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E07F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7678A9" w:rsidRPr="007678A9" w:rsidRDefault="005E07F3" w:rsidP="005E07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 от 14 декабря 2016г. «</w:t>
      </w:r>
      <w:r w:rsidRPr="005E07F3">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E07F3">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5E07F3">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55DAE" w:rsidRPr="00955DAE" w:rsidRDefault="00955DAE" w:rsidP="00955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955DA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955DAE">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955DAE" w:rsidP="00955D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14 декабря 2016г. «</w:t>
      </w:r>
      <w:r w:rsidRPr="00955DAE">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955DAE">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955DAE">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2934D2" w:rsidRPr="00955DAE" w:rsidRDefault="002934D2" w:rsidP="002934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55DA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955DAE">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2934D2" w:rsidP="002934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14 декабря 2016г. «</w:t>
      </w:r>
      <w:r w:rsidRPr="002934D2">
        <w:rPr>
          <w:rFonts w:ascii="Times New Roman" w:eastAsia="Calibri" w:hAnsi="Times New Roman" w:cs="Times New Roman"/>
          <w:sz w:val="12"/>
          <w:szCs w:val="12"/>
        </w:rPr>
        <w:t>О внесении изменений и дополнений в бюджет сельского  поселения  Захаркино</w:t>
      </w:r>
      <w:r>
        <w:rPr>
          <w:rFonts w:ascii="Times New Roman" w:eastAsia="Calibri" w:hAnsi="Times New Roman" w:cs="Times New Roman"/>
          <w:sz w:val="12"/>
          <w:szCs w:val="12"/>
        </w:rPr>
        <w:t xml:space="preserve"> </w:t>
      </w:r>
      <w:r w:rsidRPr="002934D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11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955DA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955DAE">
        <w:rPr>
          <w:rFonts w:ascii="Times New Roman" w:eastAsia="Calibri" w:hAnsi="Times New Roman" w:cs="Times New Roman"/>
          <w:sz w:val="12"/>
          <w:szCs w:val="12"/>
        </w:rPr>
        <w:t xml:space="preserve"> муниципального района Сергиевский Самарской области</w:t>
      </w:r>
    </w:p>
    <w:p w:rsidR="00C50C4F" w:rsidRDefault="00C50C4F" w:rsidP="00C50C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14 декабря 2016г. «</w:t>
      </w:r>
      <w:r w:rsidRPr="002934D2">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 xml:space="preserve">Кандабулак </w:t>
      </w:r>
      <w:r w:rsidRPr="002934D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13</w:t>
      </w:r>
    </w:p>
    <w:p w:rsidR="00C50C4F" w:rsidRDefault="00C50C4F" w:rsidP="0015017C">
      <w:pPr>
        <w:tabs>
          <w:tab w:val="left" w:pos="284"/>
        </w:tabs>
        <w:spacing w:after="0" w:line="240" w:lineRule="auto"/>
        <w:jc w:val="both"/>
        <w:rPr>
          <w:rFonts w:ascii="Times New Roman" w:eastAsia="Calibri" w:hAnsi="Times New Roman" w:cs="Times New Roman"/>
          <w:sz w:val="12"/>
          <w:szCs w:val="12"/>
        </w:rPr>
      </w:pPr>
    </w:p>
    <w:p w:rsidR="002934D2" w:rsidRPr="00955DAE" w:rsidRDefault="00C50C4F" w:rsidP="002934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34D2" w:rsidRPr="00955DA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002934D2" w:rsidRPr="00955DAE">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2934D2" w:rsidP="00C50C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C50C4F">
        <w:rPr>
          <w:rFonts w:ascii="Times New Roman" w:eastAsia="Calibri" w:hAnsi="Times New Roman" w:cs="Times New Roman"/>
          <w:sz w:val="12"/>
          <w:szCs w:val="12"/>
        </w:rPr>
        <w:t>30</w:t>
      </w:r>
      <w:r>
        <w:rPr>
          <w:rFonts w:ascii="Times New Roman" w:eastAsia="Calibri" w:hAnsi="Times New Roman" w:cs="Times New Roman"/>
          <w:sz w:val="12"/>
          <w:szCs w:val="12"/>
        </w:rPr>
        <w:t xml:space="preserve"> от 14 декабря 2016г. «</w:t>
      </w:r>
      <w:r w:rsidR="00C50C4F" w:rsidRPr="00C50C4F">
        <w:rPr>
          <w:rFonts w:ascii="Times New Roman" w:eastAsia="Calibri" w:hAnsi="Times New Roman" w:cs="Times New Roman"/>
          <w:sz w:val="12"/>
          <w:szCs w:val="12"/>
        </w:rPr>
        <w:t>О внесении изменений и дополнений в бюджет сельского  поселения  Сергиевск</w:t>
      </w:r>
      <w:r w:rsidR="00C50C4F">
        <w:rPr>
          <w:rFonts w:ascii="Times New Roman" w:eastAsia="Calibri" w:hAnsi="Times New Roman" w:cs="Times New Roman"/>
          <w:sz w:val="12"/>
          <w:szCs w:val="12"/>
        </w:rPr>
        <w:t xml:space="preserve"> </w:t>
      </w:r>
      <w:r w:rsidR="00C50C4F" w:rsidRPr="00C50C4F">
        <w:rPr>
          <w:rFonts w:ascii="Times New Roman" w:eastAsia="Calibri" w:hAnsi="Times New Roman" w:cs="Times New Roman"/>
          <w:sz w:val="12"/>
          <w:szCs w:val="12"/>
        </w:rPr>
        <w:t>на 2016 год и на плановый период 2017 и 2018 годов</w:t>
      </w:r>
      <w:r w:rsidR="00C50C4F">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sidR="00C50C4F">
        <w:rPr>
          <w:rFonts w:ascii="Times New Roman" w:eastAsia="Calibri" w:hAnsi="Times New Roman" w:cs="Times New Roman"/>
          <w:sz w:val="12"/>
          <w:szCs w:val="12"/>
        </w:rPr>
        <w:t>….</w:t>
      </w:r>
      <w:r w:rsidR="00C844F4">
        <w:rPr>
          <w:rFonts w:ascii="Times New Roman" w:eastAsia="Calibri" w:hAnsi="Times New Roman" w:cs="Times New Roman"/>
          <w:sz w:val="12"/>
          <w:szCs w:val="12"/>
        </w:rPr>
        <w:t>14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55DA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w:t>
      </w:r>
      <w:r w:rsidR="008436FB">
        <w:rPr>
          <w:rFonts w:ascii="Times New Roman" w:eastAsia="Calibri" w:hAnsi="Times New Roman" w:cs="Times New Roman"/>
          <w:sz w:val="12"/>
          <w:szCs w:val="12"/>
        </w:rPr>
        <w:t xml:space="preserve">ургут </w:t>
      </w:r>
      <w:r w:rsidRPr="00955DAE">
        <w:rPr>
          <w:rFonts w:ascii="Times New Roman" w:eastAsia="Calibri" w:hAnsi="Times New Roman" w:cs="Times New Roman"/>
          <w:sz w:val="12"/>
          <w:szCs w:val="12"/>
        </w:rPr>
        <w:t>муниципального района Сергиевский Самарской области</w:t>
      </w:r>
    </w:p>
    <w:p w:rsidR="00BE10F8" w:rsidRDefault="00C50C4F" w:rsidP="008436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14 декабря 2016г. «</w:t>
      </w:r>
      <w:r w:rsidR="008436FB" w:rsidRPr="008436FB">
        <w:rPr>
          <w:rFonts w:ascii="Times New Roman" w:eastAsia="Calibri" w:hAnsi="Times New Roman" w:cs="Times New Roman"/>
          <w:sz w:val="12"/>
          <w:szCs w:val="12"/>
        </w:rPr>
        <w:t>О внесении изменений и дополнений в бюджет</w:t>
      </w:r>
      <w:r w:rsidR="008436FB">
        <w:rPr>
          <w:rFonts w:ascii="Times New Roman" w:eastAsia="Calibri" w:hAnsi="Times New Roman" w:cs="Times New Roman"/>
          <w:sz w:val="12"/>
          <w:szCs w:val="12"/>
        </w:rPr>
        <w:t xml:space="preserve"> </w:t>
      </w:r>
      <w:r w:rsidR="008436FB" w:rsidRPr="008436FB">
        <w:rPr>
          <w:rFonts w:ascii="Times New Roman" w:eastAsia="Calibri" w:hAnsi="Times New Roman" w:cs="Times New Roman"/>
          <w:sz w:val="12"/>
          <w:szCs w:val="12"/>
        </w:rPr>
        <w:t>сельского  поселения  Сургут</w:t>
      </w:r>
      <w:r w:rsidR="008436FB">
        <w:rPr>
          <w:rFonts w:ascii="Times New Roman" w:eastAsia="Calibri" w:hAnsi="Times New Roman" w:cs="Times New Roman"/>
          <w:sz w:val="12"/>
          <w:szCs w:val="12"/>
        </w:rPr>
        <w:t xml:space="preserve"> </w:t>
      </w:r>
      <w:r w:rsidR="008436FB" w:rsidRPr="008436FB">
        <w:rPr>
          <w:rFonts w:ascii="Times New Roman" w:eastAsia="Calibri" w:hAnsi="Times New Roman" w:cs="Times New Roman"/>
          <w:sz w:val="12"/>
          <w:szCs w:val="12"/>
        </w:rPr>
        <w:t>на 2016 год и на плановый период 2017 и 2018 годов</w:t>
      </w:r>
      <w:r w:rsidR="008436FB">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sidR="008436FB">
        <w:rPr>
          <w:rFonts w:ascii="Times New Roman" w:eastAsia="Calibri" w:hAnsi="Times New Roman" w:cs="Times New Roman"/>
          <w:sz w:val="12"/>
          <w:szCs w:val="12"/>
        </w:rPr>
        <w:t>….</w:t>
      </w:r>
      <w:r w:rsidR="00C844F4">
        <w:rPr>
          <w:rFonts w:ascii="Times New Roman" w:eastAsia="Calibri" w:hAnsi="Times New Roman" w:cs="Times New Roman"/>
          <w:sz w:val="12"/>
          <w:szCs w:val="12"/>
        </w:rPr>
        <w:t>17</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C29F0" w:rsidRPr="00955DAE" w:rsidRDefault="008C29F0" w:rsidP="008C29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55DAE">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955DA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 xml:space="preserve">Суходол </w:t>
      </w:r>
      <w:r w:rsidRPr="00955DAE">
        <w:rPr>
          <w:rFonts w:ascii="Times New Roman" w:eastAsia="Calibri" w:hAnsi="Times New Roman" w:cs="Times New Roman"/>
          <w:sz w:val="12"/>
          <w:szCs w:val="12"/>
        </w:rPr>
        <w:t>муниципального района Сергиевский Самарской области</w:t>
      </w:r>
    </w:p>
    <w:p w:rsidR="00BE10F8" w:rsidRDefault="008C29F0" w:rsidP="008C29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14 декабря 2016г. «</w:t>
      </w:r>
      <w:r w:rsidRPr="008C29F0">
        <w:rPr>
          <w:rFonts w:ascii="Times New Roman" w:eastAsia="Calibri" w:hAnsi="Times New Roman" w:cs="Times New Roman"/>
          <w:sz w:val="12"/>
          <w:szCs w:val="12"/>
        </w:rPr>
        <w:t>О внесении изменений и дополнений в бюджет городского поселения  Суходол</w:t>
      </w:r>
      <w:r>
        <w:rPr>
          <w:rFonts w:ascii="Times New Roman" w:eastAsia="Calibri" w:hAnsi="Times New Roman" w:cs="Times New Roman"/>
          <w:sz w:val="12"/>
          <w:szCs w:val="12"/>
        </w:rPr>
        <w:t xml:space="preserve"> </w:t>
      </w:r>
      <w:r w:rsidRPr="008C29F0">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20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4248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94248B"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№1321 от 14 декабря 2016г. «</w:t>
      </w:r>
      <w:r w:rsidRPr="0094248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1143 от 25.10.2016г. «Об утверждении муниципальной программы «Развитие муниципальной службы в муниципальном районе Сергиевский Самарской области на 2017 год»</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22</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94248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Pr="0015017C" w:rsidRDefault="0094248B" w:rsidP="009424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№1323 от 14 декабря 2016г. «</w:t>
      </w:r>
      <w:r w:rsidRPr="0094248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w:t>
      </w:r>
      <w:r>
        <w:rPr>
          <w:rFonts w:ascii="Times New Roman" w:eastAsia="Calibri" w:hAnsi="Times New Roman" w:cs="Times New Roman"/>
          <w:sz w:val="12"/>
          <w:szCs w:val="12"/>
        </w:rPr>
        <w:t>……</w:t>
      </w:r>
      <w:r w:rsidR="00C844F4">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9A22A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9A22A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A22AF"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№46 от 14 декабря 2016г. «</w:t>
      </w:r>
      <w:r w:rsidRPr="009A22A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A22A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9A22A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A22AF"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 от 14 декабря 2016г. «</w:t>
      </w:r>
      <w:r w:rsidRPr="009A22A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9A22AF">
        <w:rPr>
          <w:rFonts w:ascii="Times New Roman" w:eastAsia="Calibri" w:hAnsi="Times New Roman" w:cs="Times New Roman"/>
          <w:sz w:val="12"/>
          <w:szCs w:val="12"/>
        </w:rPr>
        <w:t xml:space="preserve">. Постановление администрации сельского поселения </w:t>
      </w:r>
      <w:r w:rsidR="00126B49">
        <w:rPr>
          <w:rFonts w:ascii="Times New Roman" w:eastAsia="Calibri" w:hAnsi="Times New Roman" w:cs="Times New Roman"/>
          <w:sz w:val="12"/>
          <w:szCs w:val="12"/>
        </w:rPr>
        <w:t xml:space="preserve">Захаркино </w:t>
      </w:r>
      <w:r w:rsidRPr="009A22A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9A22AF" w:rsidP="009A22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26B49">
        <w:rPr>
          <w:rFonts w:ascii="Times New Roman" w:eastAsia="Calibri" w:hAnsi="Times New Roman" w:cs="Times New Roman"/>
          <w:sz w:val="12"/>
          <w:szCs w:val="12"/>
        </w:rPr>
        <w:t>52</w:t>
      </w:r>
      <w:r>
        <w:rPr>
          <w:rFonts w:ascii="Times New Roman" w:eastAsia="Calibri" w:hAnsi="Times New Roman" w:cs="Times New Roman"/>
          <w:sz w:val="12"/>
          <w:szCs w:val="12"/>
        </w:rPr>
        <w:t xml:space="preserve"> от 14 декабря 2016г. «</w:t>
      </w:r>
      <w:r w:rsidR="00126B49" w:rsidRPr="00126B4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w:t>
      </w:r>
      <w:r w:rsidR="00126B49">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sidR="00126B49">
        <w:rPr>
          <w:rFonts w:ascii="Times New Roman" w:eastAsia="Calibri" w:hAnsi="Times New Roman" w:cs="Times New Roman"/>
          <w:sz w:val="12"/>
          <w:szCs w:val="12"/>
        </w:rPr>
        <w:t>…….</w:t>
      </w:r>
      <w:r w:rsidR="008E3883">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26B49" w:rsidRPr="009A22AF"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9A22A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 xml:space="preserve">Сергиевск </w:t>
      </w:r>
      <w:r w:rsidRPr="009A22A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26B49" w:rsidP="00126B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№72 от 14 декабря 2016г. «</w:t>
      </w:r>
      <w:r w:rsidRPr="00126B4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26</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26B49" w:rsidRPr="009A22AF"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C3CA2">
        <w:rPr>
          <w:rFonts w:ascii="Times New Roman" w:eastAsia="Calibri" w:hAnsi="Times New Roman" w:cs="Times New Roman"/>
          <w:sz w:val="12"/>
          <w:szCs w:val="12"/>
        </w:rPr>
        <w:t>4</w:t>
      </w:r>
      <w:r w:rsidRPr="009A22AF">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9A22AF">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 xml:space="preserve">Суходол </w:t>
      </w:r>
      <w:r w:rsidRPr="009A22A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26B4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 от 14 декабря 2016г. «</w:t>
      </w:r>
      <w:r w:rsidRPr="00126B49">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C3CA2" w:rsidRPr="009A22AF"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9A22A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 xml:space="preserve">Сургут </w:t>
      </w:r>
      <w:r w:rsidRPr="009A22A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C3CA2" w:rsidP="00DC3C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14 декабря 2016г. «</w:t>
      </w:r>
      <w:r w:rsidRPr="00DC3CA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C3CA2" w:rsidRPr="009A22AF"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9A22A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 xml:space="preserve">Сургут </w:t>
      </w:r>
      <w:r w:rsidRPr="009A22A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C3CA2" w:rsidP="00DC3C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14 декабря 2016г. «</w:t>
      </w:r>
      <w:r w:rsidRPr="00DC3CA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w:t>
      </w:r>
      <w:r>
        <w:rPr>
          <w:rFonts w:ascii="Times New Roman" w:eastAsia="Calibri" w:hAnsi="Times New Roman" w:cs="Times New Roman"/>
          <w:sz w:val="12"/>
          <w:szCs w:val="12"/>
        </w:rPr>
        <w:t>……………..</w:t>
      </w:r>
      <w:r w:rsidR="008E3883">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w:t>
      </w:r>
      <w:r>
        <w:rPr>
          <w:rFonts w:ascii="Times New Roman" w:eastAsia="Calibri" w:hAnsi="Times New Roman" w:cs="Times New Roman"/>
          <w:sz w:val="12"/>
          <w:szCs w:val="12"/>
        </w:rPr>
        <w:t>7</w:t>
      </w:r>
      <w:r w:rsidRPr="00B85C92">
        <w:rPr>
          <w:rFonts w:ascii="Times New Roman" w:eastAsia="Calibri" w:hAnsi="Times New Roman" w:cs="Times New Roman"/>
          <w:sz w:val="12"/>
          <w:szCs w:val="12"/>
        </w:rPr>
        <w:t>. Постановл</w:t>
      </w:r>
      <w:r>
        <w:rPr>
          <w:rFonts w:ascii="Times New Roman" w:eastAsia="Calibri" w:hAnsi="Times New Roman" w:cs="Times New Roman"/>
          <w:sz w:val="12"/>
          <w:szCs w:val="12"/>
        </w:rPr>
        <w:t>ение Главы сельского поселения Сергиевск</w:t>
      </w:r>
      <w:r w:rsidRPr="00B85C92">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B85C92" w:rsidP="00B85C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14 декабря 2016г. «</w:t>
      </w:r>
      <w:r w:rsidRPr="00B85C92">
        <w:rPr>
          <w:rFonts w:ascii="Times New Roman" w:eastAsia="Calibri" w:hAnsi="Times New Roman" w:cs="Times New Roman"/>
          <w:sz w:val="12"/>
          <w:szCs w:val="12"/>
        </w:rPr>
        <w:t>О проведении публичных слушаний по вопросу о внесении изменений в Правила землепользования и застройки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DF3B43">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D7233" w:rsidRPr="00B85C92"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B85C92">
        <w:rPr>
          <w:rFonts w:ascii="Times New Roman" w:eastAsia="Calibri" w:hAnsi="Times New Roman" w:cs="Times New Roman"/>
          <w:sz w:val="12"/>
          <w:szCs w:val="12"/>
        </w:rPr>
        <w:t>. Постановл</w:t>
      </w:r>
      <w:r>
        <w:rPr>
          <w:rFonts w:ascii="Times New Roman" w:eastAsia="Calibri" w:hAnsi="Times New Roman" w:cs="Times New Roman"/>
          <w:sz w:val="12"/>
          <w:szCs w:val="12"/>
        </w:rPr>
        <w:t>ение Главы сельского поселения Черновка</w:t>
      </w:r>
      <w:r w:rsidRPr="00B85C92">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2D7233" w:rsidP="002D72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12 декабря 2016г. «</w:t>
      </w:r>
      <w:r w:rsidRPr="002D7233">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«Сбор нефти и газа со скважины № 50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DF3B43">
        <w:rPr>
          <w:rFonts w:ascii="Times New Roman" w:eastAsia="Calibri" w:hAnsi="Times New Roman" w:cs="Times New Roman"/>
          <w:sz w:val="12"/>
          <w:szCs w:val="12"/>
        </w:rPr>
        <w:t>...</w:t>
      </w:r>
      <w:r>
        <w:rPr>
          <w:rFonts w:ascii="Times New Roman" w:eastAsia="Calibri" w:hAnsi="Times New Roman" w:cs="Times New Roman"/>
          <w:sz w:val="12"/>
          <w:szCs w:val="12"/>
        </w:rPr>
        <w:t>….</w:t>
      </w:r>
      <w:r w:rsidR="00DF3B43">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72F4E" w:rsidRPr="00B85C92"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B85C92">
        <w:rPr>
          <w:rFonts w:ascii="Times New Roman" w:eastAsia="Calibri" w:hAnsi="Times New Roman" w:cs="Times New Roman"/>
          <w:sz w:val="12"/>
          <w:szCs w:val="12"/>
        </w:rPr>
        <w:t>. Постановл</w:t>
      </w:r>
      <w:r>
        <w:rPr>
          <w:rFonts w:ascii="Times New Roman" w:eastAsia="Calibri" w:hAnsi="Times New Roman" w:cs="Times New Roman"/>
          <w:sz w:val="12"/>
          <w:szCs w:val="12"/>
        </w:rPr>
        <w:t>ение Главы сельского поселения Сургут</w:t>
      </w:r>
      <w:r w:rsidRPr="00B85C92">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B72F4E" w:rsidP="00B72F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14 декабря 2016г. «</w:t>
      </w:r>
      <w:r w:rsidRPr="00B72F4E">
        <w:rPr>
          <w:rFonts w:ascii="Times New Roman" w:eastAsia="Calibri" w:hAnsi="Times New Roman" w:cs="Times New Roman"/>
          <w:sz w:val="12"/>
          <w:szCs w:val="12"/>
        </w:rPr>
        <w:t>О проведении публичных слушаний по вопросу о внесении изменений в Правила землепользования и застройки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DF3B43">
        <w:rPr>
          <w:rFonts w:ascii="Times New Roman" w:eastAsia="Calibri" w:hAnsi="Times New Roman" w:cs="Times New Roman"/>
          <w:sz w:val="12"/>
          <w:szCs w:val="12"/>
        </w:rPr>
        <w:t>…………</w:t>
      </w:r>
      <w:r>
        <w:rPr>
          <w:rFonts w:ascii="Times New Roman" w:eastAsia="Calibri" w:hAnsi="Times New Roman" w:cs="Times New Roman"/>
          <w:sz w:val="12"/>
          <w:szCs w:val="12"/>
        </w:rPr>
        <w:t>…</w:t>
      </w:r>
      <w:r w:rsidR="00DF3B43">
        <w:rPr>
          <w:rFonts w:ascii="Times New Roman" w:eastAsia="Calibri" w:hAnsi="Times New Roman" w:cs="Times New Roman"/>
          <w:sz w:val="12"/>
          <w:szCs w:val="12"/>
        </w:rPr>
        <w:t>44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72F4E" w:rsidRPr="00B85C92"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85C92">
        <w:rPr>
          <w:rFonts w:ascii="Times New Roman" w:eastAsia="Calibri" w:hAnsi="Times New Roman" w:cs="Times New Roman"/>
          <w:sz w:val="12"/>
          <w:szCs w:val="12"/>
        </w:rPr>
        <w:t>. Постановл</w:t>
      </w:r>
      <w:r>
        <w:rPr>
          <w:rFonts w:ascii="Times New Roman" w:eastAsia="Calibri" w:hAnsi="Times New Roman" w:cs="Times New Roman"/>
          <w:sz w:val="12"/>
          <w:szCs w:val="12"/>
        </w:rPr>
        <w:t xml:space="preserve">ение Главы сельского поселения Серноводск </w:t>
      </w:r>
      <w:r w:rsidRPr="00B85C92">
        <w:rPr>
          <w:rFonts w:ascii="Times New Roman" w:eastAsia="Calibri" w:hAnsi="Times New Roman" w:cs="Times New Roman"/>
          <w:sz w:val="12"/>
          <w:szCs w:val="12"/>
        </w:rPr>
        <w:t xml:space="preserve">муниципального района Сергиевский Самарской области </w:t>
      </w:r>
    </w:p>
    <w:p w:rsidR="0015017C" w:rsidRPr="0015017C" w:rsidRDefault="00B72F4E" w:rsidP="00DC1A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DC1A30">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14 декабря 2016г. «</w:t>
      </w:r>
      <w:r w:rsidR="00DC1A30" w:rsidRPr="00DC1A30">
        <w:rPr>
          <w:rFonts w:ascii="Times New Roman" w:eastAsia="Calibri" w:hAnsi="Times New Roman" w:cs="Times New Roman"/>
          <w:sz w:val="12"/>
          <w:szCs w:val="12"/>
        </w:rPr>
        <w:t>О проведении публичных слушаний по вопросу о внесении изменений в Правила землепользования и застройки сельского поселения Серноводск муниципального района Сергиевский Самарской области</w:t>
      </w:r>
      <w:r w:rsidR="00DC1A30">
        <w:rPr>
          <w:rFonts w:ascii="Times New Roman" w:eastAsia="Calibri" w:hAnsi="Times New Roman" w:cs="Times New Roman"/>
          <w:sz w:val="12"/>
          <w:szCs w:val="12"/>
        </w:rPr>
        <w:t>»……………………………………………………</w:t>
      </w:r>
      <w:r w:rsidR="00DF3B43">
        <w:rPr>
          <w:rFonts w:ascii="Times New Roman" w:eastAsia="Calibri" w:hAnsi="Times New Roman" w:cs="Times New Roman"/>
          <w:sz w:val="12"/>
          <w:szCs w:val="12"/>
        </w:rPr>
        <w:t>…</w:t>
      </w:r>
      <w:r w:rsidR="00DC1A30">
        <w:rPr>
          <w:rFonts w:ascii="Times New Roman" w:eastAsia="Calibri" w:hAnsi="Times New Roman" w:cs="Times New Roman"/>
          <w:sz w:val="12"/>
          <w:szCs w:val="12"/>
        </w:rPr>
        <w:t>…</w:t>
      </w:r>
      <w:r w:rsidR="00DF3B43">
        <w:rPr>
          <w:rFonts w:ascii="Times New Roman" w:eastAsia="Calibri" w:hAnsi="Times New Roman" w:cs="Times New Roman"/>
          <w:sz w:val="12"/>
          <w:szCs w:val="12"/>
        </w:rPr>
        <w:t>56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72F4E" w:rsidRPr="00B85C92"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85C92">
        <w:rPr>
          <w:rFonts w:ascii="Times New Roman" w:eastAsia="Calibri" w:hAnsi="Times New Roman" w:cs="Times New Roman"/>
          <w:sz w:val="12"/>
          <w:szCs w:val="12"/>
        </w:rPr>
        <w:t>. Постановл</w:t>
      </w:r>
      <w:r>
        <w:rPr>
          <w:rFonts w:ascii="Times New Roman" w:eastAsia="Calibri" w:hAnsi="Times New Roman" w:cs="Times New Roman"/>
          <w:sz w:val="12"/>
          <w:szCs w:val="12"/>
        </w:rPr>
        <w:t>ение Главы городского поселения Суходол</w:t>
      </w:r>
      <w:r w:rsidRPr="00B85C92">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B72F4E" w:rsidP="00DC1A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DC1A30">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14 декабря 2016г. «</w:t>
      </w:r>
      <w:r w:rsidR="00DC1A30" w:rsidRPr="00DC1A30">
        <w:rPr>
          <w:rFonts w:ascii="Times New Roman" w:eastAsia="Calibri" w:hAnsi="Times New Roman" w:cs="Times New Roman"/>
          <w:sz w:val="12"/>
          <w:szCs w:val="12"/>
        </w:rPr>
        <w:t>О проведении публичных слушаний по вопросу о внесении изменений в Правила землепользования и застройки городского поселения Суходол муниципального района Сергиевский Самарской области</w:t>
      </w:r>
      <w:r w:rsidR="00DC1A30">
        <w:rPr>
          <w:rFonts w:ascii="Times New Roman" w:eastAsia="Calibri" w:hAnsi="Times New Roman" w:cs="Times New Roman"/>
          <w:sz w:val="12"/>
          <w:szCs w:val="12"/>
        </w:rPr>
        <w:t>»……………………………………………………</w:t>
      </w:r>
      <w:r w:rsidR="00DF3B43">
        <w:rPr>
          <w:rFonts w:ascii="Times New Roman" w:eastAsia="Calibri" w:hAnsi="Times New Roman" w:cs="Times New Roman"/>
          <w:sz w:val="12"/>
          <w:szCs w:val="12"/>
        </w:rPr>
        <w:t>…..</w:t>
      </w:r>
      <w:bookmarkStart w:id="0" w:name="_GoBack"/>
      <w:bookmarkEnd w:id="0"/>
      <w:r w:rsidR="00DC1A30">
        <w:rPr>
          <w:rFonts w:ascii="Times New Roman" w:eastAsia="Calibri" w:hAnsi="Times New Roman" w:cs="Times New Roman"/>
          <w:sz w:val="12"/>
          <w:szCs w:val="12"/>
        </w:rPr>
        <w:t>….</w:t>
      </w:r>
      <w:r w:rsidR="00DF3B43">
        <w:rPr>
          <w:rFonts w:ascii="Times New Roman" w:eastAsia="Calibri" w:hAnsi="Times New Roman" w:cs="Times New Roman"/>
          <w:sz w:val="12"/>
          <w:szCs w:val="12"/>
        </w:rPr>
        <w:t>69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5E07F3" w:rsidRPr="005E07F3" w:rsidRDefault="005E07F3" w:rsidP="005E07F3">
      <w:pPr>
        <w:tabs>
          <w:tab w:val="left" w:pos="284"/>
          <w:tab w:val="left" w:pos="3828"/>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lastRenderedPageBreak/>
        <w:t>СОБРАНИЕ ПРЕДСТАВИТЕЛЕЙ</w:t>
      </w:r>
    </w:p>
    <w:p w:rsidR="005E07F3" w:rsidRP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МУНИЦИПАЛЬНОГО РАЙОНА СЕРГИЕВСКИЙ</w:t>
      </w:r>
    </w:p>
    <w:p w:rsidR="005E07F3" w:rsidRP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САМАРСКОЙ ОБЛАСТИ</w:t>
      </w:r>
    </w:p>
    <w:p w:rsidR="005E07F3" w:rsidRPr="005E07F3" w:rsidRDefault="005E07F3" w:rsidP="005E07F3">
      <w:pPr>
        <w:tabs>
          <w:tab w:val="left" w:pos="284"/>
        </w:tabs>
        <w:spacing w:after="0" w:line="240" w:lineRule="auto"/>
        <w:jc w:val="center"/>
        <w:rPr>
          <w:rFonts w:ascii="Times New Roman" w:eastAsia="Calibri" w:hAnsi="Times New Roman" w:cs="Times New Roman"/>
          <w:sz w:val="12"/>
          <w:szCs w:val="12"/>
        </w:rPr>
      </w:pPr>
    </w:p>
    <w:p w:rsidR="005E07F3" w:rsidRPr="005E07F3" w:rsidRDefault="005E07F3" w:rsidP="005E07F3">
      <w:pPr>
        <w:tabs>
          <w:tab w:val="left" w:pos="284"/>
        </w:tabs>
        <w:spacing w:after="0" w:line="240" w:lineRule="auto"/>
        <w:jc w:val="center"/>
        <w:rPr>
          <w:rFonts w:ascii="Times New Roman" w:eastAsia="Calibri" w:hAnsi="Times New Roman" w:cs="Times New Roman"/>
          <w:sz w:val="12"/>
          <w:szCs w:val="12"/>
        </w:rPr>
      </w:pPr>
      <w:r w:rsidRPr="005E07F3">
        <w:rPr>
          <w:rFonts w:ascii="Times New Roman" w:eastAsia="Calibri" w:hAnsi="Times New Roman" w:cs="Times New Roman"/>
          <w:sz w:val="12"/>
          <w:szCs w:val="12"/>
        </w:rPr>
        <w:t>РЕШЕНИЕ</w:t>
      </w:r>
    </w:p>
    <w:p w:rsidR="005E07F3" w:rsidRPr="005E07F3" w:rsidRDefault="005E07F3" w:rsidP="005E07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5E07F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5E07F3">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№49</w:t>
      </w:r>
    </w:p>
    <w:p w:rsid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5E07F3">
        <w:rPr>
          <w:rFonts w:ascii="Times New Roman" w:eastAsia="Calibri" w:hAnsi="Times New Roman" w:cs="Times New Roman"/>
          <w:b/>
          <w:sz w:val="12"/>
          <w:szCs w:val="12"/>
        </w:rPr>
        <w:t xml:space="preserve"> муниципального района Сергиевский</w:t>
      </w:r>
    </w:p>
    <w:p w:rsidR="005E07F3" w:rsidRP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на 2016 год и на плановый период 2017 и 2018 годов</w:t>
      </w:r>
    </w:p>
    <w:p w:rsidR="005E07F3" w:rsidRPr="005E07F3" w:rsidRDefault="005E07F3" w:rsidP="005E07F3">
      <w:pPr>
        <w:tabs>
          <w:tab w:val="left" w:pos="284"/>
        </w:tabs>
        <w:spacing w:after="0" w:line="240" w:lineRule="auto"/>
        <w:jc w:val="both"/>
        <w:rPr>
          <w:rFonts w:ascii="Times New Roman" w:eastAsia="Calibri" w:hAnsi="Times New Roman" w:cs="Times New Roman"/>
          <w:bCs/>
          <w:sz w:val="12"/>
          <w:szCs w:val="12"/>
        </w:rPr>
      </w:pP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2016 год и плановый период  2017 и  2018 годов, Собрание Представителей муниципального района Сергиевский</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b/>
          <w:sz w:val="12"/>
          <w:szCs w:val="12"/>
        </w:rPr>
      </w:pPr>
      <w:r w:rsidRPr="005E07F3">
        <w:rPr>
          <w:rFonts w:ascii="Times New Roman" w:eastAsia="Calibri" w:hAnsi="Times New Roman" w:cs="Times New Roman"/>
          <w:b/>
          <w:sz w:val="12"/>
          <w:szCs w:val="12"/>
        </w:rPr>
        <w:t>РЕШИЛО:</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1. Внести в решение Собрания Представителей муниципального района Сергиевский от 23 декабря 2015 года № 19 «О бюджете муниципального района Сергиевский  на 2016 год и плановый период 2017 и 2018 годов» следующие изменения и дополнения:</w:t>
      </w:r>
    </w:p>
    <w:p w:rsidR="005E07F3" w:rsidRPr="005E07F3" w:rsidRDefault="005E07F3" w:rsidP="005E07F3">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07F3">
        <w:rPr>
          <w:rFonts w:ascii="Times New Roman" w:eastAsia="Calibri" w:hAnsi="Times New Roman" w:cs="Times New Roman"/>
          <w:sz w:val="12"/>
          <w:szCs w:val="12"/>
        </w:rPr>
        <w:t>В  статье 1 п.1 сумму «920 634» заменить суммой «925 988»;</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сумму «955 954» заменить суммой «952 539»;</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сумму «35 320» заменить суммой «26 551».</w:t>
      </w:r>
    </w:p>
    <w:p w:rsidR="005E07F3" w:rsidRPr="005E07F3" w:rsidRDefault="005E07F3" w:rsidP="005E07F3">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E07F3">
        <w:rPr>
          <w:rFonts w:ascii="Times New Roman" w:eastAsia="Calibri" w:hAnsi="Times New Roman" w:cs="Times New Roman"/>
          <w:sz w:val="12"/>
          <w:szCs w:val="12"/>
        </w:rPr>
        <w:t>В статье 3 сумму «14 235» заменить суммой «13 521».</w:t>
      </w:r>
    </w:p>
    <w:p w:rsidR="005E07F3" w:rsidRPr="005E07F3" w:rsidRDefault="005E07F3" w:rsidP="005E07F3">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07F3">
        <w:rPr>
          <w:rFonts w:ascii="Times New Roman" w:eastAsia="Calibri" w:hAnsi="Times New Roman" w:cs="Times New Roman"/>
          <w:sz w:val="12"/>
          <w:szCs w:val="12"/>
        </w:rPr>
        <w:t>В статье 4 п.1 сумму «641 183» заменить суммой «639 969»;</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сумму «446 002» заменить суммой «445 287».</w:t>
      </w:r>
    </w:p>
    <w:p w:rsidR="005E07F3" w:rsidRPr="005E07F3" w:rsidRDefault="005E07F3" w:rsidP="005E07F3">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E07F3">
        <w:rPr>
          <w:rFonts w:ascii="Times New Roman" w:eastAsia="Calibri" w:hAnsi="Times New Roman" w:cs="Times New Roman"/>
          <w:sz w:val="12"/>
          <w:szCs w:val="12"/>
        </w:rPr>
        <w:t>В статье 19 п.1  в 2016 году сумму «108 937» заменить суммой «100 168»;</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в 2017 году сумму «181 222» заменить суммой «163 684»;</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в 2018 году сумму «188 652» заменить суммой «171 014».</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п.2 на 01 января 2017 году сумму «94 276» заменить</w:t>
      </w:r>
      <w:r>
        <w:rPr>
          <w:rFonts w:ascii="Times New Roman" w:eastAsia="Calibri" w:hAnsi="Times New Roman" w:cs="Times New Roman"/>
          <w:sz w:val="12"/>
          <w:szCs w:val="12"/>
        </w:rPr>
        <w:t xml:space="preserve"> </w:t>
      </w:r>
      <w:r w:rsidRPr="005E07F3">
        <w:rPr>
          <w:rFonts w:ascii="Times New Roman" w:eastAsia="Calibri" w:hAnsi="Times New Roman" w:cs="Times New Roman"/>
          <w:sz w:val="12"/>
          <w:szCs w:val="12"/>
        </w:rPr>
        <w:t>суммой «85 507»;</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на 01 января 2018 году сумму «94 376» заменить</w:t>
      </w:r>
      <w:r>
        <w:rPr>
          <w:rFonts w:ascii="Times New Roman" w:eastAsia="Calibri" w:hAnsi="Times New Roman" w:cs="Times New Roman"/>
          <w:sz w:val="12"/>
          <w:szCs w:val="12"/>
        </w:rPr>
        <w:t xml:space="preserve"> </w:t>
      </w:r>
      <w:r w:rsidRPr="005E07F3">
        <w:rPr>
          <w:rFonts w:ascii="Times New Roman" w:eastAsia="Calibri" w:hAnsi="Times New Roman" w:cs="Times New Roman"/>
          <w:sz w:val="12"/>
          <w:szCs w:val="12"/>
        </w:rPr>
        <w:t>суммой «85 507»;</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на 01 января 2019 году сумму «94 476»  заменить суммой «85 507».</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8) Приложения № 4,6,10,11,12  изложить в новой редакции (прилагаются).</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2.  Настоящее решение опубликовать в газете «Сергиевский вестник».</w:t>
      </w:r>
    </w:p>
    <w:p w:rsidR="005E07F3" w:rsidRPr="005E07F3" w:rsidRDefault="005E07F3" w:rsidP="005E07F3">
      <w:pPr>
        <w:tabs>
          <w:tab w:val="left" w:pos="284"/>
        </w:tabs>
        <w:spacing w:after="0" w:line="240" w:lineRule="auto"/>
        <w:ind w:firstLine="284"/>
        <w:jc w:val="both"/>
        <w:rPr>
          <w:rFonts w:ascii="Times New Roman" w:eastAsia="Calibri" w:hAnsi="Times New Roman" w:cs="Times New Roman"/>
          <w:sz w:val="12"/>
          <w:szCs w:val="12"/>
        </w:rPr>
      </w:pPr>
      <w:r w:rsidRPr="005E07F3">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5E07F3" w:rsidRDefault="005E07F3" w:rsidP="005E07F3">
      <w:pPr>
        <w:tabs>
          <w:tab w:val="left" w:pos="284"/>
        </w:tabs>
        <w:spacing w:after="0" w:line="240" w:lineRule="auto"/>
        <w:jc w:val="right"/>
        <w:rPr>
          <w:rFonts w:ascii="Times New Roman" w:eastAsia="Calibri" w:hAnsi="Times New Roman" w:cs="Times New Roman"/>
          <w:b/>
          <w:sz w:val="12"/>
          <w:szCs w:val="12"/>
        </w:rPr>
      </w:pPr>
      <w:r w:rsidRPr="005E07F3">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5E07F3">
        <w:rPr>
          <w:rFonts w:ascii="Times New Roman" w:eastAsia="Calibri" w:hAnsi="Times New Roman" w:cs="Times New Roman"/>
          <w:sz w:val="12"/>
          <w:szCs w:val="12"/>
        </w:rPr>
        <w:t>Сергиевский</w:t>
      </w:r>
    </w:p>
    <w:p w:rsidR="005E07F3" w:rsidRPr="005E07F3" w:rsidRDefault="005E07F3" w:rsidP="005E07F3">
      <w:pPr>
        <w:tabs>
          <w:tab w:val="left" w:pos="284"/>
        </w:tabs>
        <w:spacing w:after="0" w:line="240" w:lineRule="auto"/>
        <w:jc w:val="right"/>
        <w:rPr>
          <w:rFonts w:ascii="Times New Roman" w:eastAsia="Calibri" w:hAnsi="Times New Roman" w:cs="Times New Roman"/>
          <w:b/>
          <w:sz w:val="12"/>
          <w:szCs w:val="12"/>
        </w:rPr>
      </w:pPr>
      <w:r w:rsidRPr="005E07F3">
        <w:rPr>
          <w:rFonts w:ascii="Times New Roman" w:eastAsia="Calibri" w:hAnsi="Times New Roman" w:cs="Times New Roman"/>
          <w:sz w:val="12"/>
          <w:szCs w:val="12"/>
        </w:rPr>
        <w:t>А.А. Веселов</w:t>
      </w:r>
    </w:p>
    <w:p w:rsidR="005E07F3" w:rsidRPr="005E07F3" w:rsidRDefault="005E07F3" w:rsidP="005E07F3">
      <w:pPr>
        <w:tabs>
          <w:tab w:val="left" w:pos="284"/>
        </w:tabs>
        <w:spacing w:after="0" w:line="240" w:lineRule="auto"/>
        <w:jc w:val="right"/>
        <w:rPr>
          <w:rFonts w:ascii="Times New Roman" w:eastAsia="Calibri" w:hAnsi="Times New Roman" w:cs="Times New Roman"/>
          <w:sz w:val="12"/>
          <w:szCs w:val="12"/>
        </w:rPr>
      </w:pPr>
    </w:p>
    <w:p w:rsidR="005E07F3" w:rsidRPr="005E07F3" w:rsidRDefault="005E07F3" w:rsidP="005E07F3">
      <w:pPr>
        <w:tabs>
          <w:tab w:val="left" w:pos="284"/>
        </w:tabs>
        <w:spacing w:after="0" w:line="240" w:lineRule="auto"/>
        <w:jc w:val="right"/>
        <w:rPr>
          <w:rFonts w:ascii="Times New Roman" w:eastAsia="Calibri" w:hAnsi="Times New Roman" w:cs="Times New Roman"/>
          <w:sz w:val="12"/>
          <w:szCs w:val="12"/>
        </w:rPr>
      </w:pPr>
      <w:r w:rsidRPr="005E07F3">
        <w:rPr>
          <w:rFonts w:ascii="Times New Roman" w:eastAsia="Calibri" w:hAnsi="Times New Roman" w:cs="Times New Roman"/>
          <w:sz w:val="12"/>
          <w:szCs w:val="12"/>
        </w:rPr>
        <w:t>Председатель Собрания представителей</w:t>
      </w:r>
    </w:p>
    <w:p w:rsidR="005E07F3" w:rsidRDefault="005E07F3" w:rsidP="005E07F3">
      <w:pPr>
        <w:tabs>
          <w:tab w:val="left" w:pos="284"/>
        </w:tabs>
        <w:spacing w:after="0" w:line="240" w:lineRule="auto"/>
        <w:jc w:val="right"/>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муниципального района Сергиевский</w:t>
      </w:r>
    </w:p>
    <w:p w:rsidR="005E07F3" w:rsidRPr="005E07F3" w:rsidRDefault="005E07F3" w:rsidP="005E07F3">
      <w:pPr>
        <w:tabs>
          <w:tab w:val="left" w:pos="284"/>
        </w:tabs>
        <w:spacing w:after="0" w:line="240" w:lineRule="auto"/>
        <w:jc w:val="right"/>
        <w:rPr>
          <w:rFonts w:ascii="Times New Roman" w:eastAsia="Calibri" w:hAnsi="Times New Roman" w:cs="Times New Roman"/>
          <w:sz w:val="12"/>
          <w:szCs w:val="12"/>
        </w:rPr>
      </w:pPr>
      <w:r w:rsidRPr="005E07F3">
        <w:rPr>
          <w:rFonts w:ascii="Times New Roman" w:eastAsia="Calibri" w:hAnsi="Times New Roman" w:cs="Times New Roman"/>
          <w:sz w:val="12"/>
          <w:szCs w:val="12"/>
        </w:rPr>
        <w:t>Ю.В. Анцинов</w:t>
      </w:r>
    </w:p>
    <w:p w:rsidR="005E07F3" w:rsidRPr="005E07F3" w:rsidRDefault="005E07F3" w:rsidP="005E07F3">
      <w:pPr>
        <w:tabs>
          <w:tab w:val="left" w:pos="284"/>
        </w:tabs>
        <w:spacing w:after="0" w:line="240" w:lineRule="auto"/>
        <w:jc w:val="both"/>
        <w:rPr>
          <w:rFonts w:ascii="Times New Roman" w:eastAsia="Calibri" w:hAnsi="Times New Roman" w:cs="Times New Roman"/>
          <w:sz w:val="12"/>
          <w:szCs w:val="12"/>
        </w:rPr>
      </w:pPr>
    </w:p>
    <w:p w:rsidR="005E07F3" w:rsidRPr="005E07F3" w:rsidRDefault="005E07F3" w:rsidP="005E07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E07F3" w:rsidRPr="005E07F3" w:rsidRDefault="005E07F3" w:rsidP="005E07F3">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к решению Собрания Представителей</w:t>
      </w:r>
    </w:p>
    <w:p w:rsidR="005E07F3" w:rsidRPr="005E07F3" w:rsidRDefault="005E07F3" w:rsidP="005E07F3">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муниципального района Сергиевский Самарской области</w:t>
      </w:r>
    </w:p>
    <w:p w:rsidR="005E07F3" w:rsidRPr="005E07F3" w:rsidRDefault="005E07F3" w:rsidP="005E07F3">
      <w:pPr>
        <w:tabs>
          <w:tab w:val="left" w:pos="284"/>
        </w:tabs>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5E07F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5E07F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5E07F3">
        <w:rPr>
          <w:rFonts w:ascii="Times New Roman" w:eastAsia="Calibri" w:hAnsi="Times New Roman" w:cs="Times New Roman"/>
          <w:i/>
          <w:sz w:val="12"/>
          <w:szCs w:val="12"/>
        </w:rPr>
        <w:t>ря 2016 г.</w:t>
      </w:r>
    </w:p>
    <w:p w:rsidR="005E07F3" w:rsidRP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402"/>
        <w:gridCol w:w="425"/>
        <w:gridCol w:w="425"/>
        <w:gridCol w:w="992"/>
        <w:gridCol w:w="426"/>
        <w:gridCol w:w="708"/>
        <w:gridCol w:w="709"/>
      </w:tblGrid>
      <w:tr w:rsidR="005E07F3" w:rsidRPr="005E07F3" w:rsidTr="005E07F3">
        <w:trPr>
          <w:trHeight w:val="20"/>
        </w:trPr>
        <w:tc>
          <w:tcPr>
            <w:tcW w:w="426" w:type="dxa"/>
            <w:vMerge w:val="restart"/>
            <w:hideMark/>
          </w:tcPr>
          <w:p w:rsidR="005E07F3" w:rsidRPr="005E07F3" w:rsidRDefault="005E07F3" w:rsidP="005E07F3">
            <w:pPr>
              <w:tabs>
                <w:tab w:val="left" w:pos="284"/>
              </w:tabs>
              <w:rPr>
                <w:rFonts w:ascii="Times New Roman" w:eastAsia="Calibri" w:hAnsi="Times New Roman" w:cs="Times New Roman"/>
                <w:sz w:val="10"/>
                <w:szCs w:val="10"/>
              </w:rPr>
            </w:pPr>
            <w:r w:rsidRPr="005E07F3">
              <w:rPr>
                <w:rFonts w:ascii="Times New Roman" w:eastAsia="Calibri" w:hAnsi="Times New Roman" w:cs="Times New Roman"/>
                <w:sz w:val="10"/>
                <w:szCs w:val="10"/>
              </w:rPr>
              <w:t>Код главного распорядителя бюджетных средств</w:t>
            </w:r>
          </w:p>
        </w:tc>
        <w:tc>
          <w:tcPr>
            <w:tcW w:w="3402" w:type="dxa"/>
            <w:vMerge w:val="restart"/>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proofErr w:type="spellStart"/>
            <w:r w:rsidRPr="005E07F3">
              <w:rPr>
                <w:rFonts w:ascii="Times New Roman" w:eastAsia="Calibri" w:hAnsi="Times New Roman" w:cs="Times New Roman"/>
                <w:sz w:val="12"/>
                <w:szCs w:val="12"/>
              </w:rPr>
              <w:t>Рз</w:t>
            </w:r>
            <w:proofErr w:type="spellEnd"/>
          </w:p>
        </w:tc>
        <w:tc>
          <w:tcPr>
            <w:tcW w:w="425"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ПР </w:t>
            </w:r>
          </w:p>
        </w:tc>
        <w:tc>
          <w:tcPr>
            <w:tcW w:w="992"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ЦСР</w:t>
            </w:r>
          </w:p>
        </w:tc>
        <w:tc>
          <w:tcPr>
            <w:tcW w:w="426"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ВР</w:t>
            </w:r>
          </w:p>
        </w:tc>
        <w:tc>
          <w:tcPr>
            <w:tcW w:w="1417" w:type="dxa"/>
            <w:gridSpan w:val="2"/>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Суммы, тыс.рублей</w:t>
            </w:r>
          </w:p>
        </w:tc>
      </w:tr>
      <w:tr w:rsidR="005E07F3" w:rsidRPr="005E07F3" w:rsidTr="005E07F3">
        <w:trPr>
          <w:trHeight w:val="20"/>
        </w:trPr>
        <w:tc>
          <w:tcPr>
            <w:tcW w:w="426"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3402"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425"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425"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992"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426"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всего </w:t>
            </w:r>
          </w:p>
        </w:tc>
        <w:tc>
          <w:tcPr>
            <w:tcW w:w="709" w:type="dxa"/>
            <w:hideMark/>
          </w:tcPr>
          <w:p w:rsidR="005E07F3" w:rsidRPr="005E07F3" w:rsidRDefault="005E07F3" w:rsidP="005E07F3">
            <w:pPr>
              <w:tabs>
                <w:tab w:val="left" w:pos="284"/>
              </w:tabs>
              <w:rPr>
                <w:rFonts w:ascii="Times New Roman" w:eastAsia="Calibri" w:hAnsi="Times New Roman" w:cs="Times New Roman"/>
                <w:sz w:val="10"/>
                <w:szCs w:val="10"/>
              </w:rPr>
            </w:pPr>
            <w:r w:rsidRPr="005E07F3">
              <w:rPr>
                <w:rFonts w:ascii="Times New Roman" w:eastAsia="Calibri" w:hAnsi="Times New Roman" w:cs="Times New Roman"/>
                <w:sz w:val="10"/>
                <w:szCs w:val="10"/>
              </w:rPr>
              <w:t>в том числе за счёт безвозмездных поступлений</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1 534</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1 534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1 534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1 366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600</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755 887</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415 048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Функционирование местных администраций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37 034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37 034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31 794</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5 111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Судебная система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общегосударственные вопросы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57 809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18 285</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22 556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17 023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22 556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17 023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10 425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8 553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1 857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24 829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1 262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4 515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1 262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13 102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7 212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Исполнение судебных актов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3 220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1 128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1 128</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792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742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99 0 00 00000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99 0 00 00000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1 100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1 593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670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670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824</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824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Иные закупки товаров, работ и услуг для обеспечения </w:t>
            </w:r>
            <w:r w:rsidRPr="005E07F3">
              <w:rPr>
                <w:rFonts w:ascii="Times New Roman" w:eastAsia="Calibri" w:hAnsi="Times New Roman" w:cs="Times New Roman"/>
                <w:sz w:val="12"/>
                <w:szCs w:val="12"/>
              </w:rPr>
              <w:lastRenderedPageBreak/>
              <w:t>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45</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Сельское хозяйство и рыболовство</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11 679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11 679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4 106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4 106</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4 106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4 106</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3 158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3 158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948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Дорожное хозяйство (дорожные фонды)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60 691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39 391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39 391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20 661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20 661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3 209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521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1 824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1 824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Жилищное хозяйство</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268 293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251 877</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266 542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251 877</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266 542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251 877</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Коммунальное хозяйство</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95 958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69 589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"Модернизация объектов </w:t>
            </w:r>
            <w:r w:rsidRPr="005E07F3">
              <w:rPr>
                <w:rFonts w:ascii="Times New Roman" w:eastAsia="Calibri" w:hAnsi="Times New Roman" w:cs="Times New Roman"/>
                <w:sz w:val="12"/>
                <w:szCs w:val="12"/>
              </w:rPr>
              <w:lastRenderedPageBreak/>
              <w:t>коммунальной инфраструктуры в муниципальном районе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95 958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69 589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31 994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13 833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4 073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4 073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2 484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54 907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51 683</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2 500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Благоустройство</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26 182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496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496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25 687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25 687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Экологический контроль</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799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799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5 573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1 085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1 085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Дошкольное образование</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Общее образование</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64 881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23 0 00 0000 0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63 113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23 0 00 0000 0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63 113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Молодежная политика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2 922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1 452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1 145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1 145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1 777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1 452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1 463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1 219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образования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33 765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28 006</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32 924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28 006</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32 924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28 006</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841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841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Культура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12 094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99 0 00 00000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Резервные средства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99 0 00 00000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Социальное обеспечение населения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20 103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17 161</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2 725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2 725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муниципального района Сергиевский "Молодой семье-доступное жилье"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6 206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4 854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6 206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4 854</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9 681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9 625</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9 625</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Резервные средства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Охрана семьи и детства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социальной политики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2 773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1 310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1 048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768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1 048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768</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местного бюджета за счет стимулирующих </w:t>
            </w:r>
            <w:r w:rsidRPr="005E07F3">
              <w:rPr>
                <w:rFonts w:ascii="Times New Roman" w:eastAsia="Calibri" w:hAnsi="Times New Roman" w:cs="Times New Roman"/>
                <w:sz w:val="12"/>
                <w:szCs w:val="12"/>
              </w:rPr>
              <w:lastRenderedPageBreak/>
              <w:t>субсидий, направленные на содержание органов местного самоуправления</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542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542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452</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89</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Физическая культура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34 072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32 173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32 173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1 899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631</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8 397</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Функционирование местных администраций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5 249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5 249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5 226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общегосударственные вопросы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3 146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2 886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2 826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608</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lastRenderedPageBreak/>
              <w:t>631</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68 585</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16 849</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"Профилактика </w:t>
            </w:r>
            <w:r w:rsidR="00176F1E" w:rsidRPr="005E07F3">
              <w:rPr>
                <w:rFonts w:ascii="Times New Roman" w:eastAsia="Calibri" w:hAnsi="Times New Roman" w:cs="Times New Roman"/>
                <w:sz w:val="12"/>
                <w:szCs w:val="12"/>
              </w:rPr>
              <w:t>геморрагической</w:t>
            </w:r>
            <w:r w:rsidRPr="005E07F3">
              <w:rPr>
                <w:rFonts w:ascii="Times New Roman" w:eastAsia="Calibri" w:hAnsi="Times New Roman" w:cs="Times New Roman"/>
                <w:sz w:val="12"/>
                <w:szCs w:val="12"/>
              </w:rPr>
              <w:t xml:space="preserve"> лихорадки с почечным </w:t>
            </w:r>
            <w:r w:rsidR="00176F1E" w:rsidRPr="005E07F3">
              <w:rPr>
                <w:rFonts w:ascii="Times New Roman" w:eastAsia="Calibri" w:hAnsi="Times New Roman" w:cs="Times New Roman"/>
                <w:sz w:val="12"/>
                <w:szCs w:val="12"/>
              </w:rPr>
              <w:t>синдромом</w:t>
            </w:r>
            <w:r w:rsidRPr="005E07F3">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Общее образование</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10 264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3 949</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10 264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3 949</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10 264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3 949</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Культура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41 162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12 900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41 162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12 900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15 020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5 972</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26 142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6 928</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17 027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16 288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8 685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470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6 815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739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социальной политики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16 0 003 60000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16 0 003 60000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10 662</w:t>
            </w:r>
          </w:p>
        </w:tc>
        <w:tc>
          <w:tcPr>
            <w:tcW w:w="709"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10 224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Охрана семьи и детства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выплаты населению</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Социальное обеспечение населения</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4 647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4 208</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4 208</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4 208</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3 665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3 665</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514</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29</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29</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633</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106 842</w:t>
            </w:r>
          </w:p>
        </w:tc>
        <w:tc>
          <w:tcPr>
            <w:tcW w:w="709"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3 166</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w:t>
            </w:r>
            <w:r w:rsidRPr="005E07F3">
              <w:rPr>
                <w:rFonts w:ascii="Times New Roman" w:eastAsia="Calibri" w:hAnsi="Times New Roman" w:cs="Times New Roman"/>
                <w:sz w:val="12"/>
                <w:szCs w:val="12"/>
              </w:rPr>
              <w:lastRenderedPageBreak/>
              <w:t>бюджетного) надзора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10 681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10 681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м.р. Сергиевский"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10 681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9 181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1 499</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Резервные фонды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Резервные средства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870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общегосударственные вопросы</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41 063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33 348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33 348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7 456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7 456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2 969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"Профилактика </w:t>
            </w:r>
            <w:r w:rsidR="00011C4C" w:rsidRPr="005E07F3">
              <w:rPr>
                <w:rFonts w:ascii="Times New Roman" w:eastAsia="Calibri" w:hAnsi="Times New Roman" w:cs="Times New Roman"/>
                <w:sz w:val="12"/>
                <w:szCs w:val="12"/>
              </w:rPr>
              <w:t>геморрагической</w:t>
            </w:r>
            <w:r w:rsidRPr="005E07F3">
              <w:rPr>
                <w:rFonts w:ascii="Times New Roman" w:eastAsia="Calibri" w:hAnsi="Times New Roman" w:cs="Times New Roman"/>
                <w:sz w:val="12"/>
                <w:szCs w:val="12"/>
              </w:rPr>
              <w:t xml:space="preserve"> лихорадки с почечным </w:t>
            </w:r>
            <w:r w:rsidR="00011C4C" w:rsidRPr="005E07F3">
              <w:rPr>
                <w:rFonts w:ascii="Times New Roman" w:eastAsia="Calibri" w:hAnsi="Times New Roman" w:cs="Times New Roman"/>
                <w:sz w:val="12"/>
                <w:szCs w:val="12"/>
              </w:rPr>
              <w:t>синдромом</w:t>
            </w:r>
            <w:r w:rsidRPr="005E07F3">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22 0 00 60000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Транспорт</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2 250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2 250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2 250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Общее образование</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24 0 00 20000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24 0 00 20000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Пенсионное обеспечение</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3 700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3 700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3 700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Другие вопросы в области социальной политики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 на 2014-2016гг.</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w:t>
            </w:r>
            <w:r w:rsidRPr="005E07F3">
              <w:rPr>
                <w:rFonts w:ascii="Times New Roman" w:eastAsia="Calibri" w:hAnsi="Times New Roman" w:cs="Times New Roman"/>
                <w:sz w:val="12"/>
                <w:szCs w:val="12"/>
              </w:rPr>
              <w:lastRenderedPageBreak/>
              <w:t xml:space="preserve">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13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18 1 00 00000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Обслуживание муниципального долга</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18 1 00 00000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31 252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31 252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31 252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Дотации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31 252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дотации</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14 856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14 856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14 856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931</w:t>
            </w:r>
          </w:p>
        </w:tc>
        <w:tc>
          <w:tcPr>
            <w:tcW w:w="340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Дотации </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w:t>
            </w:r>
          </w:p>
        </w:tc>
        <w:tc>
          <w:tcPr>
            <w:tcW w:w="425"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14 856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3402"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ИТОГО:</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5"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952 539</w:t>
            </w:r>
          </w:p>
        </w:tc>
        <w:tc>
          <w:tcPr>
            <w:tcW w:w="709"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445 287</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5E07F3" w:rsidRPr="005E07F3" w:rsidRDefault="005E07F3" w:rsidP="005E07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E07F3" w:rsidRPr="005E07F3" w:rsidRDefault="005E07F3" w:rsidP="005E07F3">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к решению Собрания Представителей</w:t>
      </w:r>
    </w:p>
    <w:p w:rsidR="005E07F3" w:rsidRPr="005E07F3" w:rsidRDefault="005E07F3" w:rsidP="005E07F3">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муниципального района Сергиевский Самарской области</w:t>
      </w:r>
    </w:p>
    <w:p w:rsidR="005E07F3" w:rsidRPr="005E07F3" w:rsidRDefault="005E07F3" w:rsidP="005E07F3">
      <w:pPr>
        <w:tabs>
          <w:tab w:val="left" w:pos="284"/>
        </w:tabs>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5E07F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5E07F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5E07F3">
        <w:rPr>
          <w:rFonts w:ascii="Times New Roman" w:eastAsia="Calibri" w:hAnsi="Times New Roman" w:cs="Times New Roman"/>
          <w:i/>
          <w:sz w:val="12"/>
          <w:szCs w:val="12"/>
        </w:rPr>
        <w:t>ря 2016 г.</w:t>
      </w:r>
    </w:p>
    <w:p w:rsidR="005E07F3" w:rsidRPr="005E07F3" w:rsidRDefault="005E07F3" w:rsidP="005E07F3">
      <w:pPr>
        <w:tabs>
          <w:tab w:val="left" w:pos="284"/>
        </w:tabs>
        <w:spacing w:after="0" w:line="240" w:lineRule="auto"/>
        <w:jc w:val="center"/>
        <w:rPr>
          <w:rFonts w:ascii="Times New Roman" w:eastAsia="Calibri" w:hAnsi="Times New Roman" w:cs="Times New Roman"/>
          <w:b/>
          <w:sz w:val="12"/>
          <w:szCs w:val="12"/>
        </w:rPr>
      </w:pPr>
      <w:r w:rsidRPr="005E07F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4678"/>
        <w:gridCol w:w="992"/>
        <w:gridCol w:w="426"/>
        <w:gridCol w:w="708"/>
        <w:gridCol w:w="709"/>
      </w:tblGrid>
      <w:tr w:rsidR="005E07F3" w:rsidRPr="005E07F3" w:rsidTr="005E07F3">
        <w:trPr>
          <w:trHeight w:val="20"/>
        </w:trPr>
        <w:tc>
          <w:tcPr>
            <w:tcW w:w="4678" w:type="dxa"/>
            <w:vMerge w:val="restart"/>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Наименование </w:t>
            </w:r>
          </w:p>
        </w:tc>
        <w:tc>
          <w:tcPr>
            <w:tcW w:w="992"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ЦСР</w:t>
            </w:r>
          </w:p>
        </w:tc>
        <w:tc>
          <w:tcPr>
            <w:tcW w:w="426" w:type="dxa"/>
            <w:vMerge w:val="restart"/>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ВР</w:t>
            </w:r>
          </w:p>
        </w:tc>
        <w:tc>
          <w:tcPr>
            <w:tcW w:w="1417" w:type="dxa"/>
            <w:gridSpan w:val="2"/>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Суммы, тыс.рублей</w:t>
            </w:r>
          </w:p>
        </w:tc>
      </w:tr>
      <w:tr w:rsidR="005E07F3" w:rsidRPr="005E07F3" w:rsidTr="005E07F3">
        <w:trPr>
          <w:trHeight w:val="20"/>
        </w:trPr>
        <w:tc>
          <w:tcPr>
            <w:tcW w:w="4678"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992"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426" w:type="dxa"/>
            <w:vMerge/>
            <w:hideMark/>
          </w:tcPr>
          <w:p w:rsidR="005E07F3" w:rsidRPr="005E07F3" w:rsidRDefault="005E07F3" w:rsidP="005E07F3">
            <w:pPr>
              <w:tabs>
                <w:tab w:val="left" w:pos="284"/>
              </w:tabs>
              <w:rPr>
                <w:rFonts w:ascii="Times New Roman" w:eastAsia="Calibri" w:hAnsi="Times New Roman" w:cs="Times New Roman"/>
                <w:sz w:val="12"/>
                <w:szCs w:val="12"/>
              </w:rPr>
            </w:pP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всего </w:t>
            </w:r>
          </w:p>
        </w:tc>
        <w:tc>
          <w:tcPr>
            <w:tcW w:w="709" w:type="dxa"/>
            <w:hideMark/>
          </w:tcPr>
          <w:p w:rsidR="005E07F3" w:rsidRPr="005E07F3" w:rsidRDefault="005E07F3" w:rsidP="005E07F3">
            <w:pPr>
              <w:tabs>
                <w:tab w:val="left" w:pos="284"/>
              </w:tabs>
              <w:rPr>
                <w:rFonts w:ascii="Times New Roman" w:eastAsia="Calibri" w:hAnsi="Times New Roman" w:cs="Times New Roman"/>
                <w:sz w:val="10"/>
                <w:szCs w:val="10"/>
              </w:rPr>
            </w:pPr>
            <w:r w:rsidRPr="005E07F3">
              <w:rPr>
                <w:rFonts w:ascii="Times New Roman" w:eastAsia="Calibri" w:hAnsi="Times New Roman" w:cs="Times New Roman"/>
                <w:sz w:val="10"/>
                <w:szCs w:val="10"/>
              </w:rPr>
              <w:t>в том числе за счёт безвозмездных поступлений</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01 0 00 00000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670</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670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02 0 00 00000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638</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521</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04 0 00 00000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1 751</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1 751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05 0 00 00000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2 725</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2 682</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2 725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2 682</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06 0 00 00000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10 224</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10 224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3 665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3 665</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выплаты населению</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6 016</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29</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29</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67 714</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16 849</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8 685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25 754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9 921</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32 957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6 928</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2 042</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1 303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09 0 00 00000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32 173</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32 173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10 0 00 00000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266 542</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251 877</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266 542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251 877</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11 0 00 00000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97 310</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69 589</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33 346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13 833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4 073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4 073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2 484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54 907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51 683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2 500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муниципального района Сергиевский "Молодой семье-доступное жилье"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13 0 00 00000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6 206</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4 854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6 206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4 854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35 598</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33 348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2 250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73 429</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45 798</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71 597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45 798</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1 832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"Дети муниципального района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2 982</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1 452</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314</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2 237</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1 219</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17 0 00 00000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39 391</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39 391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18 0 00 00000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67 003</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3 166</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18 1 00 00000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Обслуживание муниципального долга</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18 1 00 00000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2 126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46 108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Дотации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18 2 00 00000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46 108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1 252</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м.р.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18 768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9 792</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4 489</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1 914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18 3 00 00000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"Обеспечение реализации  политики в сфере </w:t>
            </w:r>
            <w:r w:rsidRPr="005E07F3">
              <w:rPr>
                <w:rFonts w:ascii="Times New Roman" w:eastAsia="Calibri" w:hAnsi="Times New Roman" w:cs="Times New Roman"/>
                <w:bCs/>
                <w:sz w:val="12"/>
                <w:szCs w:val="12"/>
              </w:rPr>
              <w:lastRenderedPageBreak/>
              <w:t xml:space="preserve">строительного комплекса и градостроительной деятельности муниципального района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lastRenderedPageBreak/>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13 113</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2 689</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9 418</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864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3 681</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1 824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20 0 00 00000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1 969</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1 128</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841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"Содержание улично-дорожной сети муниципального района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46 348</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21 0 00 00000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46 348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"Профилактика </w:t>
            </w:r>
            <w:r w:rsidR="000F1AC2" w:rsidRPr="005E07F3">
              <w:rPr>
                <w:rFonts w:ascii="Times New Roman" w:eastAsia="Calibri" w:hAnsi="Times New Roman" w:cs="Times New Roman"/>
                <w:bCs/>
                <w:sz w:val="12"/>
                <w:szCs w:val="12"/>
              </w:rPr>
              <w:t>геморрагической</w:t>
            </w:r>
            <w:r w:rsidRPr="005E07F3">
              <w:rPr>
                <w:rFonts w:ascii="Times New Roman" w:eastAsia="Calibri" w:hAnsi="Times New Roman" w:cs="Times New Roman"/>
                <w:bCs/>
                <w:sz w:val="12"/>
                <w:szCs w:val="12"/>
              </w:rPr>
              <w:t xml:space="preserve"> лихорадки с почечным </w:t>
            </w:r>
            <w:r w:rsidR="000F1AC2" w:rsidRPr="005E07F3">
              <w:rPr>
                <w:rFonts w:ascii="Times New Roman" w:eastAsia="Calibri" w:hAnsi="Times New Roman" w:cs="Times New Roman"/>
                <w:bCs/>
                <w:sz w:val="12"/>
                <w:szCs w:val="12"/>
              </w:rPr>
              <w:t>синдромом</w:t>
            </w:r>
            <w:r w:rsidRPr="005E07F3">
              <w:rPr>
                <w:rFonts w:ascii="Times New Roman" w:eastAsia="Calibri" w:hAnsi="Times New Roman" w:cs="Times New Roman"/>
                <w:bCs/>
                <w:sz w:val="12"/>
                <w:szCs w:val="12"/>
              </w:rPr>
              <w:t xml:space="preserve"> на территории муниципального района Сергиевский на 2016-2018 гг."</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919</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23 0 00 00000</w:t>
            </w:r>
          </w:p>
        </w:tc>
        <w:tc>
          <w:tcPr>
            <w:tcW w:w="426"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161 811</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28 534</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43 626</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5 233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13 619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2 408</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9 681</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9 625</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Бюджетные инвестиции</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11 328</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11 268</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13 102</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автономным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70 325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Исполнение судебных актов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830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23 0 00 00000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129</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муниципального района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250</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250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27 0 00 00000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4 487</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27 0 00 00000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4 487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"Обращение с отходами на территории муниципального района Сергиевский"</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28 0 00 00000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1 085</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28 0 00 00000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1 085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30 0 00 00000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55</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30 0 00 00000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55</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xml:space="preserve">Муниципальная программа "Улучшение условий и охраны труда в муниципальном районе Сергиевский" </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433</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65</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32 0 00 00000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368</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36 0 00 00000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7 573</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7 573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c>
          <w:tcPr>
            <w:tcW w:w="709"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7 573</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Непрограммные направления расходов местного бюджета</w:t>
            </w:r>
          </w:p>
        </w:tc>
        <w:tc>
          <w:tcPr>
            <w:tcW w:w="992"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 </w:t>
            </w:r>
          </w:p>
        </w:tc>
        <w:tc>
          <w:tcPr>
            <w:tcW w:w="708"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7 376</w:t>
            </w:r>
          </w:p>
        </w:tc>
        <w:tc>
          <w:tcPr>
            <w:tcW w:w="709" w:type="dxa"/>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120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1 366</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240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1 293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3 700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Иные выплаты населению</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360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140</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Субсидии бюджетным учреждениям</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610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Уплата налогов, сборов и иных платежей</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850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537</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Резервные средства</w:t>
            </w:r>
          </w:p>
        </w:tc>
        <w:tc>
          <w:tcPr>
            <w:tcW w:w="992"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99 0 00 00000</w:t>
            </w:r>
          </w:p>
        </w:tc>
        <w:tc>
          <w:tcPr>
            <w:tcW w:w="426"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870</w:t>
            </w:r>
          </w:p>
        </w:tc>
        <w:tc>
          <w:tcPr>
            <w:tcW w:w="708" w:type="dxa"/>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333</w:t>
            </w:r>
          </w:p>
        </w:tc>
        <w:tc>
          <w:tcPr>
            <w:tcW w:w="709"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0</w:t>
            </w:r>
          </w:p>
        </w:tc>
      </w:tr>
      <w:tr w:rsidR="005E07F3" w:rsidRPr="005E07F3" w:rsidTr="005E07F3">
        <w:trPr>
          <w:trHeight w:val="20"/>
        </w:trPr>
        <w:tc>
          <w:tcPr>
            <w:tcW w:w="4678"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ИТОГО:</w:t>
            </w:r>
          </w:p>
        </w:tc>
        <w:tc>
          <w:tcPr>
            <w:tcW w:w="992"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426" w:type="dxa"/>
            <w:noWrap/>
            <w:hideMark/>
          </w:tcPr>
          <w:p w:rsidR="005E07F3" w:rsidRPr="005E07F3" w:rsidRDefault="005E07F3" w:rsidP="005E07F3">
            <w:pPr>
              <w:tabs>
                <w:tab w:val="left" w:pos="284"/>
              </w:tabs>
              <w:rPr>
                <w:rFonts w:ascii="Times New Roman" w:eastAsia="Calibri" w:hAnsi="Times New Roman" w:cs="Times New Roman"/>
                <w:sz w:val="12"/>
                <w:szCs w:val="12"/>
              </w:rPr>
            </w:pPr>
            <w:r w:rsidRPr="005E07F3">
              <w:rPr>
                <w:rFonts w:ascii="Times New Roman" w:eastAsia="Calibri" w:hAnsi="Times New Roman" w:cs="Times New Roman"/>
                <w:sz w:val="12"/>
                <w:szCs w:val="12"/>
              </w:rPr>
              <w:t> </w:t>
            </w:r>
          </w:p>
        </w:tc>
        <w:tc>
          <w:tcPr>
            <w:tcW w:w="708"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952 539</w:t>
            </w:r>
          </w:p>
        </w:tc>
        <w:tc>
          <w:tcPr>
            <w:tcW w:w="709" w:type="dxa"/>
            <w:noWrap/>
            <w:hideMark/>
          </w:tcPr>
          <w:p w:rsidR="005E07F3" w:rsidRPr="005E07F3" w:rsidRDefault="005E07F3" w:rsidP="005E07F3">
            <w:pPr>
              <w:tabs>
                <w:tab w:val="left" w:pos="284"/>
              </w:tabs>
              <w:rPr>
                <w:rFonts w:ascii="Times New Roman" w:eastAsia="Calibri" w:hAnsi="Times New Roman" w:cs="Times New Roman"/>
                <w:bCs/>
                <w:sz w:val="12"/>
                <w:szCs w:val="12"/>
              </w:rPr>
            </w:pPr>
            <w:r w:rsidRPr="005E07F3">
              <w:rPr>
                <w:rFonts w:ascii="Times New Roman" w:eastAsia="Calibri" w:hAnsi="Times New Roman" w:cs="Times New Roman"/>
                <w:bCs/>
                <w:sz w:val="12"/>
                <w:szCs w:val="12"/>
              </w:rPr>
              <w:t>445 287</w:t>
            </w:r>
          </w:p>
        </w:tc>
      </w:tr>
    </w:tbl>
    <w:p w:rsidR="000F1AC2" w:rsidRPr="005E07F3" w:rsidRDefault="000F1AC2" w:rsidP="000F1AC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№10</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к решению Собрания Представителей</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муниципального района Сергиевский Самарской области</w:t>
      </w:r>
    </w:p>
    <w:p w:rsidR="000F1AC2" w:rsidRPr="005E07F3" w:rsidRDefault="000F1AC2" w:rsidP="000F1AC2">
      <w:pPr>
        <w:tabs>
          <w:tab w:val="left" w:pos="284"/>
        </w:tabs>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5E07F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5E07F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5E07F3">
        <w:rPr>
          <w:rFonts w:ascii="Times New Roman" w:eastAsia="Calibri" w:hAnsi="Times New Roman" w:cs="Times New Roman"/>
          <w:i/>
          <w:sz w:val="12"/>
          <w:szCs w:val="12"/>
        </w:rPr>
        <w:t>ря 2016 г.</w:t>
      </w: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2016 год</w:t>
      </w:r>
    </w:p>
    <w:tbl>
      <w:tblPr>
        <w:tblStyle w:val="af2"/>
        <w:tblW w:w="0" w:type="auto"/>
        <w:tblInd w:w="108" w:type="dxa"/>
        <w:tblLayout w:type="fixed"/>
        <w:tblLook w:val="04A0" w:firstRow="1" w:lastRow="0" w:firstColumn="1" w:lastColumn="0" w:noHBand="0" w:noVBand="1"/>
      </w:tblPr>
      <w:tblGrid>
        <w:gridCol w:w="426"/>
        <w:gridCol w:w="1559"/>
        <w:gridCol w:w="4819"/>
        <w:gridCol w:w="709"/>
      </w:tblGrid>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0"/>
                <w:szCs w:val="10"/>
              </w:rPr>
            </w:pPr>
            <w:r w:rsidRPr="000F1AC2">
              <w:rPr>
                <w:rFonts w:ascii="Times New Roman" w:eastAsia="Calibri" w:hAnsi="Times New Roman" w:cs="Times New Roman"/>
                <w:sz w:val="10"/>
                <w:szCs w:val="10"/>
              </w:rPr>
              <w:t>Код администратора</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Код группы, </w:t>
            </w:r>
            <w:proofErr w:type="spellStart"/>
            <w:r w:rsidRPr="000F1AC2">
              <w:rPr>
                <w:rFonts w:ascii="Times New Roman" w:eastAsia="Calibri" w:hAnsi="Times New Roman" w:cs="Times New Roman"/>
                <w:sz w:val="12"/>
                <w:szCs w:val="12"/>
              </w:rPr>
              <w:t>погруппы</w:t>
            </w:r>
            <w:proofErr w:type="spellEnd"/>
            <w:r w:rsidRPr="000F1AC2">
              <w:rPr>
                <w:rFonts w:ascii="Times New Roman" w:eastAsia="Calibri" w:hAnsi="Times New Roman" w:cs="Times New Roman"/>
                <w:sz w:val="12"/>
                <w:szCs w:val="12"/>
              </w:rPr>
              <w:t>, статьи и вида источника финансирования дефицита местного бюджета</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Наименование </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Сумма, тыс. руб.</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01 00 00 00 00 0000 000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26551</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01 02 00 00 00 0000 000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20844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01 02 00 00 00 0000 700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20844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01 02 00 00 05 0000 710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20844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01 02 00 00 00 0000 800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01 02 00 00 05 0000 810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01 03 00 00 00 0000 000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-7331</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01 03 01 00 00 0000 700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01 03 01 00 05 0000 710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01 03 01 00 00 0000 800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14661</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01 03 01 00 05 0000 810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14661</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01 05 00 00 00 0000 000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13038</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01 05 00 00 00 0000 500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-954162</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01 05 02 00 00 0000 500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средств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-954162</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01 05 02 01 00 0000 510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-954162</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01 05 02 01 05 0000 510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-954162</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01 05 00 00 00 0000 600</w:t>
            </w:r>
          </w:p>
        </w:tc>
        <w:tc>
          <w:tcPr>
            <w:tcW w:w="481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Уменьшение остатков средств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967200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01 05 02 00 00 0000 600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средств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967200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01 05 02 01 00 0000 610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967200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01 05 02 01 05 0000 610</w:t>
            </w:r>
          </w:p>
        </w:tc>
        <w:tc>
          <w:tcPr>
            <w:tcW w:w="481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967200</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0F1AC2" w:rsidRPr="005E07F3" w:rsidRDefault="000F1AC2" w:rsidP="000F1AC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к решению Собрания Представителей</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муниципального района Сергиевский Самарской области</w:t>
      </w:r>
    </w:p>
    <w:p w:rsidR="000F1AC2" w:rsidRPr="005E07F3" w:rsidRDefault="000F1AC2" w:rsidP="000F1AC2">
      <w:pPr>
        <w:tabs>
          <w:tab w:val="left" w:pos="284"/>
        </w:tabs>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5E07F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5E07F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5E07F3">
        <w:rPr>
          <w:rFonts w:ascii="Times New Roman" w:eastAsia="Calibri" w:hAnsi="Times New Roman" w:cs="Times New Roman"/>
          <w:i/>
          <w:sz w:val="12"/>
          <w:szCs w:val="12"/>
        </w:rPr>
        <w:t>ря 2016 г.</w:t>
      </w:r>
    </w:p>
    <w:p w:rsid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 xml:space="preserve">Источники внутреннего финансирования дефицита  бюджета </w:t>
      </w: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муниципального района Сергиевский на плановый период  2017  и 2018 годов</w:t>
      </w:r>
    </w:p>
    <w:tbl>
      <w:tblPr>
        <w:tblStyle w:val="af2"/>
        <w:tblW w:w="0" w:type="auto"/>
        <w:tblInd w:w="108" w:type="dxa"/>
        <w:tblLayout w:type="fixed"/>
        <w:tblLook w:val="04A0" w:firstRow="1" w:lastRow="0" w:firstColumn="1" w:lastColumn="0" w:noHBand="0" w:noVBand="1"/>
      </w:tblPr>
      <w:tblGrid>
        <w:gridCol w:w="426"/>
        <w:gridCol w:w="1559"/>
        <w:gridCol w:w="4111"/>
        <w:gridCol w:w="708"/>
        <w:gridCol w:w="709"/>
      </w:tblGrid>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0"/>
                <w:szCs w:val="10"/>
              </w:rPr>
            </w:pPr>
            <w:r w:rsidRPr="000F1AC2">
              <w:rPr>
                <w:rFonts w:ascii="Times New Roman" w:eastAsia="Calibri" w:hAnsi="Times New Roman" w:cs="Times New Roman"/>
                <w:sz w:val="10"/>
                <w:szCs w:val="10"/>
              </w:rPr>
              <w:t>Код администратора</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Код группы, </w:t>
            </w:r>
            <w:proofErr w:type="spellStart"/>
            <w:r w:rsidRPr="000F1AC2">
              <w:rPr>
                <w:rFonts w:ascii="Times New Roman" w:eastAsia="Calibri" w:hAnsi="Times New Roman" w:cs="Times New Roman"/>
                <w:sz w:val="12"/>
                <w:szCs w:val="12"/>
              </w:rPr>
              <w:t>погруппы</w:t>
            </w:r>
            <w:proofErr w:type="spellEnd"/>
            <w:r w:rsidRPr="000F1AC2">
              <w:rPr>
                <w:rFonts w:ascii="Times New Roman" w:eastAsia="Calibri" w:hAnsi="Times New Roman" w:cs="Times New Roman"/>
                <w:sz w:val="12"/>
                <w:szCs w:val="12"/>
              </w:rPr>
              <w:t>, статьи и вида источника финансирования дефицита местного бюджета</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Наименование </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Сумма на 2017 год, тыс. руб.</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Сумма на 2018 год, тыс. руб.</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01 00 00 00 00 0000 000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01 02 00 00 00 0000 000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Кредиты кредитных организаций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57333</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01 02 00 00 00 0000 700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78177</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85507</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01 02 00 00 05 0000 710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78177</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85507</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01 02 00 00 00 0000 800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20844</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78177</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01 02 00 00 05 0000 810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20844</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78177</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01 03 00 00 00 0000 000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-57333</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01 03 01 00 00 0000 700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01 03 01 00 05 0000 710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01 03 01 00 00 0000 800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57333</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01 03 01 00 05 0000 810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57333</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7330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lastRenderedPageBreak/>
              <w:t>931</w:t>
            </w:r>
          </w:p>
        </w:tc>
        <w:tc>
          <w:tcPr>
            <w:tcW w:w="155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01 05 00 00 00 0000 000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Изменение остатков средств на счетах по учету средств бюджета</w:t>
            </w:r>
          </w:p>
        </w:tc>
        <w:tc>
          <w:tcPr>
            <w:tcW w:w="708"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w:t>
            </w:r>
          </w:p>
        </w:tc>
        <w:tc>
          <w:tcPr>
            <w:tcW w:w="709"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01 05 00 00 00 0000 500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01 05 02 00 00 0000 500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средств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01 05 02 01 00 0000 510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01 05 02 01 05 0000 510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01 05 00 00 00 0000 600</w:t>
            </w:r>
          </w:p>
        </w:tc>
        <w:tc>
          <w:tcPr>
            <w:tcW w:w="4111" w:type="dxa"/>
            <w:hideMark/>
          </w:tcPr>
          <w:p w:rsidR="000F1AC2" w:rsidRPr="000F1AC2" w:rsidRDefault="000F1AC2" w:rsidP="000F1AC2">
            <w:pPr>
              <w:tabs>
                <w:tab w:val="left" w:pos="284"/>
              </w:tabs>
              <w:rPr>
                <w:rFonts w:ascii="Times New Roman" w:eastAsia="Calibri" w:hAnsi="Times New Roman" w:cs="Times New Roman"/>
                <w:bCs/>
                <w:sz w:val="12"/>
                <w:szCs w:val="12"/>
              </w:rPr>
            </w:pPr>
            <w:r w:rsidRPr="000F1AC2">
              <w:rPr>
                <w:rFonts w:ascii="Times New Roman" w:eastAsia="Calibri" w:hAnsi="Times New Roman" w:cs="Times New Roman"/>
                <w:bCs/>
                <w:sz w:val="12"/>
                <w:szCs w:val="12"/>
              </w:rPr>
              <w:t>Уменьшение остатков средств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01 05 02 00 00 0000 600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средств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01 05 02 01 00 0000 610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931</w:t>
            </w:r>
          </w:p>
        </w:tc>
        <w:tc>
          <w:tcPr>
            <w:tcW w:w="155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01 05 02 01 05 0000 610</w:t>
            </w:r>
          </w:p>
        </w:tc>
        <w:tc>
          <w:tcPr>
            <w:tcW w:w="411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8"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447276</w:t>
            </w:r>
          </w:p>
        </w:tc>
        <w:tc>
          <w:tcPr>
            <w:tcW w:w="70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397054</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0F1AC2" w:rsidRPr="005E07F3" w:rsidRDefault="000F1AC2" w:rsidP="000F1AC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№12</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к решению Собрания Представителей</w:t>
      </w:r>
    </w:p>
    <w:p w:rsidR="000F1AC2" w:rsidRPr="005E07F3" w:rsidRDefault="000F1AC2" w:rsidP="000F1AC2">
      <w:pPr>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муниципального района Сергиевский Самарской области</w:t>
      </w:r>
    </w:p>
    <w:p w:rsidR="000F1AC2" w:rsidRPr="005E07F3" w:rsidRDefault="000F1AC2" w:rsidP="000F1AC2">
      <w:pPr>
        <w:tabs>
          <w:tab w:val="left" w:pos="284"/>
        </w:tabs>
        <w:spacing w:after="0" w:line="240" w:lineRule="auto"/>
        <w:jc w:val="right"/>
        <w:rPr>
          <w:rFonts w:ascii="Times New Roman" w:eastAsia="Calibri" w:hAnsi="Times New Roman" w:cs="Times New Roman"/>
          <w:i/>
          <w:sz w:val="12"/>
          <w:szCs w:val="12"/>
        </w:rPr>
      </w:pPr>
      <w:r w:rsidRPr="005E07F3">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5E07F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5E07F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5E07F3">
        <w:rPr>
          <w:rFonts w:ascii="Times New Roman" w:eastAsia="Calibri" w:hAnsi="Times New Roman" w:cs="Times New Roman"/>
          <w:i/>
          <w:sz w:val="12"/>
          <w:szCs w:val="12"/>
        </w:rPr>
        <w:t>ря 2016 г.</w:t>
      </w:r>
    </w:p>
    <w:p w:rsidR="00176F1E"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 xml:space="preserve">ПРОГРАММА МУНИЦИПАЛЬНЫХ ВНУТРЕННИХ ЗАИМСТВОВАНИЙ МУНИЦИПАЛЬНОГО РАЙОНА СЕРГИЕВСКИЙ </w:t>
      </w: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НА 2016 ГОД И ПЛАНОВЫЙ ПЕРИОД 2017 И 2018 ГОДОВ</w:t>
      </w: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0F1AC2">
        <w:rPr>
          <w:rFonts w:ascii="Times New Roman" w:eastAsia="Calibri" w:hAnsi="Times New Roman" w:cs="Times New Roman"/>
          <w:b/>
          <w:sz w:val="12"/>
          <w:szCs w:val="12"/>
        </w:rPr>
        <w:t>муниципального района Сергиевский  на 2016 год</w:t>
      </w:r>
    </w:p>
    <w:tbl>
      <w:tblPr>
        <w:tblStyle w:val="af2"/>
        <w:tblW w:w="0" w:type="auto"/>
        <w:tblInd w:w="108" w:type="dxa"/>
        <w:tblLook w:val="04A0" w:firstRow="1" w:lastRow="0" w:firstColumn="1" w:lastColumn="0" w:noHBand="0" w:noVBand="1"/>
      </w:tblPr>
      <w:tblGrid>
        <w:gridCol w:w="426"/>
        <w:gridCol w:w="3969"/>
        <w:gridCol w:w="1417"/>
        <w:gridCol w:w="1701"/>
      </w:tblGrid>
      <w:tr w:rsidR="000F1AC2" w:rsidRPr="000F1AC2" w:rsidTr="000F1AC2">
        <w:trPr>
          <w:trHeight w:val="138"/>
        </w:trPr>
        <w:tc>
          <w:tcPr>
            <w:tcW w:w="426"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п/п</w:t>
            </w:r>
          </w:p>
        </w:tc>
        <w:tc>
          <w:tcPr>
            <w:tcW w:w="3969"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Вид и наименование заимствования </w:t>
            </w:r>
          </w:p>
        </w:tc>
        <w:tc>
          <w:tcPr>
            <w:tcW w:w="1417"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Привлечение средств в 2016 году, тыс.рублей</w:t>
            </w:r>
          </w:p>
        </w:tc>
        <w:tc>
          <w:tcPr>
            <w:tcW w:w="1701"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основного долга в 2016 году, тыс.рублей</w:t>
            </w:r>
          </w:p>
        </w:tc>
      </w:tr>
      <w:tr w:rsidR="000F1AC2" w:rsidRPr="000F1AC2" w:rsidTr="000F1AC2">
        <w:trPr>
          <w:trHeight w:val="138"/>
        </w:trPr>
        <w:tc>
          <w:tcPr>
            <w:tcW w:w="426"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3969"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417"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701"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20 844</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7 330</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14 661</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0F1AC2">
        <w:rPr>
          <w:rFonts w:ascii="Times New Roman" w:eastAsia="Calibri" w:hAnsi="Times New Roman" w:cs="Times New Roman"/>
          <w:b/>
          <w:sz w:val="12"/>
          <w:szCs w:val="12"/>
        </w:rPr>
        <w:t>муниципального района Сергиевский  на 2017 год</w:t>
      </w:r>
    </w:p>
    <w:tbl>
      <w:tblPr>
        <w:tblStyle w:val="af2"/>
        <w:tblW w:w="0" w:type="auto"/>
        <w:tblInd w:w="108" w:type="dxa"/>
        <w:tblLook w:val="04A0" w:firstRow="1" w:lastRow="0" w:firstColumn="1" w:lastColumn="0" w:noHBand="0" w:noVBand="1"/>
      </w:tblPr>
      <w:tblGrid>
        <w:gridCol w:w="426"/>
        <w:gridCol w:w="3969"/>
        <w:gridCol w:w="1417"/>
        <w:gridCol w:w="1701"/>
      </w:tblGrid>
      <w:tr w:rsidR="000F1AC2" w:rsidRPr="000F1AC2" w:rsidTr="000F1AC2">
        <w:trPr>
          <w:trHeight w:val="138"/>
        </w:trPr>
        <w:tc>
          <w:tcPr>
            <w:tcW w:w="426"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п/п</w:t>
            </w:r>
          </w:p>
        </w:tc>
        <w:tc>
          <w:tcPr>
            <w:tcW w:w="3969"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Вид и наименование заимствования </w:t>
            </w:r>
          </w:p>
        </w:tc>
        <w:tc>
          <w:tcPr>
            <w:tcW w:w="1417"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Привлечение средств в 2017 году, тыс.рублей</w:t>
            </w:r>
          </w:p>
        </w:tc>
        <w:tc>
          <w:tcPr>
            <w:tcW w:w="1701"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основного долга в 2017 году, тыс.рублей</w:t>
            </w:r>
          </w:p>
        </w:tc>
      </w:tr>
      <w:tr w:rsidR="000F1AC2" w:rsidRPr="000F1AC2" w:rsidTr="000F1AC2">
        <w:trPr>
          <w:trHeight w:val="138"/>
        </w:trPr>
        <w:tc>
          <w:tcPr>
            <w:tcW w:w="426"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3969"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417"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701"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78 177</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20 844</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57 333</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5E07F3" w:rsidRPr="000F1AC2" w:rsidRDefault="000F1AC2" w:rsidP="000F1AC2">
      <w:pPr>
        <w:tabs>
          <w:tab w:val="left" w:pos="284"/>
        </w:tabs>
        <w:spacing w:after="0" w:line="240" w:lineRule="auto"/>
        <w:jc w:val="center"/>
        <w:rPr>
          <w:rFonts w:ascii="Times New Roman" w:eastAsia="Calibri" w:hAnsi="Times New Roman" w:cs="Times New Roman"/>
          <w:b/>
          <w:sz w:val="12"/>
          <w:szCs w:val="12"/>
        </w:rPr>
      </w:pPr>
      <w:r w:rsidRPr="000F1AC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0F1AC2">
        <w:rPr>
          <w:rFonts w:ascii="Times New Roman" w:eastAsia="Calibri" w:hAnsi="Times New Roman" w:cs="Times New Roman"/>
          <w:b/>
          <w:sz w:val="12"/>
          <w:szCs w:val="12"/>
        </w:rPr>
        <w:t>муниципального района Сергиевский  на 2018 год</w:t>
      </w:r>
    </w:p>
    <w:tbl>
      <w:tblPr>
        <w:tblStyle w:val="af2"/>
        <w:tblW w:w="0" w:type="auto"/>
        <w:tblInd w:w="108" w:type="dxa"/>
        <w:tblLook w:val="04A0" w:firstRow="1" w:lastRow="0" w:firstColumn="1" w:lastColumn="0" w:noHBand="0" w:noVBand="1"/>
      </w:tblPr>
      <w:tblGrid>
        <w:gridCol w:w="426"/>
        <w:gridCol w:w="3969"/>
        <w:gridCol w:w="1417"/>
        <w:gridCol w:w="1701"/>
      </w:tblGrid>
      <w:tr w:rsidR="000F1AC2" w:rsidRPr="000F1AC2" w:rsidTr="000F1AC2">
        <w:trPr>
          <w:trHeight w:val="138"/>
        </w:trPr>
        <w:tc>
          <w:tcPr>
            <w:tcW w:w="426"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п/п</w:t>
            </w:r>
          </w:p>
        </w:tc>
        <w:tc>
          <w:tcPr>
            <w:tcW w:w="3969"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 xml:space="preserve">Вид и наименование заимствования </w:t>
            </w:r>
          </w:p>
        </w:tc>
        <w:tc>
          <w:tcPr>
            <w:tcW w:w="1417"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Привлечение средств в 2018 году, тыс.рублей</w:t>
            </w:r>
          </w:p>
        </w:tc>
        <w:tc>
          <w:tcPr>
            <w:tcW w:w="1701" w:type="dxa"/>
            <w:vMerge w:val="restart"/>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Погашение основного долга в 2018 году, тыс.рублей</w:t>
            </w:r>
          </w:p>
        </w:tc>
      </w:tr>
      <w:tr w:rsidR="000F1AC2" w:rsidRPr="000F1AC2" w:rsidTr="000F1AC2">
        <w:trPr>
          <w:trHeight w:val="138"/>
        </w:trPr>
        <w:tc>
          <w:tcPr>
            <w:tcW w:w="426"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3969"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417"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c>
          <w:tcPr>
            <w:tcW w:w="1701" w:type="dxa"/>
            <w:vMerge/>
            <w:hideMark/>
          </w:tcPr>
          <w:p w:rsidR="000F1AC2" w:rsidRPr="000F1AC2" w:rsidRDefault="000F1AC2" w:rsidP="000F1AC2">
            <w:pPr>
              <w:tabs>
                <w:tab w:val="left" w:pos="284"/>
              </w:tabs>
              <w:rPr>
                <w:rFonts w:ascii="Times New Roman" w:eastAsia="Calibri" w:hAnsi="Times New Roman" w:cs="Times New Roman"/>
                <w:sz w:val="12"/>
                <w:szCs w:val="12"/>
              </w:rPr>
            </w:pP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1.</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85507</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78177</w:t>
            </w:r>
          </w:p>
        </w:tc>
      </w:tr>
      <w:tr w:rsidR="000F1AC2" w:rsidRPr="000F1AC2" w:rsidTr="000F1AC2">
        <w:trPr>
          <w:trHeight w:val="20"/>
        </w:trPr>
        <w:tc>
          <w:tcPr>
            <w:tcW w:w="426"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2.</w:t>
            </w:r>
          </w:p>
        </w:tc>
        <w:tc>
          <w:tcPr>
            <w:tcW w:w="3969"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417"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0</w:t>
            </w:r>
          </w:p>
        </w:tc>
        <w:tc>
          <w:tcPr>
            <w:tcW w:w="1701" w:type="dxa"/>
            <w:hideMark/>
          </w:tcPr>
          <w:p w:rsidR="000F1AC2" w:rsidRPr="000F1AC2" w:rsidRDefault="000F1AC2" w:rsidP="000F1AC2">
            <w:pPr>
              <w:tabs>
                <w:tab w:val="left" w:pos="284"/>
              </w:tabs>
              <w:rPr>
                <w:rFonts w:ascii="Times New Roman" w:eastAsia="Calibri" w:hAnsi="Times New Roman" w:cs="Times New Roman"/>
                <w:sz w:val="12"/>
                <w:szCs w:val="12"/>
              </w:rPr>
            </w:pPr>
            <w:r w:rsidRPr="000F1AC2">
              <w:rPr>
                <w:rFonts w:ascii="Times New Roman" w:eastAsia="Calibri" w:hAnsi="Times New Roman" w:cs="Times New Roman"/>
                <w:sz w:val="12"/>
                <w:szCs w:val="12"/>
              </w:rPr>
              <w:t>7330</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955DAE" w:rsidRPr="00955DAE" w:rsidRDefault="00955DAE" w:rsidP="00955DAE">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955DAE" w:rsidRPr="00955DAE" w:rsidRDefault="00955DAE" w:rsidP="00955D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955DAE" w:rsidRPr="00955DAE" w:rsidRDefault="00955DAE" w:rsidP="00955DAE">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955DAE" w:rsidRP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955DAE" w:rsidRPr="00955DAE" w:rsidRDefault="00955DAE" w:rsidP="00955DAE">
      <w:pPr>
        <w:tabs>
          <w:tab w:val="left" w:pos="284"/>
        </w:tabs>
        <w:spacing w:after="0" w:line="240" w:lineRule="auto"/>
        <w:jc w:val="center"/>
        <w:rPr>
          <w:rFonts w:ascii="Times New Roman" w:eastAsia="Calibri" w:hAnsi="Times New Roman" w:cs="Times New Roman"/>
          <w:sz w:val="12"/>
          <w:szCs w:val="12"/>
        </w:rPr>
      </w:pPr>
    </w:p>
    <w:p w:rsidR="00955DAE" w:rsidRPr="00955DAE" w:rsidRDefault="00955DAE" w:rsidP="00955DAE">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955DAE" w:rsidRPr="00955DAE" w:rsidRDefault="00955DAE" w:rsidP="00955D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Pr>
          <w:rFonts w:ascii="Times New Roman" w:eastAsia="Calibri" w:hAnsi="Times New Roman" w:cs="Times New Roman"/>
          <w:sz w:val="12"/>
          <w:szCs w:val="12"/>
        </w:rPr>
        <w:t xml:space="preserve">                             №27</w:t>
      </w:r>
    </w:p>
    <w:p w:rsidR="00955DAE" w:rsidRPr="00955DAE" w:rsidRDefault="00955DAE" w:rsidP="00955DAE">
      <w:pPr>
        <w:tabs>
          <w:tab w:val="left" w:pos="284"/>
          <w:tab w:val="left" w:pos="3828"/>
        </w:tabs>
        <w:spacing w:after="0" w:line="240" w:lineRule="auto"/>
        <w:jc w:val="center"/>
        <w:rPr>
          <w:rFonts w:ascii="Times New Roman" w:eastAsia="Calibri" w:hAnsi="Times New Roman" w:cs="Times New Roman"/>
          <w:b/>
          <w:bCs/>
          <w:sz w:val="12"/>
          <w:szCs w:val="12"/>
          <w:lang w:val="x-none"/>
        </w:rPr>
      </w:pPr>
      <w:r w:rsidRPr="00955DAE">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955DAE">
        <w:rPr>
          <w:rFonts w:ascii="Times New Roman" w:eastAsia="Calibri" w:hAnsi="Times New Roman" w:cs="Times New Roman"/>
          <w:b/>
          <w:bCs/>
          <w:sz w:val="12"/>
          <w:szCs w:val="12"/>
          <w:lang w:val="x-none"/>
        </w:rPr>
        <w:t>сельского  поселения  Верхняя Орлянка</w:t>
      </w:r>
    </w:p>
    <w:p w:rsidR="00955DAE" w:rsidRPr="00955DAE" w:rsidRDefault="00955DAE" w:rsidP="00955DAE">
      <w:pPr>
        <w:tabs>
          <w:tab w:val="left" w:pos="284"/>
          <w:tab w:val="left" w:pos="3828"/>
        </w:tabs>
        <w:spacing w:after="0" w:line="240" w:lineRule="auto"/>
        <w:jc w:val="center"/>
        <w:rPr>
          <w:rFonts w:ascii="Times New Roman" w:eastAsia="Calibri" w:hAnsi="Times New Roman" w:cs="Times New Roman"/>
          <w:b/>
          <w:bCs/>
          <w:sz w:val="12"/>
          <w:szCs w:val="12"/>
          <w:lang w:val="x-none"/>
        </w:rPr>
      </w:pPr>
      <w:r w:rsidRPr="00955DAE">
        <w:rPr>
          <w:rFonts w:ascii="Times New Roman" w:eastAsia="Calibri" w:hAnsi="Times New Roman" w:cs="Times New Roman"/>
          <w:b/>
          <w:bCs/>
          <w:sz w:val="12"/>
          <w:szCs w:val="12"/>
          <w:lang w:val="x-none"/>
        </w:rPr>
        <w:t>на 2016 год и на плановый период 2017 и 2018 годов</w:t>
      </w:r>
    </w:p>
    <w:p w:rsidR="00955DAE" w:rsidRPr="00955DAE" w:rsidRDefault="00955DAE" w:rsidP="00955DAE">
      <w:pPr>
        <w:tabs>
          <w:tab w:val="left" w:pos="284"/>
          <w:tab w:val="left" w:pos="3828"/>
        </w:tabs>
        <w:spacing w:after="0" w:line="240" w:lineRule="auto"/>
        <w:jc w:val="both"/>
        <w:rPr>
          <w:rFonts w:ascii="Times New Roman" w:eastAsia="Calibri" w:hAnsi="Times New Roman" w:cs="Times New Roman"/>
          <w:b/>
          <w:bCs/>
          <w:sz w:val="12"/>
          <w:szCs w:val="12"/>
          <w:lang w:val="x-none"/>
        </w:rPr>
      </w:pP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rPr>
      </w:pPr>
      <w:r w:rsidRPr="00955DAE">
        <w:rPr>
          <w:rFonts w:ascii="Times New Roman" w:eastAsia="Calibri" w:hAnsi="Times New Roman" w:cs="Times New Roman"/>
          <w:bCs/>
          <w:sz w:val="12"/>
          <w:szCs w:val="12"/>
        </w:rPr>
        <w:t>Принято Собранием Представителей сельского поселения Верхняя Орлянка</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sidRPr="00955DAE">
        <w:rPr>
          <w:rFonts w:ascii="Times New Roman" w:eastAsia="Calibri" w:hAnsi="Times New Roman" w:cs="Times New Roman"/>
          <w:sz w:val="12"/>
          <w:szCs w:val="12"/>
          <w:lang w:val="x-none"/>
        </w:rPr>
        <w:t>Рассмотрев представленный Администрацией сельского поселения Верхняя Орлянка бюджет сельского поселения Верхняя Орлянка на 2016 год и на плановый период 2017 и 2018 годов, Собрание Представителей сельского поселения Верхняя Орлянка.</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b/>
          <w:sz w:val="12"/>
          <w:szCs w:val="12"/>
          <w:lang w:val="x-none"/>
        </w:rPr>
      </w:pPr>
      <w:r w:rsidRPr="00955DAE">
        <w:rPr>
          <w:rFonts w:ascii="Times New Roman" w:eastAsia="Calibri" w:hAnsi="Times New Roman" w:cs="Times New Roman"/>
          <w:b/>
          <w:sz w:val="12"/>
          <w:szCs w:val="12"/>
          <w:lang w:val="x-none"/>
        </w:rPr>
        <w:t>РЕШИЛО:</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955DAE">
        <w:rPr>
          <w:rFonts w:ascii="Times New Roman" w:eastAsia="Calibri" w:hAnsi="Times New Roman" w:cs="Times New Roman"/>
          <w:sz w:val="12"/>
          <w:szCs w:val="12"/>
          <w:lang w:val="x-none"/>
        </w:rPr>
        <w:t>Внести в решение Собрания Представителей сельского поселения Верхняя Орлянка от 23.12.2015 г. № 18а «О бюджете сельского поселения Верхняя Орлянка на 2016 год и плановый период 2017 и 2018 годов» следующие изменения и дополнения:</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1.1. </w:t>
      </w:r>
      <w:r w:rsidRPr="00955DAE">
        <w:rPr>
          <w:rFonts w:ascii="Times New Roman" w:eastAsia="Calibri" w:hAnsi="Times New Roman" w:cs="Times New Roman"/>
          <w:sz w:val="12"/>
          <w:szCs w:val="12"/>
          <w:lang w:val="x-none"/>
        </w:rPr>
        <w:t>В статье 1 в пункте 1 сумму «4 040» заменить суммой «4 042»;</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sidRPr="00955DAE">
        <w:rPr>
          <w:rFonts w:ascii="Times New Roman" w:eastAsia="Calibri" w:hAnsi="Times New Roman" w:cs="Times New Roman"/>
          <w:sz w:val="12"/>
          <w:szCs w:val="12"/>
          <w:lang w:val="x-none"/>
        </w:rPr>
        <w:t>сумму «4 264» заменить суммой «4 266»;</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1.2. </w:t>
      </w:r>
      <w:r w:rsidRPr="00955DAE">
        <w:rPr>
          <w:rFonts w:ascii="Times New Roman" w:eastAsia="Calibri" w:hAnsi="Times New Roman" w:cs="Times New Roman"/>
          <w:sz w:val="12"/>
          <w:szCs w:val="12"/>
          <w:lang w:val="x-none"/>
        </w:rPr>
        <w:t>В статье 4 в 2016 году сумму «1 538» заменить суммой «1 540».</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1.3. </w:t>
      </w:r>
      <w:r w:rsidRPr="00955DAE">
        <w:rPr>
          <w:rFonts w:ascii="Times New Roman" w:eastAsia="Calibri" w:hAnsi="Times New Roman" w:cs="Times New Roman"/>
          <w:sz w:val="12"/>
          <w:szCs w:val="12"/>
          <w:lang w:val="x-none"/>
        </w:rPr>
        <w:t>В статье 5 в 2016 году сумму «1 029» заменить суммой «1 032».</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955DAE">
        <w:rPr>
          <w:rFonts w:ascii="Times New Roman" w:eastAsia="Calibri" w:hAnsi="Times New Roman" w:cs="Times New Roman"/>
          <w:sz w:val="12"/>
          <w:szCs w:val="12"/>
          <w:lang w:val="x-none"/>
        </w:rPr>
        <w:t>Приложения 4,6,8 изложить в новой редакции (прилагаются).</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955DAE">
        <w:rPr>
          <w:rFonts w:ascii="Times New Roman" w:eastAsia="Calibri" w:hAnsi="Times New Roman" w:cs="Times New Roman"/>
          <w:sz w:val="12"/>
          <w:szCs w:val="12"/>
          <w:lang w:val="x-none"/>
        </w:rPr>
        <w:t>Настоящее решение опубликовать в газете «Сергиевский вестник».</w:t>
      </w:r>
    </w:p>
    <w:p w:rsidR="00955DAE" w:rsidRPr="00955DAE" w:rsidRDefault="00955DAE" w:rsidP="00955DAE">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955DAE">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lang w:val="x-none"/>
        </w:rPr>
      </w:pPr>
      <w:r w:rsidRPr="00955DAE">
        <w:rPr>
          <w:rFonts w:ascii="Times New Roman" w:eastAsia="Calibri" w:hAnsi="Times New Roman" w:cs="Times New Roman"/>
          <w:sz w:val="12"/>
          <w:szCs w:val="12"/>
        </w:rPr>
        <w:t>Председатель</w:t>
      </w:r>
      <w:r w:rsidRPr="00955DAE">
        <w:rPr>
          <w:rFonts w:ascii="Times New Roman" w:eastAsia="Calibri" w:hAnsi="Times New Roman" w:cs="Times New Roman"/>
          <w:sz w:val="12"/>
          <w:szCs w:val="12"/>
          <w:lang w:val="x-none"/>
        </w:rPr>
        <w:t xml:space="preserve"> собрания представителей</w:t>
      </w:r>
      <w:r>
        <w:rPr>
          <w:rFonts w:ascii="Times New Roman" w:eastAsia="Calibri" w:hAnsi="Times New Roman" w:cs="Times New Roman"/>
          <w:sz w:val="12"/>
          <w:szCs w:val="12"/>
        </w:rPr>
        <w:t xml:space="preserve"> </w:t>
      </w:r>
      <w:r w:rsidRPr="00955DAE">
        <w:rPr>
          <w:rFonts w:ascii="Times New Roman" w:eastAsia="Calibri" w:hAnsi="Times New Roman" w:cs="Times New Roman"/>
          <w:sz w:val="12"/>
          <w:szCs w:val="12"/>
          <w:lang w:val="x-none"/>
        </w:rPr>
        <w:t>сельского поселения Верхняя Орлянка</w:t>
      </w:r>
    </w:p>
    <w:p w:rsid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sz w:val="12"/>
          <w:szCs w:val="12"/>
          <w:lang w:val="x-none"/>
        </w:rPr>
        <w:t>муниципального района Сергиевский</w:t>
      </w: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sz w:val="12"/>
          <w:szCs w:val="12"/>
        </w:rPr>
        <w:t>Т.В. Исмагилова</w:t>
      </w: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b/>
          <w:sz w:val="12"/>
          <w:szCs w:val="12"/>
          <w:lang w:val="x-none"/>
        </w:rPr>
      </w:pP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lang w:val="x-none"/>
        </w:rPr>
      </w:pPr>
      <w:r w:rsidRPr="00955DAE">
        <w:rPr>
          <w:rFonts w:ascii="Times New Roman" w:eastAsia="Calibri" w:hAnsi="Times New Roman" w:cs="Times New Roman"/>
          <w:sz w:val="12"/>
          <w:szCs w:val="12"/>
          <w:lang w:val="x-none"/>
        </w:rPr>
        <w:t>Глава сельского поселения Верхняя Орлянка</w:t>
      </w: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sz w:val="12"/>
          <w:szCs w:val="12"/>
          <w:lang w:val="x-none"/>
        </w:rPr>
        <w:t>муниципального района Сергиевский</w:t>
      </w:r>
    </w:p>
    <w:p w:rsidR="00955DAE" w:rsidRPr="00955DAE" w:rsidRDefault="00955DAE" w:rsidP="00955DAE">
      <w:pPr>
        <w:tabs>
          <w:tab w:val="left" w:pos="284"/>
          <w:tab w:val="left" w:pos="3828"/>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sz w:val="12"/>
          <w:szCs w:val="12"/>
        </w:rPr>
        <w:t>Р.Р. Исмагилов</w:t>
      </w:r>
    </w:p>
    <w:p w:rsidR="00955DAE" w:rsidRPr="00955DAE" w:rsidRDefault="00955DAE" w:rsidP="00955DAE">
      <w:pPr>
        <w:tabs>
          <w:tab w:val="left" w:pos="284"/>
          <w:tab w:val="left" w:pos="3828"/>
        </w:tabs>
        <w:spacing w:after="0" w:line="240" w:lineRule="auto"/>
        <w:jc w:val="both"/>
        <w:rPr>
          <w:rFonts w:ascii="Times New Roman" w:eastAsia="Calibri" w:hAnsi="Times New Roman" w:cs="Times New Roman"/>
          <w:b/>
          <w:sz w:val="12"/>
          <w:szCs w:val="12"/>
        </w:rPr>
      </w:pP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lastRenderedPageBreak/>
        <w:t>Приложение №4</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поселения Верхняя Орлянка</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955DAE" w:rsidRPr="00955DAE" w:rsidRDefault="00955DAE" w:rsidP="00955DAE">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955DAE" w:rsidRP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Ведомственная структура расходов бюджета сельского поселения Верхняя Орлянка</w:t>
      </w:r>
    </w:p>
    <w:p w:rsidR="005E07F3" w:rsidRP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955DAE" w:rsidRPr="00955DAE" w:rsidTr="00955DAE">
        <w:trPr>
          <w:trHeight w:val="20"/>
        </w:trPr>
        <w:tc>
          <w:tcPr>
            <w:tcW w:w="426" w:type="dxa"/>
            <w:vMerge w:val="restart"/>
            <w:hideMark/>
          </w:tcPr>
          <w:p w:rsidR="00955DAE" w:rsidRPr="00955DAE" w:rsidRDefault="00955DAE" w:rsidP="00955DAE">
            <w:pPr>
              <w:tabs>
                <w:tab w:val="left" w:pos="284"/>
              </w:tabs>
              <w:rPr>
                <w:rFonts w:ascii="Times New Roman" w:eastAsia="Calibri" w:hAnsi="Times New Roman" w:cs="Times New Roman"/>
                <w:bCs/>
                <w:sz w:val="10"/>
                <w:szCs w:val="10"/>
              </w:rPr>
            </w:pPr>
            <w:r w:rsidRPr="00955DAE">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proofErr w:type="spellStart"/>
            <w:r w:rsidRPr="00955DAE">
              <w:rPr>
                <w:rFonts w:ascii="Times New Roman" w:eastAsia="Calibri" w:hAnsi="Times New Roman" w:cs="Times New Roman"/>
                <w:bCs/>
                <w:sz w:val="12"/>
                <w:szCs w:val="12"/>
              </w:rPr>
              <w:t>Рз</w:t>
            </w:r>
            <w:proofErr w:type="spellEnd"/>
          </w:p>
        </w:tc>
        <w:tc>
          <w:tcPr>
            <w:tcW w:w="425"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ПР</w:t>
            </w:r>
          </w:p>
        </w:tc>
        <w:tc>
          <w:tcPr>
            <w:tcW w:w="851"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ЦСР</w:t>
            </w:r>
          </w:p>
        </w:tc>
        <w:tc>
          <w:tcPr>
            <w:tcW w:w="425"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ВР</w:t>
            </w:r>
          </w:p>
        </w:tc>
        <w:tc>
          <w:tcPr>
            <w:tcW w:w="992" w:type="dxa"/>
            <w:gridSpan w:val="2"/>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Сумма, тыс. рублей</w:t>
            </w:r>
          </w:p>
        </w:tc>
      </w:tr>
      <w:tr w:rsidR="00955DAE" w:rsidRPr="00955DAE" w:rsidTr="00955DAE">
        <w:trPr>
          <w:trHeight w:val="20"/>
        </w:trPr>
        <w:tc>
          <w:tcPr>
            <w:tcW w:w="426"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3969"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425"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425"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851"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425"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567"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всего</w:t>
            </w:r>
          </w:p>
        </w:tc>
        <w:tc>
          <w:tcPr>
            <w:tcW w:w="425" w:type="dxa"/>
            <w:hideMark/>
          </w:tcPr>
          <w:p w:rsidR="00955DAE" w:rsidRPr="00955DAE" w:rsidRDefault="00955DAE" w:rsidP="00955DAE">
            <w:pPr>
              <w:tabs>
                <w:tab w:val="left" w:pos="284"/>
              </w:tabs>
              <w:rPr>
                <w:rFonts w:ascii="Times New Roman" w:eastAsia="Calibri" w:hAnsi="Times New Roman" w:cs="Times New Roman"/>
                <w:bCs/>
                <w:sz w:val="10"/>
                <w:szCs w:val="10"/>
              </w:rPr>
            </w:pPr>
            <w:r w:rsidRPr="00955DAE">
              <w:rPr>
                <w:rFonts w:ascii="Times New Roman" w:eastAsia="Calibri" w:hAnsi="Times New Roman" w:cs="Times New Roman"/>
                <w:bCs/>
                <w:sz w:val="10"/>
                <w:szCs w:val="10"/>
              </w:rPr>
              <w:t>в том числе за счет безвозмездных поступлений</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7087" w:type="dxa"/>
            <w:gridSpan w:val="7"/>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530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530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530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Функционирование местных администраций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1 118</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128</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951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Расходы на обеспечение выполнения функций органов местного самоуправления</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936</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699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230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Уплата налогов, сборов и иных платежей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850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Верхняя Орлянка поселения  муниципального района Сергиевский"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Резервные фонды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9900000000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Резервные средства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9900000000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870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Другие общегосударственные вопросы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317</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283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250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955DAE">
              <w:rPr>
                <w:rFonts w:ascii="Times New Roman" w:eastAsia="Calibri" w:hAnsi="Times New Roman" w:cs="Times New Roman"/>
                <w:sz w:val="12"/>
                <w:szCs w:val="12"/>
              </w:rPr>
              <w:lastRenderedPageBreak/>
              <w:t>(муниципальных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lastRenderedPageBreak/>
              <w:t>01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lastRenderedPageBreak/>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77</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77</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77</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180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4100000000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180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4100000000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180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14</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поселения Верхняя Орлянка муниципального района Сергиевский" </w:t>
            </w:r>
            <w:r w:rsidRPr="00955DAE">
              <w:rPr>
                <w:rFonts w:ascii="Times New Roman" w:eastAsia="Calibri" w:hAnsi="Times New Roman" w:cs="Times New Roman"/>
                <w:sz w:val="12"/>
                <w:szCs w:val="12"/>
              </w:rPr>
              <w:br w:type="page"/>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14</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4500000000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14</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4500000000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Сельское хозяйство и рыболовство</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69</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69</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4700000000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69</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4700000000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4700000000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810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67</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Дорожное хозяйство (дорожные фонды)</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623</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161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09</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161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Благоустройство</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1 125</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304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1 103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304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1 103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304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05</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23</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Уплата налогов, сборов и иных платежей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06</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03</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850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8</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07</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Культура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08</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112</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08</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08</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08</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Физическая культура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Верхняя Орлянка муниципального района Сергиевский"</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lastRenderedPageBreak/>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11</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13</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3969"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Обслуживание муниципального долга</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13</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730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426"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3969"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В С Е Г О расходов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4 266</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623</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955DAE" w:rsidRPr="00955DAE" w:rsidRDefault="00955DAE" w:rsidP="00955DA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поселения Верхняя Орлянка</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955DAE" w:rsidRPr="00955DAE" w:rsidRDefault="00955DAE" w:rsidP="00955DAE">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E07F3" w:rsidRP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245"/>
        <w:gridCol w:w="851"/>
        <w:gridCol w:w="425"/>
        <w:gridCol w:w="567"/>
        <w:gridCol w:w="425"/>
      </w:tblGrid>
      <w:tr w:rsidR="00955DAE" w:rsidRPr="00955DAE" w:rsidTr="00955DAE">
        <w:trPr>
          <w:trHeight w:val="20"/>
        </w:trPr>
        <w:tc>
          <w:tcPr>
            <w:tcW w:w="5245"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Наименование </w:t>
            </w:r>
          </w:p>
        </w:tc>
        <w:tc>
          <w:tcPr>
            <w:tcW w:w="851"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ЦСР</w:t>
            </w:r>
          </w:p>
        </w:tc>
        <w:tc>
          <w:tcPr>
            <w:tcW w:w="425" w:type="dxa"/>
            <w:vMerge w:val="restart"/>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ВР</w:t>
            </w:r>
          </w:p>
        </w:tc>
        <w:tc>
          <w:tcPr>
            <w:tcW w:w="992" w:type="dxa"/>
            <w:gridSpan w:val="2"/>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Сумма, тыс. рублей</w:t>
            </w:r>
          </w:p>
        </w:tc>
      </w:tr>
      <w:tr w:rsidR="00955DAE" w:rsidRPr="00955DAE" w:rsidTr="00955DAE">
        <w:trPr>
          <w:trHeight w:val="20"/>
        </w:trPr>
        <w:tc>
          <w:tcPr>
            <w:tcW w:w="5245"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851"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425" w:type="dxa"/>
            <w:vMerge/>
            <w:hideMark/>
          </w:tcPr>
          <w:p w:rsidR="00955DAE" w:rsidRPr="00955DAE" w:rsidRDefault="00955DAE" w:rsidP="00955DAE">
            <w:pPr>
              <w:tabs>
                <w:tab w:val="left" w:pos="284"/>
              </w:tabs>
              <w:rPr>
                <w:rFonts w:ascii="Times New Roman" w:eastAsia="Calibri" w:hAnsi="Times New Roman" w:cs="Times New Roman"/>
                <w:bCs/>
                <w:sz w:val="12"/>
                <w:szCs w:val="12"/>
              </w:rPr>
            </w:pPr>
          </w:p>
        </w:tc>
        <w:tc>
          <w:tcPr>
            <w:tcW w:w="567"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всего</w:t>
            </w:r>
          </w:p>
        </w:tc>
        <w:tc>
          <w:tcPr>
            <w:tcW w:w="425" w:type="dxa"/>
            <w:hideMark/>
          </w:tcPr>
          <w:p w:rsidR="00955DAE" w:rsidRPr="00955DAE" w:rsidRDefault="00955DAE" w:rsidP="00955DAE">
            <w:pPr>
              <w:tabs>
                <w:tab w:val="left" w:pos="284"/>
              </w:tabs>
              <w:rPr>
                <w:rFonts w:ascii="Times New Roman" w:eastAsia="Calibri" w:hAnsi="Times New Roman" w:cs="Times New Roman"/>
                <w:bCs/>
                <w:sz w:val="10"/>
                <w:szCs w:val="10"/>
              </w:rPr>
            </w:pPr>
            <w:r w:rsidRPr="00955DAE">
              <w:rPr>
                <w:rFonts w:ascii="Times New Roman" w:eastAsia="Calibri" w:hAnsi="Times New Roman" w:cs="Times New Roman"/>
                <w:bCs/>
                <w:sz w:val="10"/>
                <w:szCs w:val="10"/>
              </w:rPr>
              <w:t>в том числе за счет безвозмездных поступлений</w:t>
            </w:r>
          </w:p>
        </w:tc>
      </w:tr>
      <w:tr w:rsidR="00955DAE" w:rsidRPr="00955DAE" w:rsidTr="00955DAE">
        <w:trPr>
          <w:trHeight w:val="20"/>
        </w:trPr>
        <w:tc>
          <w:tcPr>
            <w:tcW w:w="7513" w:type="dxa"/>
            <w:gridSpan w:val="5"/>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Администрация сельско</w:t>
            </w:r>
            <w:r>
              <w:rPr>
                <w:rFonts w:ascii="Times New Roman" w:eastAsia="Calibri" w:hAnsi="Times New Roman" w:cs="Times New Roman"/>
                <w:bCs/>
                <w:sz w:val="12"/>
                <w:szCs w:val="12"/>
              </w:rPr>
              <w:t xml:space="preserve">го поселения Верхняя Орлянка </w:t>
            </w:r>
            <w:r w:rsidRPr="00955DAE">
              <w:rPr>
                <w:rFonts w:ascii="Times New Roman" w:eastAsia="Calibri" w:hAnsi="Times New Roman" w:cs="Times New Roman"/>
                <w:bCs/>
                <w:sz w:val="12"/>
                <w:szCs w:val="12"/>
              </w:rPr>
              <w:t>муниципального района Сергиевский Самарской области</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1 892</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77</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1 299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487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Обслуживание муниципального долга</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730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Уплата налогов, сборов и иных платежей</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3800000000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850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1 112</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304</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1 110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304</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Уплата налогов, сборов и иных платежей</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850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4000000000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39</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4100000000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180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4100000000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180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485</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4300000000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485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120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35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85</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поселения Верхняя Орлянка муниципального района Сергиевский" </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4500000000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4500000000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157</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128</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157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4600000000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157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128</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4700000000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69</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69</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4700000000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4700000000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810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67</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67</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поселения Верхняя Орлянка муниципального района Сергиевский" на 2016-2018 годы</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44</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межбюджетные трансферты</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4800000000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540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44</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4900000000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161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4900000000</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240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161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851"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9900000000</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w:t>
            </w:r>
          </w:p>
        </w:tc>
      </w:tr>
      <w:tr w:rsidR="00955DAE" w:rsidRPr="00955DAE" w:rsidTr="00955DAE">
        <w:trPr>
          <w:trHeight w:val="20"/>
        </w:trPr>
        <w:tc>
          <w:tcPr>
            <w:tcW w:w="524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Резервные средства</w:t>
            </w:r>
          </w:p>
        </w:tc>
        <w:tc>
          <w:tcPr>
            <w:tcW w:w="851"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9900000000</w:t>
            </w:r>
          </w:p>
        </w:tc>
        <w:tc>
          <w:tcPr>
            <w:tcW w:w="425"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870</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w:t>
            </w:r>
          </w:p>
        </w:tc>
        <w:tc>
          <w:tcPr>
            <w:tcW w:w="425"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w:t>
            </w:r>
          </w:p>
        </w:tc>
      </w:tr>
      <w:tr w:rsidR="00955DAE" w:rsidRPr="00955DAE" w:rsidTr="00955DAE">
        <w:trPr>
          <w:trHeight w:val="20"/>
        </w:trPr>
        <w:tc>
          <w:tcPr>
            <w:tcW w:w="524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В С Е Г О расходов  </w:t>
            </w:r>
          </w:p>
        </w:tc>
        <w:tc>
          <w:tcPr>
            <w:tcW w:w="851"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w:t>
            </w:r>
          </w:p>
        </w:tc>
        <w:tc>
          <w:tcPr>
            <w:tcW w:w="567"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4 266</w:t>
            </w:r>
          </w:p>
        </w:tc>
        <w:tc>
          <w:tcPr>
            <w:tcW w:w="425" w:type="dxa"/>
            <w:noWrap/>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623</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955DAE" w:rsidRPr="00955DAE" w:rsidRDefault="00955DAE" w:rsidP="00955DA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поселения Верхняя Орлянка</w:t>
      </w:r>
    </w:p>
    <w:p w:rsidR="00955DAE" w:rsidRPr="00955DAE" w:rsidRDefault="00955DAE" w:rsidP="00955DAE">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955DAE" w:rsidRPr="00955DAE" w:rsidRDefault="00955DAE" w:rsidP="00955DAE">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5E07F3" w:rsidRPr="00955DAE" w:rsidRDefault="00955DAE" w:rsidP="00955DAE">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5103"/>
        <w:gridCol w:w="567"/>
      </w:tblGrid>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0"/>
                <w:szCs w:val="10"/>
              </w:rPr>
            </w:pPr>
            <w:r w:rsidRPr="00955DAE">
              <w:rPr>
                <w:rFonts w:ascii="Times New Roman" w:eastAsia="Calibri" w:hAnsi="Times New Roman" w:cs="Times New Roman"/>
                <w:bCs/>
                <w:sz w:val="10"/>
                <w:szCs w:val="10"/>
              </w:rPr>
              <w:t>Код администратора</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Код</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Наименование </w:t>
            </w:r>
          </w:p>
        </w:tc>
        <w:tc>
          <w:tcPr>
            <w:tcW w:w="567" w:type="dxa"/>
            <w:hideMark/>
          </w:tcPr>
          <w:p w:rsidR="00955DAE" w:rsidRPr="00955DAE" w:rsidRDefault="00955DAE" w:rsidP="00955DAE">
            <w:pPr>
              <w:tabs>
                <w:tab w:val="left" w:pos="284"/>
              </w:tabs>
              <w:rPr>
                <w:rFonts w:ascii="Times New Roman" w:eastAsia="Calibri" w:hAnsi="Times New Roman" w:cs="Times New Roman"/>
                <w:bCs/>
                <w:sz w:val="10"/>
                <w:szCs w:val="10"/>
              </w:rPr>
            </w:pPr>
            <w:r w:rsidRPr="00955DAE">
              <w:rPr>
                <w:rFonts w:ascii="Times New Roman" w:eastAsia="Calibri" w:hAnsi="Times New Roman" w:cs="Times New Roman"/>
                <w:bCs/>
                <w:sz w:val="10"/>
                <w:szCs w:val="10"/>
              </w:rPr>
              <w:t>Сумма, тыс.рублей</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01 00 00 00 00 0000 000</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224</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01 03 00 00 00 0000 000</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165</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01 03 01 00 00 0000 700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165</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01 03 01 00 10 0000 710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165</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01 05 00 00 00 0000 000</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59</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01 05 00 00 00 0000 500</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-4207</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01 05 02 00 00 0000 500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Увеличение прочих остатков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-4207</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01 05 02 01 00 0000 510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-4207</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01 05 02 01 10 0000 510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-4207</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01 05 00 00 00 0000 600</w:t>
            </w:r>
          </w:p>
        </w:tc>
        <w:tc>
          <w:tcPr>
            <w:tcW w:w="5103" w:type="dxa"/>
            <w:hideMark/>
          </w:tcPr>
          <w:p w:rsidR="00955DAE" w:rsidRPr="00955DAE" w:rsidRDefault="00955DAE" w:rsidP="00955DAE">
            <w:pPr>
              <w:tabs>
                <w:tab w:val="left" w:pos="284"/>
              </w:tabs>
              <w:rPr>
                <w:rFonts w:ascii="Times New Roman" w:eastAsia="Calibri" w:hAnsi="Times New Roman" w:cs="Times New Roman"/>
                <w:bCs/>
                <w:sz w:val="12"/>
                <w:szCs w:val="12"/>
              </w:rPr>
            </w:pPr>
            <w:r w:rsidRPr="00955DAE">
              <w:rPr>
                <w:rFonts w:ascii="Times New Roman" w:eastAsia="Calibri" w:hAnsi="Times New Roman" w:cs="Times New Roman"/>
                <w:bCs/>
                <w:sz w:val="12"/>
                <w:szCs w:val="12"/>
              </w:rPr>
              <w:t>Уменьшение остатков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4266</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01 05 02 00 00 0000 600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Уменьшение прочих остатков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4266</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01 05 02 01 00 0000 610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4266</w:t>
            </w:r>
          </w:p>
        </w:tc>
      </w:tr>
      <w:tr w:rsidR="00955DAE" w:rsidRPr="00955DAE" w:rsidTr="00955DAE">
        <w:trPr>
          <w:trHeight w:val="20"/>
        </w:trPr>
        <w:tc>
          <w:tcPr>
            <w:tcW w:w="426"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420</w:t>
            </w:r>
          </w:p>
        </w:tc>
        <w:tc>
          <w:tcPr>
            <w:tcW w:w="1417" w:type="dxa"/>
            <w:noWrap/>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01 05 02 01 10 0000 610</w:t>
            </w:r>
          </w:p>
        </w:tc>
        <w:tc>
          <w:tcPr>
            <w:tcW w:w="5103"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955DAE" w:rsidRPr="00955DAE" w:rsidRDefault="00955DAE" w:rsidP="00955DAE">
            <w:pPr>
              <w:tabs>
                <w:tab w:val="left" w:pos="284"/>
              </w:tabs>
              <w:rPr>
                <w:rFonts w:ascii="Times New Roman" w:eastAsia="Calibri" w:hAnsi="Times New Roman" w:cs="Times New Roman"/>
                <w:sz w:val="12"/>
                <w:szCs w:val="12"/>
              </w:rPr>
            </w:pPr>
            <w:r w:rsidRPr="00955DAE">
              <w:rPr>
                <w:rFonts w:ascii="Times New Roman" w:eastAsia="Calibri" w:hAnsi="Times New Roman" w:cs="Times New Roman"/>
                <w:sz w:val="12"/>
                <w:szCs w:val="12"/>
              </w:rPr>
              <w:t>4266</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2934D2" w:rsidRPr="00955DAE" w:rsidRDefault="002934D2" w:rsidP="002934D2">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Pr>
          <w:rFonts w:ascii="Times New Roman" w:eastAsia="Calibri" w:hAnsi="Times New Roman" w:cs="Times New Roman"/>
          <w:sz w:val="12"/>
          <w:szCs w:val="12"/>
        </w:rPr>
        <w:t xml:space="preserve">                             №26</w:t>
      </w:r>
    </w:p>
    <w:p w:rsidR="002934D2" w:rsidRPr="002934D2" w:rsidRDefault="002934D2" w:rsidP="002934D2">
      <w:pPr>
        <w:tabs>
          <w:tab w:val="left" w:pos="284"/>
        </w:tabs>
        <w:spacing w:after="0" w:line="240" w:lineRule="auto"/>
        <w:jc w:val="center"/>
        <w:rPr>
          <w:rFonts w:ascii="Times New Roman" w:eastAsia="Calibri" w:hAnsi="Times New Roman" w:cs="Times New Roman"/>
          <w:b/>
          <w:bCs/>
          <w:sz w:val="12"/>
          <w:szCs w:val="12"/>
          <w:lang w:val="x-none"/>
        </w:rPr>
      </w:pPr>
      <w:r w:rsidRPr="002934D2">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2934D2">
        <w:rPr>
          <w:rFonts w:ascii="Times New Roman" w:eastAsia="Calibri" w:hAnsi="Times New Roman" w:cs="Times New Roman"/>
          <w:b/>
          <w:bCs/>
          <w:sz w:val="12"/>
          <w:szCs w:val="12"/>
          <w:lang w:val="x-none"/>
        </w:rPr>
        <w:t>сельского  поселения  Захаркино</w:t>
      </w:r>
    </w:p>
    <w:p w:rsidR="002934D2" w:rsidRPr="002934D2" w:rsidRDefault="002934D2" w:rsidP="002934D2">
      <w:pPr>
        <w:tabs>
          <w:tab w:val="left" w:pos="284"/>
        </w:tabs>
        <w:spacing w:after="0" w:line="240" w:lineRule="auto"/>
        <w:jc w:val="center"/>
        <w:rPr>
          <w:rFonts w:ascii="Times New Roman" w:eastAsia="Calibri" w:hAnsi="Times New Roman" w:cs="Times New Roman"/>
          <w:b/>
          <w:bCs/>
          <w:sz w:val="12"/>
          <w:szCs w:val="12"/>
          <w:lang w:val="x-none"/>
        </w:rPr>
      </w:pPr>
      <w:r w:rsidRPr="002934D2">
        <w:rPr>
          <w:rFonts w:ascii="Times New Roman" w:eastAsia="Calibri" w:hAnsi="Times New Roman" w:cs="Times New Roman"/>
          <w:b/>
          <w:bCs/>
          <w:sz w:val="12"/>
          <w:szCs w:val="12"/>
          <w:lang w:val="x-none"/>
        </w:rPr>
        <w:t>на 2016 год и на плановый период 2017 и 2018 годов</w:t>
      </w:r>
    </w:p>
    <w:p w:rsidR="002934D2" w:rsidRPr="002934D2" w:rsidRDefault="002934D2" w:rsidP="002934D2">
      <w:pPr>
        <w:tabs>
          <w:tab w:val="left" w:pos="284"/>
        </w:tabs>
        <w:spacing w:after="0" w:line="240" w:lineRule="auto"/>
        <w:jc w:val="both"/>
        <w:rPr>
          <w:rFonts w:ascii="Times New Roman" w:eastAsia="Calibri" w:hAnsi="Times New Roman" w:cs="Times New Roman"/>
          <w:bCs/>
          <w:sz w:val="12"/>
          <w:szCs w:val="12"/>
          <w:lang w:val="x-none"/>
        </w:rPr>
      </w:pP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rPr>
      </w:pPr>
      <w:r w:rsidRPr="002934D2">
        <w:rPr>
          <w:rFonts w:ascii="Times New Roman" w:eastAsia="Calibri" w:hAnsi="Times New Roman" w:cs="Times New Roman"/>
          <w:bCs/>
          <w:sz w:val="12"/>
          <w:szCs w:val="12"/>
        </w:rPr>
        <w:t>Принято Собранием представителей сельского поселения Захаркино</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lang w:val="x-none"/>
        </w:rPr>
        <w:t>Рассмотрев представленный Администрацией сельского поселения Захаркино бюджет сельского поселения Захаркино на 2016 год и на плановый период 2017 и 2018 годов, Собрание представителей сельского поселения Захаркино.</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b/>
          <w:sz w:val="12"/>
          <w:szCs w:val="12"/>
          <w:lang w:val="x-none"/>
        </w:rPr>
      </w:pPr>
      <w:r w:rsidRPr="002934D2">
        <w:rPr>
          <w:rFonts w:ascii="Times New Roman" w:eastAsia="Calibri" w:hAnsi="Times New Roman" w:cs="Times New Roman"/>
          <w:b/>
          <w:sz w:val="12"/>
          <w:szCs w:val="12"/>
          <w:lang w:val="x-none"/>
        </w:rPr>
        <w:t>РЕШИЛО:</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2934D2">
        <w:rPr>
          <w:rFonts w:ascii="Times New Roman" w:eastAsia="Calibri" w:hAnsi="Times New Roman" w:cs="Times New Roman"/>
          <w:sz w:val="12"/>
          <w:szCs w:val="12"/>
          <w:lang w:val="x-none"/>
        </w:rPr>
        <w:t>Внести в решение Собрания представителей сельского поселения Захаркино от 23.12.2015 г. № 23 «О бюджете сельского поселения Захаркино на 2016 год и плановый период 2017 и 2018 годов» следующие изменения и дополнения:</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1.1. </w:t>
      </w:r>
      <w:r w:rsidRPr="002934D2">
        <w:rPr>
          <w:rFonts w:ascii="Times New Roman" w:eastAsia="Calibri" w:hAnsi="Times New Roman" w:cs="Times New Roman"/>
          <w:sz w:val="12"/>
          <w:szCs w:val="12"/>
          <w:lang w:val="x-none"/>
        </w:rPr>
        <w:t>В статье 1 в пункте 1 сумму «5 667» заменить суммой «5 687»;</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lang w:val="x-none"/>
        </w:rPr>
        <w:t>сумму «6 192» заменить суммой «6 212».</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1.2. </w:t>
      </w:r>
      <w:r w:rsidRPr="002934D2">
        <w:rPr>
          <w:rFonts w:ascii="Times New Roman" w:eastAsia="Calibri" w:hAnsi="Times New Roman" w:cs="Times New Roman"/>
          <w:sz w:val="12"/>
          <w:szCs w:val="12"/>
          <w:lang w:val="x-none"/>
        </w:rPr>
        <w:t>В статье 4 в 2016 году сумму «2 939» заменить суммой «2 959».</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1.3. </w:t>
      </w:r>
      <w:r w:rsidRPr="002934D2">
        <w:rPr>
          <w:rFonts w:ascii="Times New Roman" w:eastAsia="Calibri" w:hAnsi="Times New Roman" w:cs="Times New Roman"/>
          <w:sz w:val="12"/>
          <w:szCs w:val="12"/>
          <w:lang w:val="x-none"/>
        </w:rPr>
        <w:t>В статье 5 в 2016 году сумму «2 939» заменить суммой «2 959».</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2934D2">
        <w:rPr>
          <w:rFonts w:ascii="Times New Roman" w:eastAsia="Calibri" w:hAnsi="Times New Roman" w:cs="Times New Roman"/>
          <w:sz w:val="12"/>
          <w:szCs w:val="12"/>
          <w:lang w:val="x-none"/>
        </w:rPr>
        <w:t>Приложения 4,6, 8 изложить в новой редакции (прилагаются).</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2934D2">
        <w:rPr>
          <w:rFonts w:ascii="Times New Roman" w:eastAsia="Calibri" w:hAnsi="Times New Roman" w:cs="Times New Roman"/>
          <w:sz w:val="12"/>
          <w:szCs w:val="12"/>
          <w:lang w:val="x-none"/>
        </w:rPr>
        <w:t>Настоящее решение опубликовать в газете «Сергиевский вестник».</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2934D2">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934D2">
        <w:rPr>
          <w:rFonts w:ascii="Times New Roman" w:eastAsia="Calibri" w:hAnsi="Times New Roman" w:cs="Times New Roman"/>
          <w:sz w:val="12"/>
          <w:szCs w:val="12"/>
        </w:rPr>
        <w:t>сельского поселения Захаркино</w:t>
      </w:r>
    </w:p>
    <w:p w:rsid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муниципального района </w:t>
      </w:r>
      <w:r w:rsidRPr="002934D2">
        <w:rPr>
          <w:rFonts w:ascii="Times New Roman" w:eastAsia="Calibri" w:hAnsi="Times New Roman" w:cs="Times New Roman"/>
          <w:sz w:val="12"/>
          <w:szCs w:val="12"/>
        </w:rPr>
        <w:fldChar w:fldCharType="begin"/>
      </w:r>
      <w:r w:rsidRPr="002934D2">
        <w:rPr>
          <w:rFonts w:ascii="Times New Roman" w:eastAsia="Calibri" w:hAnsi="Times New Roman" w:cs="Times New Roman"/>
          <w:sz w:val="12"/>
          <w:szCs w:val="12"/>
        </w:rPr>
        <w:instrText xml:space="preserve"> MERGEFIELD "Название_района" </w:instrText>
      </w:r>
      <w:r w:rsidRPr="002934D2">
        <w:rPr>
          <w:rFonts w:ascii="Times New Roman" w:eastAsia="Calibri" w:hAnsi="Times New Roman" w:cs="Times New Roman"/>
          <w:sz w:val="12"/>
          <w:szCs w:val="12"/>
        </w:rPr>
        <w:fldChar w:fldCharType="separate"/>
      </w:r>
      <w:r w:rsidRPr="002934D2">
        <w:rPr>
          <w:rFonts w:ascii="Times New Roman" w:eastAsia="Calibri" w:hAnsi="Times New Roman" w:cs="Times New Roman"/>
          <w:sz w:val="12"/>
          <w:szCs w:val="12"/>
        </w:rPr>
        <w:t>Сергиевский</w:t>
      </w:r>
      <w:r w:rsidRPr="002934D2">
        <w:rPr>
          <w:rFonts w:ascii="Times New Roman" w:eastAsia="Calibri" w:hAnsi="Times New Roman" w:cs="Times New Roman"/>
          <w:sz w:val="12"/>
          <w:szCs w:val="12"/>
        </w:rPr>
        <w:fldChar w:fldCharType="end"/>
      </w: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А.А. </w:t>
      </w:r>
      <w:proofErr w:type="spellStart"/>
      <w:r w:rsidRPr="002934D2">
        <w:rPr>
          <w:rFonts w:ascii="Times New Roman" w:eastAsia="Calibri" w:hAnsi="Times New Roman" w:cs="Times New Roman"/>
          <w:sz w:val="12"/>
          <w:szCs w:val="12"/>
        </w:rPr>
        <w:t>Жаркова</w:t>
      </w:r>
      <w:proofErr w:type="spellEnd"/>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Глава сельского поселения Захаркино</w:t>
      </w:r>
    </w:p>
    <w:p w:rsid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муниципального района Сергиевский</w:t>
      </w: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rPr>
        <w:t>С.Е. Служаева</w:t>
      </w:r>
    </w:p>
    <w:p w:rsidR="005E07F3" w:rsidRPr="002934D2" w:rsidRDefault="005E07F3" w:rsidP="006D4521">
      <w:pPr>
        <w:tabs>
          <w:tab w:val="left" w:pos="284"/>
        </w:tabs>
        <w:spacing w:after="0" w:line="240" w:lineRule="auto"/>
        <w:jc w:val="both"/>
        <w:rPr>
          <w:rFonts w:ascii="Times New Roman" w:eastAsia="Calibri" w:hAnsi="Times New Roman" w:cs="Times New Roman"/>
          <w:sz w:val="12"/>
          <w:szCs w:val="12"/>
          <w:lang w:val="x-none"/>
        </w:rPr>
      </w:pPr>
    </w:p>
    <w:p w:rsidR="002934D2" w:rsidRPr="00955DAE" w:rsidRDefault="002934D2" w:rsidP="002934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Захаркино</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2934D2" w:rsidRPr="00955DAE" w:rsidRDefault="002934D2" w:rsidP="002934D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6</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2934D2" w:rsidRPr="002934D2" w:rsidRDefault="002934D2" w:rsidP="002934D2">
      <w:pPr>
        <w:tabs>
          <w:tab w:val="left" w:pos="284"/>
        </w:tabs>
        <w:spacing w:after="0" w:line="240" w:lineRule="auto"/>
        <w:jc w:val="center"/>
        <w:rPr>
          <w:rFonts w:ascii="Times New Roman" w:eastAsia="Calibri" w:hAnsi="Times New Roman" w:cs="Times New Roman"/>
          <w:b/>
          <w:sz w:val="12"/>
          <w:szCs w:val="12"/>
        </w:rPr>
      </w:pPr>
      <w:r w:rsidRPr="002934D2">
        <w:rPr>
          <w:rFonts w:ascii="Times New Roman" w:eastAsia="Calibri" w:hAnsi="Times New Roman" w:cs="Times New Roman"/>
          <w:b/>
          <w:sz w:val="12"/>
          <w:szCs w:val="12"/>
        </w:rPr>
        <w:t>Ведомственная структура расходов бюджета сельского поселения Захаркино</w:t>
      </w:r>
    </w:p>
    <w:p w:rsidR="005E07F3" w:rsidRPr="002934D2" w:rsidRDefault="002934D2" w:rsidP="002934D2">
      <w:pPr>
        <w:tabs>
          <w:tab w:val="left" w:pos="284"/>
        </w:tabs>
        <w:spacing w:after="0" w:line="240" w:lineRule="auto"/>
        <w:jc w:val="center"/>
        <w:rPr>
          <w:rFonts w:ascii="Times New Roman" w:eastAsia="Calibri" w:hAnsi="Times New Roman" w:cs="Times New Roman"/>
          <w:b/>
          <w:sz w:val="12"/>
          <w:szCs w:val="12"/>
        </w:rPr>
      </w:pPr>
      <w:r w:rsidRPr="002934D2">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2934D2" w:rsidRPr="002934D2" w:rsidTr="002934D2">
        <w:trPr>
          <w:trHeight w:val="20"/>
        </w:trPr>
        <w:tc>
          <w:tcPr>
            <w:tcW w:w="426" w:type="dxa"/>
            <w:vMerge w:val="restart"/>
            <w:hideMark/>
          </w:tcPr>
          <w:p w:rsidR="002934D2" w:rsidRPr="002934D2" w:rsidRDefault="002934D2" w:rsidP="002934D2">
            <w:pPr>
              <w:tabs>
                <w:tab w:val="left" w:pos="284"/>
              </w:tabs>
              <w:rPr>
                <w:rFonts w:ascii="Times New Roman" w:eastAsia="Calibri" w:hAnsi="Times New Roman" w:cs="Times New Roman"/>
                <w:bCs/>
                <w:sz w:val="10"/>
                <w:szCs w:val="10"/>
              </w:rPr>
            </w:pPr>
            <w:r w:rsidRPr="002934D2">
              <w:rPr>
                <w:rFonts w:ascii="Times New Roman" w:eastAsia="Calibri" w:hAnsi="Times New Roman" w:cs="Times New Roman"/>
                <w:bCs/>
                <w:sz w:val="10"/>
                <w:szCs w:val="10"/>
              </w:rPr>
              <w:t>Код главного распорядителя бюджет</w:t>
            </w:r>
            <w:r w:rsidRPr="002934D2">
              <w:rPr>
                <w:rFonts w:ascii="Times New Roman" w:eastAsia="Calibri" w:hAnsi="Times New Roman" w:cs="Times New Roman"/>
                <w:bCs/>
                <w:sz w:val="10"/>
                <w:szCs w:val="10"/>
              </w:rPr>
              <w:lastRenderedPageBreak/>
              <w:t xml:space="preserve">ных средств </w:t>
            </w:r>
          </w:p>
        </w:tc>
        <w:tc>
          <w:tcPr>
            <w:tcW w:w="3969"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proofErr w:type="spellStart"/>
            <w:r w:rsidRPr="002934D2">
              <w:rPr>
                <w:rFonts w:ascii="Times New Roman" w:eastAsia="Calibri" w:hAnsi="Times New Roman" w:cs="Times New Roman"/>
                <w:bCs/>
                <w:sz w:val="12"/>
                <w:szCs w:val="12"/>
              </w:rPr>
              <w:t>Рз</w:t>
            </w:r>
            <w:proofErr w:type="spellEnd"/>
          </w:p>
        </w:tc>
        <w:tc>
          <w:tcPr>
            <w:tcW w:w="425"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ПР</w:t>
            </w:r>
          </w:p>
        </w:tc>
        <w:tc>
          <w:tcPr>
            <w:tcW w:w="851"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ЦСР</w:t>
            </w:r>
          </w:p>
        </w:tc>
        <w:tc>
          <w:tcPr>
            <w:tcW w:w="425"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ВР</w:t>
            </w:r>
          </w:p>
        </w:tc>
        <w:tc>
          <w:tcPr>
            <w:tcW w:w="992" w:type="dxa"/>
            <w:gridSpan w:val="2"/>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Сумма, тыс. рублей</w:t>
            </w:r>
          </w:p>
        </w:tc>
      </w:tr>
      <w:tr w:rsidR="002934D2" w:rsidRPr="002934D2" w:rsidTr="002934D2">
        <w:trPr>
          <w:trHeight w:val="20"/>
        </w:trPr>
        <w:tc>
          <w:tcPr>
            <w:tcW w:w="426"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3969"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425"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425"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851"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425"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567"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всего</w:t>
            </w:r>
          </w:p>
        </w:tc>
        <w:tc>
          <w:tcPr>
            <w:tcW w:w="425" w:type="dxa"/>
            <w:hideMark/>
          </w:tcPr>
          <w:p w:rsidR="002934D2" w:rsidRPr="002934D2" w:rsidRDefault="002934D2" w:rsidP="002934D2">
            <w:pPr>
              <w:tabs>
                <w:tab w:val="left" w:pos="284"/>
              </w:tabs>
              <w:rPr>
                <w:rFonts w:ascii="Times New Roman" w:eastAsia="Calibri" w:hAnsi="Times New Roman" w:cs="Times New Roman"/>
                <w:bCs/>
                <w:sz w:val="10"/>
                <w:szCs w:val="10"/>
              </w:rPr>
            </w:pPr>
            <w:r w:rsidRPr="002934D2">
              <w:rPr>
                <w:rFonts w:ascii="Times New Roman" w:eastAsia="Calibri" w:hAnsi="Times New Roman" w:cs="Times New Roman"/>
                <w:bCs/>
                <w:sz w:val="10"/>
                <w:szCs w:val="10"/>
              </w:rPr>
              <w:t>в том числе за счет безвозмездных поступлений</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7087" w:type="dxa"/>
            <w:gridSpan w:val="7"/>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577</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577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577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Функционирование местных администраций</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1 400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1 340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994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315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65</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Резервные фонды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9900000000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Резервные средства</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9900000000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870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Другие общегосударственные вопросы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389</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356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305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02</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03</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77</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77</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77</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192</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192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184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14</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lastRenderedPageBreak/>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Захаркино муниципального района Сергиевский" на 2016-2018гг</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14</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4500000000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14</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4500000000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Сельское хозяйство и рыболовство</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05</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101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101</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Захаркино муниципального района Сергиевский Самарской области"</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4700000000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101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101</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4700000000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4700000000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Дорожное хозяйство (дорожные фонды)</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979</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710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710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269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09</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Благоустройство</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05</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1 558</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388</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1 508</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388</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1 508</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388</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05</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19</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06</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03</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Молодежная политика и оздоровление детей</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12</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07</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Культура</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774</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713</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678</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 на 2016-2018гг.</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08</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Физическая культура</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66</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66</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Захаркино муниципального района Сергиевский"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3969"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Объем условно-утвержденных расходов</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3969"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В С Е Г О расходов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6 212</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693</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2934D2" w:rsidRPr="00955DAE" w:rsidRDefault="002934D2" w:rsidP="002934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Захаркино</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2934D2" w:rsidRPr="00955DAE" w:rsidRDefault="002934D2" w:rsidP="002934D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6</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2934D2" w:rsidRDefault="002934D2" w:rsidP="002934D2">
      <w:pPr>
        <w:tabs>
          <w:tab w:val="left" w:pos="284"/>
        </w:tabs>
        <w:spacing w:after="0" w:line="240" w:lineRule="auto"/>
        <w:jc w:val="center"/>
        <w:rPr>
          <w:rFonts w:ascii="Times New Roman" w:eastAsia="Calibri" w:hAnsi="Times New Roman" w:cs="Times New Roman"/>
          <w:b/>
          <w:sz w:val="12"/>
          <w:szCs w:val="12"/>
        </w:rPr>
      </w:pPr>
      <w:r w:rsidRPr="002934D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E07F3" w:rsidRPr="002934D2" w:rsidRDefault="002934D2" w:rsidP="002934D2">
      <w:pPr>
        <w:tabs>
          <w:tab w:val="left" w:pos="284"/>
        </w:tabs>
        <w:spacing w:after="0" w:line="240" w:lineRule="auto"/>
        <w:jc w:val="center"/>
        <w:rPr>
          <w:rFonts w:ascii="Times New Roman" w:eastAsia="Calibri" w:hAnsi="Times New Roman" w:cs="Times New Roman"/>
          <w:b/>
          <w:sz w:val="12"/>
          <w:szCs w:val="12"/>
        </w:rPr>
      </w:pPr>
      <w:r w:rsidRPr="002934D2">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245"/>
        <w:gridCol w:w="851"/>
        <w:gridCol w:w="425"/>
        <w:gridCol w:w="567"/>
        <w:gridCol w:w="425"/>
      </w:tblGrid>
      <w:tr w:rsidR="002934D2" w:rsidRPr="002934D2" w:rsidTr="002934D2">
        <w:trPr>
          <w:trHeight w:val="20"/>
        </w:trPr>
        <w:tc>
          <w:tcPr>
            <w:tcW w:w="5245"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Наименование </w:t>
            </w:r>
          </w:p>
        </w:tc>
        <w:tc>
          <w:tcPr>
            <w:tcW w:w="851"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ЦСР</w:t>
            </w:r>
          </w:p>
        </w:tc>
        <w:tc>
          <w:tcPr>
            <w:tcW w:w="425" w:type="dxa"/>
            <w:vMerge w:val="restart"/>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ВР</w:t>
            </w:r>
          </w:p>
        </w:tc>
        <w:tc>
          <w:tcPr>
            <w:tcW w:w="992" w:type="dxa"/>
            <w:gridSpan w:val="2"/>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Сумма, тыс. рублей</w:t>
            </w:r>
          </w:p>
        </w:tc>
      </w:tr>
      <w:tr w:rsidR="002934D2" w:rsidRPr="002934D2" w:rsidTr="002934D2">
        <w:trPr>
          <w:trHeight w:val="20"/>
        </w:trPr>
        <w:tc>
          <w:tcPr>
            <w:tcW w:w="5245"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851"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425" w:type="dxa"/>
            <w:vMerge/>
            <w:hideMark/>
          </w:tcPr>
          <w:p w:rsidR="002934D2" w:rsidRPr="002934D2" w:rsidRDefault="002934D2" w:rsidP="002934D2">
            <w:pPr>
              <w:tabs>
                <w:tab w:val="left" w:pos="284"/>
              </w:tabs>
              <w:rPr>
                <w:rFonts w:ascii="Times New Roman" w:eastAsia="Calibri" w:hAnsi="Times New Roman" w:cs="Times New Roman"/>
                <w:bCs/>
                <w:sz w:val="12"/>
                <w:szCs w:val="12"/>
              </w:rPr>
            </w:pPr>
          </w:p>
        </w:tc>
        <w:tc>
          <w:tcPr>
            <w:tcW w:w="567"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всего</w:t>
            </w:r>
          </w:p>
        </w:tc>
        <w:tc>
          <w:tcPr>
            <w:tcW w:w="425" w:type="dxa"/>
            <w:hideMark/>
          </w:tcPr>
          <w:p w:rsidR="002934D2" w:rsidRPr="002934D2" w:rsidRDefault="002934D2" w:rsidP="002934D2">
            <w:pPr>
              <w:tabs>
                <w:tab w:val="left" w:pos="284"/>
              </w:tabs>
              <w:rPr>
                <w:rFonts w:ascii="Times New Roman" w:eastAsia="Calibri" w:hAnsi="Times New Roman" w:cs="Times New Roman"/>
                <w:bCs/>
                <w:sz w:val="10"/>
                <w:szCs w:val="10"/>
              </w:rPr>
            </w:pPr>
            <w:r w:rsidRPr="002934D2">
              <w:rPr>
                <w:rFonts w:ascii="Times New Roman" w:eastAsia="Calibri" w:hAnsi="Times New Roman" w:cs="Times New Roman"/>
                <w:bCs/>
                <w:sz w:val="10"/>
                <w:szCs w:val="10"/>
              </w:rPr>
              <w:t xml:space="preserve">в том </w:t>
            </w:r>
            <w:r w:rsidRPr="002934D2">
              <w:rPr>
                <w:rFonts w:ascii="Times New Roman" w:eastAsia="Calibri" w:hAnsi="Times New Roman" w:cs="Times New Roman"/>
                <w:bCs/>
                <w:sz w:val="10"/>
                <w:szCs w:val="10"/>
              </w:rPr>
              <w:lastRenderedPageBreak/>
              <w:t>числе за счет безвозмездных поступлений</w:t>
            </w:r>
          </w:p>
        </w:tc>
      </w:tr>
      <w:tr w:rsidR="002934D2" w:rsidRPr="002934D2" w:rsidTr="002934D2">
        <w:trPr>
          <w:trHeight w:val="20"/>
        </w:trPr>
        <w:tc>
          <w:tcPr>
            <w:tcW w:w="7513" w:type="dxa"/>
            <w:gridSpan w:val="5"/>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Захаркино </w:t>
            </w:r>
            <w:r w:rsidRPr="002934D2">
              <w:rPr>
                <w:rFonts w:ascii="Times New Roman" w:eastAsia="Calibri" w:hAnsi="Times New Roman" w:cs="Times New Roman"/>
                <w:bCs/>
                <w:sz w:val="12"/>
                <w:szCs w:val="12"/>
              </w:rPr>
              <w:t xml:space="preserve"> муниципального района Сергиевский Самарской области</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3800000000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2 414</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77</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120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1 642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135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3900000000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1 527</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388</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1 524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388</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3900000000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65</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4000000000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192</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184</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Уплата налогов, сборов и иных платежей</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4100000000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850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760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4300000000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760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4400000000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725</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35</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4400000000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690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поселения Захаркино муниципального района Сергиевский" </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4500000000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4500000000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Муниципальная  программа " Реконструкция, ремонт и укрепление материально-технической  базы учреждений  сельского поселения Захаркино муниципального района Сергиевский"</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89</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89</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Захаркино муниципального района Сергиевский Самарской области"</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4700000000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101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101</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4600000000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4700000000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81</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поселения Захаркино муниципального района Сергиевский" на 2016-2018 годы</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66</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66</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4800000000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66</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4900000000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269</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4900000000</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207</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Иные межбюджетные трансферты</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4900000000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540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9900000000</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524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Резервные средства</w:t>
            </w:r>
          </w:p>
        </w:tc>
        <w:tc>
          <w:tcPr>
            <w:tcW w:w="851"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9900000000</w:t>
            </w:r>
          </w:p>
        </w:tc>
        <w:tc>
          <w:tcPr>
            <w:tcW w:w="425"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870</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1</w:t>
            </w:r>
          </w:p>
        </w:tc>
        <w:tc>
          <w:tcPr>
            <w:tcW w:w="425"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524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В С Е Г О расходов  </w:t>
            </w:r>
          </w:p>
        </w:tc>
        <w:tc>
          <w:tcPr>
            <w:tcW w:w="851"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w:t>
            </w:r>
          </w:p>
        </w:tc>
        <w:tc>
          <w:tcPr>
            <w:tcW w:w="567"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6 212</w:t>
            </w:r>
          </w:p>
        </w:tc>
        <w:tc>
          <w:tcPr>
            <w:tcW w:w="425" w:type="dxa"/>
            <w:noWrap/>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693</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2934D2" w:rsidRPr="00955DAE" w:rsidRDefault="002934D2" w:rsidP="002934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Захаркино</w:t>
      </w:r>
    </w:p>
    <w:p w:rsidR="002934D2" w:rsidRPr="00955DAE" w:rsidRDefault="002934D2" w:rsidP="002934D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2934D2" w:rsidRPr="00955DAE" w:rsidRDefault="002934D2" w:rsidP="002934D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6</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5E07F3" w:rsidRPr="002934D2" w:rsidRDefault="002934D2" w:rsidP="002934D2">
      <w:pPr>
        <w:tabs>
          <w:tab w:val="left" w:pos="284"/>
        </w:tabs>
        <w:spacing w:after="0" w:line="240" w:lineRule="auto"/>
        <w:jc w:val="center"/>
        <w:rPr>
          <w:rFonts w:ascii="Times New Roman" w:eastAsia="Calibri" w:hAnsi="Times New Roman" w:cs="Times New Roman"/>
          <w:b/>
          <w:sz w:val="12"/>
          <w:szCs w:val="12"/>
        </w:rPr>
      </w:pPr>
      <w:r w:rsidRPr="002934D2">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5103"/>
        <w:gridCol w:w="567"/>
      </w:tblGrid>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0"/>
                <w:szCs w:val="10"/>
              </w:rPr>
            </w:pPr>
            <w:r w:rsidRPr="002934D2">
              <w:rPr>
                <w:rFonts w:ascii="Times New Roman" w:eastAsia="Calibri" w:hAnsi="Times New Roman" w:cs="Times New Roman"/>
                <w:bCs/>
                <w:sz w:val="10"/>
                <w:szCs w:val="10"/>
              </w:rPr>
              <w:t>Код администратора</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Код</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Наименование </w:t>
            </w:r>
          </w:p>
        </w:tc>
        <w:tc>
          <w:tcPr>
            <w:tcW w:w="567" w:type="dxa"/>
            <w:hideMark/>
          </w:tcPr>
          <w:p w:rsidR="002934D2" w:rsidRPr="002934D2" w:rsidRDefault="002934D2" w:rsidP="002934D2">
            <w:pPr>
              <w:tabs>
                <w:tab w:val="left" w:pos="284"/>
              </w:tabs>
              <w:rPr>
                <w:rFonts w:ascii="Times New Roman" w:eastAsia="Calibri" w:hAnsi="Times New Roman" w:cs="Times New Roman"/>
                <w:bCs/>
                <w:sz w:val="10"/>
                <w:szCs w:val="10"/>
              </w:rPr>
            </w:pPr>
            <w:r w:rsidRPr="002934D2">
              <w:rPr>
                <w:rFonts w:ascii="Times New Roman" w:eastAsia="Calibri" w:hAnsi="Times New Roman" w:cs="Times New Roman"/>
                <w:bCs/>
                <w:sz w:val="10"/>
                <w:szCs w:val="10"/>
              </w:rPr>
              <w:t>Сумма, тыс.рублей</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01 00 00 00 00 0000 000</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525</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01 03 00 00 00 0000 000</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01 03 01 00 00 0000 700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Получение бюджетных кредитов от других бюджетов бюджетной системы  Российской </w:t>
            </w:r>
            <w:r w:rsidRPr="002934D2">
              <w:rPr>
                <w:rFonts w:ascii="Times New Roman" w:eastAsia="Calibri" w:hAnsi="Times New Roman" w:cs="Times New Roman"/>
                <w:sz w:val="12"/>
                <w:szCs w:val="12"/>
              </w:rPr>
              <w:lastRenderedPageBreak/>
              <w:t>Федерации в валюте Российской Федерации</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lastRenderedPageBreak/>
              <w:t>0</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lastRenderedPageBreak/>
              <w:t>537</w:t>
            </w:r>
          </w:p>
        </w:tc>
        <w:tc>
          <w:tcPr>
            <w:tcW w:w="1417"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01 03 01 00 10 0000 710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01 05 00 00 00 0000 000</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525</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01 05 00 00 00 0000 500</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-5687</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01 05 02 00 00 0000 500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Увеличение прочих остатков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-5687</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01 05 02 01 00 0000 510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-5687</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01 05 02 01 10 0000 510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-5687</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01 05 00 00 00 0000 600</w:t>
            </w:r>
          </w:p>
        </w:tc>
        <w:tc>
          <w:tcPr>
            <w:tcW w:w="5103" w:type="dxa"/>
            <w:hideMark/>
          </w:tcPr>
          <w:p w:rsidR="002934D2" w:rsidRPr="002934D2" w:rsidRDefault="002934D2" w:rsidP="002934D2">
            <w:pPr>
              <w:tabs>
                <w:tab w:val="left" w:pos="284"/>
              </w:tabs>
              <w:rPr>
                <w:rFonts w:ascii="Times New Roman" w:eastAsia="Calibri" w:hAnsi="Times New Roman" w:cs="Times New Roman"/>
                <w:bCs/>
                <w:sz w:val="12"/>
                <w:szCs w:val="12"/>
              </w:rPr>
            </w:pPr>
            <w:r w:rsidRPr="002934D2">
              <w:rPr>
                <w:rFonts w:ascii="Times New Roman" w:eastAsia="Calibri" w:hAnsi="Times New Roman" w:cs="Times New Roman"/>
                <w:bCs/>
                <w:sz w:val="12"/>
                <w:szCs w:val="12"/>
              </w:rPr>
              <w:t>Уменьшение остатков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6212</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01 05 02 00 00 0000 600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Уменьшение прочих остатков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6212</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01 05 02 01 00 0000 610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6212</w:t>
            </w:r>
          </w:p>
        </w:tc>
      </w:tr>
      <w:tr w:rsidR="002934D2" w:rsidRPr="002934D2" w:rsidTr="002934D2">
        <w:trPr>
          <w:trHeight w:val="20"/>
        </w:trPr>
        <w:tc>
          <w:tcPr>
            <w:tcW w:w="426"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537</w:t>
            </w:r>
          </w:p>
        </w:tc>
        <w:tc>
          <w:tcPr>
            <w:tcW w:w="1417" w:type="dxa"/>
            <w:noWrap/>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01 05 02 01 10 0000 610</w:t>
            </w:r>
          </w:p>
        </w:tc>
        <w:tc>
          <w:tcPr>
            <w:tcW w:w="5103"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2934D2" w:rsidRPr="002934D2" w:rsidRDefault="002934D2" w:rsidP="002934D2">
            <w:pPr>
              <w:tabs>
                <w:tab w:val="left" w:pos="284"/>
              </w:tabs>
              <w:rPr>
                <w:rFonts w:ascii="Times New Roman" w:eastAsia="Calibri" w:hAnsi="Times New Roman" w:cs="Times New Roman"/>
                <w:sz w:val="12"/>
                <w:szCs w:val="12"/>
              </w:rPr>
            </w:pPr>
            <w:r w:rsidRPr="002934D2">
              <w:rPr>
                <w:rFonts w:ascii="Times New Roman" w:eastAsia="Calibri" w:hAnsi="Times New Roman" w:cs="Times New Roman"/>
                <w:sz w:val="12"/>
                <w:szCs w:val="12"/>
              </w:rPr>
              <w:t>6212</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2934D2" w:rsidRPr="00955DAE" w:rsidRDefault="002934D2" w:rsidP="002934D2">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2934D2" w:rsidRPr="00955DAE" w:rsidRDefault="002934D2" w:rsidP="002934D2">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2934D2" w:rsidRPr="00955DAE" w:rsidRDefault="002934D2" w:rsidP="002934D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Pr>
          <w:rFonts w:ascii="Times New Roman" w:eastAsia="Calibri" w:hAnsi="Times New Roman" w:cs="Times New Roman"/>
          <w:sz w:val="12"/>
          <w:szCs w:val="12"/>
        </w:rPr>
        <w:t xml:space="preserve">                             №25</w:t>
      </w:r>
    </w:p>
    <w:p w:rsidR="002934D2" w:rsidRPr="002934D2" w:rsidRDefault="002934D2" w:rsidP="002934D2">
      <w:pPr>
        <w:tabs>
          <w:tab w:val="left" w:pos="284"/>
        </w:tabs>
        <w:spacing w:after="0" w:line="240" w:lineRule="auto"/>
        <w:jc w:val="center"/>
        <w:rPr>
          <w:rFonts w:ascii="Times New Roman" w:eastAsia="Calibri" w:hAnsi="Times New Roman" w:cs="Times New Roman"/>
          <w:b/>
          <w:bCs/>
          <w:sz w:val="12"/>
          <w:szCs w:val="12"/>
          <w:lang w:val="x-none"/>
        </w:rPr>
      </w:pPr>
      <w:r w:rsidRPr="002934D2">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2934D2">
        <w:rPr>
          <w:rFonts w:ascii="Times New Roman" w:eastAsia="Calibri" w:hAnsi="Times New Roman" w:cs="Times New Roman"/>
          <w:b/>
          <w:bCs/>
          <w:sz w:val="12"/>
          <w:szCs w:val="12"/>
          <w:lang w:val="x-none"/>
        </w:rPr>
        <w:t>сельского  поселения  Кандабулак</w:t>
      </w:r>
    </w:p>
    <w:p w:rsidR="002934D2" w:rsidRPr="002934D2" w:rsidRDefault="002934D2" w:rsidP="002934D2">
      <w:pPr>
        <w:tabs>
          <w:tab w:val="left" w:pos="284"/>
        </w:tabs>
        <w:spacing w:after="0" w:line="240" w:lineRule="auto"/>
        <w:jc w:val="center"/>
        <w:rPr>
          <w:rFonts w:ascii="Times New Roman" w:eastAsia="Calibri" w:hAnsi="Times New Roman" w:cs="Times New Roman"/>
          <w:b/>
          <w:bCs/>
          <w:sz w:val="12"/>
          <w:szCs w:val="12"/>
          <w:lang w:val="x-none"/>
        </w:rPr>
      </w:pPr>
      <w:r w:rsidRPr="002934D2">
        <w:rPr>
          <w:rFonts w:ascii="Times New Roman" w:eastAsia="Calibri" w:hAnsi="Times New Roman" w:cs="Times New Roman"/>
          <w:b/>
          <w:bCs/>
          <w:sz w:val="12"/>
          <w:szCs w:val="12"/>
          <w:lang w:val="x-none"/>
        </w:rPr>
        <w:t>на 2016 год и на плановый период 2017 и 2018 годов</w:t>
      </w:r>
    </w:p>
    <w:p w:rsidR="002934D2" w:rsidRPr="002934D2" w:rsidRDefault="002934D2" w:rsidP="002934D2">
      <w:pPr>
        <w:tabs>
          <w:tab w:val="left" w:pos="284"/>
        </w:tabs>
        <w:spacing w:after="0" w:line="240" w:lineRule="auto"/>
        <w:jc w:val="both"/>
        <w:rPr>
          <w:rFonts w:ascii="Times New Roman" w:eastAsia="Calibri" w:hAnsi="Times New Roman" w:cs="Times New Roman"/>
          <w:sz w:val="12"/>
          <w:szCs w:val="12"/>
          <w:lang w:val="x-none"/>
        </w:rPr>
      </w:pP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rPr>
      </w:pPr>
      <w:r w:rsidRPr="002934D2">
        <w:rPr>
          <w:rFonts w:ascii="Times New Roman" w:eastAsia="Calibri" w:hAnsi="Times New Roman" w:cs="Times New Roman"/>
          <w:bCs/>
          <w:sz w:val="12"/>
          <w:szCs w:val="12"/>
        </w:rPr>
        <w:t>Принято Собранием Представителей сельского поселения Кандабулак</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lang w:val="x-none"/>
        </w:rPr>
        <w:t>Рассмотрев представленный Администрацией сельского поселения Кандабулак бюджет сельского поселения Кандабулак на 2016 год и на плановый период 2017 и 2018 годов, Собрание Представителей сельского поселения Кандабулак.</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b/>
          <w:sz w:val="12"/>
          <w:szCs w:val="12"/>
          <w:lang w:val="x-none"/>
        </w:rPr>
      </w:pPr>
      <w:r w:rsidRPr="002934D2">
        <w:rPr>
          <w:rFonts w:ascii="Times New Roman" w:eastAsia="Calibri" w:hAnsi="Times New Roman" w:cs="Times New Roman"/>
          <w:b/>
          <w:sz w:val="12"/>
          <w:szCs w:val="12"/>
          <w:lang w:val="x-none"/>
        </w:rPr>
        <w:t>РЕШИЛО:</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2934D2">
        <w:rPr>
          <w:rFonts w:ascii="Times New Roman" w:eastAsia="Calibri" w:hAnsi="Times New Roman" w:cs="Times New Roman"/>
          <w:sz w:val="12"/>
          <w:szCs w:val="12"/>
          <w:lang w:val="x-none"/>
        </w:rPr>
        <w:t>Внести в решение Собрания Представителей сельского поселения Кандабулак от 23.12.2015 г. № 23 «О бюджете сельского поселения Кандабулак на 2016 год и плановый период 2017 и 2018 годов» следующие изменения и дополнения:</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1.1. </w:t>
      </w:r>
      <w:r w:rsidRPr="002934D2">
        <w:rPr>
          <w:rFonts w:ascii="Times New Roman" w:eastAsia="Calibri" w:hAnsi="Times New Roman" w:cs="Times New Roman"/>
          <w:sz w:val="12"/>
          <w:szCs w:val="12"/>
          <w:lang w:val="x-none"/>
        </w:rPr>
        <w:t>В статье 1 в пункте 1 сумму « 5 478» заменить суммой «5 579»</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lang w:val="x-none"/>
        </w:rPr>
        <w:t>сумму «5 806» заменить суммой «5 907»;</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sidRPr="002934D2">
        <w:rPr>
          <w:rFonts w:ascii="Times New Roman" w:eastAsia="Calibri" w:hAnsi="Times New Roman" w:cs="Times New Roman"/>
          <w:sz w:val="12"/>
          <w:szCs w:val="12"/>
          <w:lang w:val="x-none"/>
        </w:rPr>
        <w:t>сумму «328» заменить суммой «328».</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1.2. </w:t>
      </w:r>
      <w:r w:rsidRPr="002934D2">
        <w:rPr>
          <w:rFonts w:ascii="Times New Roman" w:eastAsia="Calibri" w:hAnsi="Times New Roman" w:cs="Times New Roman"/>
          <w:sz w:val="12"/>
          <w:szCs w:val="12"/>
          <w:lang w:val="x-none"/>
        </w:rPr>
        <w:t>В статье 4 в 2016 году сумму «2 879» заменить суммой «2 980».</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1.3. </w:t>
      </w:r>
      <w:r w:rsidRPr="002934D2">
        <w:rPr>
          <w:rFonts w:ascii="Times New Roman" w:eastAsia="Calibri" w:hAnsi="Times New Roman" w:cs="Times New Roman"/>
          <w:sz w:val="12"/>
          <w:szCs w:val="12"/>
          <w:lang w:val="x-none"/>
        </w:rPr>
        <w:t>В статье 5 в 2016 году сумму «2 879» заменить суммой «2 980».</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2934D2">
        <w:rPr>
          <w:rFonts w:ascii="Times New Roman" w:eastAsia="Calibri" w:hAnsi="Times New Roman" w:cs="Times New Roman"/>
          <w:sz w:val="12"/>
          <w:szCs w:val="12"/>
          <w:lang w:val="x-none"/>
        </w:rPr>
        <w:t>Приложения 4, 6,8 изложить в новой редакции (прилагаются).</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2934D2">
        <w:rPr>
          <w:rFonts w:ascii="Times New Roman" w:eastAsia="Calibri" w:hAnsi="Times New Roman" w:cs="Times New Roman"/>
          <w:sz w:val="12"/>
          <w:szCs w:val="12"/>
          <w:lang w:val="x-none"/>
        </w:rPr>
        <w:t>Настоящее решение опубликовать в газете «Сергиевский вестник».</w:t>
      </w:r>
    </w:p>
    <w:p w:rsidR="002934D2" w:rsidRPr="002934D2" w:rsidRDefault="002934D2" w:rsidP="002934D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2934D2">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934D2">
        <w:rPr>
          <w:rFonts w:ascii="Times New Roman" w:eastAsia="Calibri" w:hAnsi="Times New Roman" w:cs="Times New Roman"/>
          <w:sz w:val="12"/>
          <w:szCs w:val="12"/>
        </w:rPr>
        <w:t>сельского поселения Кандабулак</w:t>
      </w:r>
    </w:p>
    <w:p w:rsid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муниципального района </w:t>
      </w:r>
      <w:r w:rsidRPr="002934D2">
        <w:rPr>
          <w:rFonts w:ascii="Times New Roman" w:eastAsia="Calibri" w:hAnsi="Times New Roman" w:cs="Times New Roman"/>
          <w:sz w:val="12"/>
          <w:szCs w:val="12"/>
        </w:rPr>
        <w:fldChar w:fldCharType="begin"/>
      </w:r>
      <w:r w:rsidRPr="002934D2">
        <w:rPr>
          <w:rFonts w:ascii="Times New Roman" w:eastAsia="Calibri" w:hAnsi="Times New Roman" w:cs="Times New Roman"/>
          <w:sz w:val="12"/>
          <w:szCs w:val="12"/>
        </w:rPr>
        <w:instrText xml:space="preserve"> MERGEFIELD "Название_района" </w:instrText>
      </w:r>
      <w:r w:rsidRPr="002934D2">
        <w:rPr>
          <w:rFonts w:ascii="Times New Roman" w:eastAsia="Calibri" w:hAnsi="Times New Roman" w:cs="Times New Roman"/>
          <w:sz w:val="12"/>
          <w:szCs w:val="12"/>
        </w:rPr>
        <w:fldChar w:fldCharType="separate"/>
      </w:r>
      <w:r w:rsidRPr="002934D2">
        <w:rPr>
          <w:rFonts w:ascii="Times New Roman" w:eastAsia="Calibri" w:hAnsi="Times New Roman" w:cs="Times New Roman"/>
          <w:sz w:val="12"/>
          <w:szCs w:val="12"/>
        </w:rPr>
        <w:t>Сергиевский</w:t>
      </w:r>
      <w:r w:rsidRPr="002934D2">
        <w:rPr>
          <w:rFonts w:ascii="Times New Roman" w:eastAsia="Calibri" w:hAnsi="Times New Roman" w:cs="Times New Roman"/>
          <w:sz w:val="12"/>
          <w:szCs w:val="12"/>
        </w:rPr>
        <w:fldChar w:fldCharType="end"/>
      </w: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 xml:space="preserve">С.И. </w:t>
      </w:r>
      <w:proofErr w:type="spellStart"/>
      <w:r w:rsidRPr="002934D2">
        <w:rPr>
          <w:rFonts w:ascii="Times New Roman" w:eastAsia="Calibri" w:hAnsi="Times New Roman" w:cs="Times New Roman"/>
          <w:sz w:val="12"/>
          <w:szCs w:val="12"/>
        </w:rPr>
        <w:t>Кадерова</w:t>
      </w:r>
      <w:proofErr w:type="spellEnd"/>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p>
    <w:p w:rsidR="002934D2" w:rsidRP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Глава сельского поселения Кандабулак</w:t>
      </w:r>
    </w:p>
    <w:p w:rsidR="002934D2"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муниципального района Сергиевский</w:t>
      </w:r>
    </w:p>
    <w:p w:rsidR="005E07F3" w:rsidRDefault="002934D2" w:rsidP="002934D2">
      <w:pPr>
        <w:tabs>
          <w:tab w:val="left" w:pos="284"/>
        </w:tabs>
        <w:spacing w:after="0" w:line="240" w:lineRule="auto"/>
        <w:jc w:val="right"/>
        <w:rPr>
          <w:rFonts w:ascii="Times New Roman" w:eastAsia="Calibri" w:hAnsi="Times New Roman" w:cs="Times New Roman"/>
          <w:sz w:val="12"/>
          <w:szCs w:val="12"/>
        </w:rPr>
      </w:pPr>
      <w:r w:rsidRPr="002934D2">
        <w:rPr>
          <w:rFonts w:ascii="Times New Roman" w:eastAsia="Calibri" w:hAnsi="Times New Roman" w:cs="Times New Roman"/>
          <w:sz w:val="12"/>
          <w:szCs w:val="12"/>
        </w:rPr>
        <w:t>А.А. Мартынов</w:t>
      </w:r>
    </w:p>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Кандабулак</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C50C4F" w:rsidRPr="00955DAE" w:rsidRDefault="00C50C4F" w:rsidP="00C50C4F">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C50C4F"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Ведомственная структура расходов бюджета сельского поселения Кандабулак</w:t>
      </w:r>
    </w:p>
    <w:p w:rsidR="005E07F3"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C50C4F" w:rsidRPr="00C50C4F" w:rsidTr="00C50C4F">
        <w:trPr>
          <w:trHeight w:val="20"/>
        </w:trPr>
        <w:tc>
          <w:tcPr>
            <w:tcW w:w="426" w:type="dxa"/>
            <w:vMerge w:val="restart"/>
            <w:hideMark/>
          </w:tcPr>
          <w:p w:rsidR="00C50C4F" w:rsidRPr="00C50C4F" w:rsidRDefault="00C50C4F" w:rsidP="00C50C4F">
            <w:pPr>
              <w:tabs>
                <w:tab w:val="left" w:pos="284"/>
              </w:tabs>
              <w:rPr>
                <w:rFonts w:ascii="Times New Roman" w:eastAsia="Calibri" w:hAnsi="Times New Roman" w:cs="Times New Roman"/>
                <w:bCs/>
                <w:sz w:val="10"/>
                <w:szCs w:val="10"/>
              </w:rPr>
            </w:pPr>
            <w:r w:rsidRPr="00C50C4F">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proofErr w:type="spellStart"/>
            <w:r w:rsidRPr="00C50C4F">
              <w:rPr>
                <w:rFonts w:ascii="Times New Roman" w:eastAsia="Calibri" w:hAnsi="Times New Roman" w:cs="Times New Roman"/>
                <w:bCs/>
                <w:sz w:val="12"/>
                <w:szCs w:val="12"/>
              </w:rPr>
              <w:t>Рз</w:t>
            </w:r>
            <w:proofErr w:type="spellEnd"/>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ПР</w:t>
            </w:r>
          </w:p>
        </w:tc>
        <w:tc>
          <w:tcPr>
            <w:tcW w:w="851"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ЦСР</w:t>
            </w:r>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ВР</w:t>
            </w:r>
          </w:p>
        </w:tc>
        <w:tc>
          <w:tcPr>
            <w:tcW w:w="992" w:type="dxa"/>
            <w:gridSpan w:val="2"/>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Сумма, тыс. рублей</w:t>
            </w:r>
          </w:p>
        </w:tc>
      </w:tr>
      <w:tr w:rsidR="00C50C4F" w:rsidRPr="00C50C4F" w:rsidTr="00C50C4F">
        <w:trPr>
          <w:trHeight w:val="20"/>
        </w:trPr>
        <w:tc>
          <w:tcPr>
            <w:tcW w:w="426"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3969"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851"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всего</w:t>
            </w:r>
          </w:p>
        </w:tc>
        <w:tc>
          <w:tcPr>
            <w:tcW w:w="425" w:type="dxa"/>
            <w:hideMark/>
          </w:tcPr>
          <w:p w:rsidR="00C50C4F" w:rsidRPr="00C50C4F" w:rsidRDefault="00C50C4F" w:rsidP="00C50C4F">
            <w:pPr>
              <w:tabs>
                <w:tab w:val="left" w:pos="284"/>
              </w:tabs>
              <w:rPr>
                <w:rFonts w:ascii="Times New Roman" w:eastAsia="Calibri" w:hAnsi="Times New Roman" w:cs="Times New Roman"/>
                <w:bCs/>
                <w:sz w:val="10"/>
                <w:szCs w:val="10"/>
              </w:rPr>
            </w:pPr>
            <w:r w:rsidRPr="00C50C4F">
              <w:rPr>
                <w:rFonts w:ascii="Times New Roman" w:eastAsia="Calibri" w:hAnsi="Times New Roman" w:cs="Times New Roman"/>
                <w:bCs/>
                <w:sz w:val="10"/>
                <w:szCs w:val="10"/>
              </w:rPr>
              <w:t>в том числе за счет безвозмездных поступлений</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7087" w:type="dxa"/>
            <w:gridSpan w:val="7"/>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534</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Функционирование местных администраций</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04</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1386</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w:t>
            </w:r>
            <w:r w:rsidRPr="00C50C4F">
              <w:rPr>
                <w:rFonts w:ascii="Times New Roman" w:eastAsia="Calibri" w:hAnsi="Times New Roman" w:cs="Times New Roman"/>
                <w:sz w:val="12"/>
                <w:szCs w:val="12"/>
              </w:rPr>
              <w:lastRenderedPageBreak/>
              <w:t xml:space="preserve">управления сельского поселения Кандабулак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1326</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980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320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63</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Резервные фонды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Резервные средства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870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Другие общегосударственные вопросы</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427</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44</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320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270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02</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77</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77</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77</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77</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178</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178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170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Кандабулак муниципального района Сергиевский"" на 2016-2018гг</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Сельское хозяйство и рыболовство</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211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211</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Кандабулак муниципального района Сергиевский Самарской области"</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211</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Дорожное хозяйство (дорожные фонды)</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1401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"Содержание улично-дорожной сети </w:t>
            </w:r>
            <w:r w:rsidRPr="00C50C4F">
              <w:rPr>
                <w:rFonts w:ascii="Times New Roman" w:eastAsia="Calibri" w:hAnsi="Times New Roman" w:cs="Times New Roman"/>
                <w:sz w:val="12"/>
                <w:szCs w:val="12"/>
              </w:rPr>
              <w:lastRenderedPageBreak/>
              <w:t xml:space="preserve">сельского поселения Кандабулак муниципального района Сергиевский"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lastRenderedPageBreak/>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941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lastRenderedPageBreak/>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941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Благоустройство</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703</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242</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673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242</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673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242</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15</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"Благоустройство территории сельского  поселения Кандабулак муниципального района Сергиевский"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07</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12</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Культура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495</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447</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Физическая культура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403</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403</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Кандабулак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3969"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r>
      <w:tr w:rsidR="00C50C4F" w:rsidRPr="00C50C4F" w:rsidTr="00C50C4F">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3969"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В С Е Г О расходов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5907</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977</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Кандабулак</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C50C4F" w:rsidRPr="00955DAE" w:rsidRDefault="00C50C4F" w:rsidP="00C50C4F">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E07F3"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245"/>
        <w:gridCol w:w="851"/>
        <w:gridCol w:w="425"/>
        <w:gridCol w:w="567"/>
        <w:gridCol w:w="425"/>
      </w:tblGrid>
      <w:tr w:rsidR="00C50C4F" w:rsidRPr="00C50C4F" w:rsidTr="00C50C4F">
        <w:trPr>
          <w:trHeight w:val="20"/>
        </w:trPr>
        <w:tc>
          <w:tcPr>
            <w:tcW w:w="524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Наименование </w:t>
            </w:r>
          </w:p>
        </w:tc>
        <w:tc>
          <w:tcPr>
            <w:tcW w:w="851"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ЦСР</w:t>
            </w:r>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ВР</w:t>
            </w:r>
          </w:p>
        </w:tc>
        <w:tc>
          <w:tcPr>
            <w:tcW w:w="992" w:type="dxa"/>
            <w:gridSpan w:val="2"/>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Сумма, тыс. рублей</w:t>
            </w:r>
          </w:p>
        </w:tc>
      </w:tr>
      <w:tr w:rsidR="00C50C4F" w:rsidRPr="00C50C4F" w:rsidTr="00C50C4F">
        <w:trPr>
          <w:trHeight w:val="20"/>
        </w:trPr>
        <w:tc>
          <w:tcPr>
            <w:tcW w:w="524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851"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всего</w:t>
            </w:r>
          </w:p>
        </w:tc>
        <w:tc>
          <w:tcPr>
            <w:tcW w:w="425" w:type="dxa"/>
            <w:hideMark/>
          </w:tcPr>
          <w:p w:rsidR="00C50C4F" w:rsidRPr="00C50C4F" w:rsidRDefault="00C50C4F" w:rsidP="00C50C4F">
            <w:pPr>
              <w:tabs>
                <w:tab w:val="left" w:pos="284"/>
              </w:tabs>
              <w:rPr>
                <w:rFonts w:ascii="Times New Roman" w:eastAsia="Calibri" w:hAnsi="Times New Roman" w:cs="Times New Roman"/>
                <w:bCs/>
                <w:sz w:val="10"/>
                <w:szCs w:val="10"/>
              </w:rPr>
            </w:pPr>
            <w:r w:rsidRPr="00C50C4F">
              <w:rPr>
                <w:rFonts w:ascii="Times New Roman" w:eastAsia="Calibri" w:hAnsi="Times New Roman" w:cs="Times New Roman"/>
                <w:bCs/>
                <w:sz w:val="10"/>
                <w:szCs w:val="10"/>
              </w:rPr>
              <w:t>в том числе за счет безвозмездных поступлений</w:t>
            </w:r>
          </w:p>
        </w:tc>
      </w:tr>
      <w:tr w:rsidR="00C50C4F" w:rsidRPr="00C50C4F" w:rsidTr="00C50C4F">
        <w:trPr>
          <w:trHeight w:val="20"/>
        </w:trPr>
        <w:tc>
          <w:tcPr>
            <w:tcW w:w="7513" w:type="dxa"/>
            <w:gridSpan w:val="5"/>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2320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77</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1584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597</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688</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242</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680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242</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Кандабулак муниципального района Сергиевский"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69</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178</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178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971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971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507</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459</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Кандабулак муниципального района Сергиевский"" на 2016-2018гг</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4500000000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98</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44</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98</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Кандабулак муниципального района Сергиевский Самарской области"</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211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211</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460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Кандабулак муниципального района Сергиевский" </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403</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403</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9900000000</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524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Резервные средства</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870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524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В С Е Г О расходов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5907</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977</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Кандабулак</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C50C4F" w:rsidRPr="00955DAE" w:rsidRDefault="00C50C4F" w:rsidP="00C50C4F">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5E07F3"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5103"/>
        <w:gridCol w:w="567"/>
      </w:tblGrid>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0"/>
                <w:szCs w:val="10"/>
              </w:rPr>
            </w:pPr>
            <w:r w:rsidRPr="00C50C4F">
              <w:rPr>
                <w:rFonts w:ascii="Times New Roman" w:eastAsia="Calibri" w:hAnsi="Times New Roman" w:cs="Times New Roman"/>
                <w:bCs/>
                <w:sz w:val="10"/>
                <w:szCs w:val="10"/>
              </w:rPr>
              <w:t>Код администратора</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Код</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Наименование </w:t>
            </w:r>
          </w:p>
        </w:tc>
        <w:tc>
          <w:tcPr>
            <w:tcW w:w="567" w:type="dxa"/>
            <w:hideMark/>
          </w:tcPr>
          <w:p w:rsidR="00C50C4F" w:rsidRPr="00C50C4F" w:rsidRDefault="00C50C4F" w:rsidP="00C50C4F">
            <w:pPr>
              <w:tabs>
                <w:tab w:val="left" w:pos="284"/>
              </w:tabs>
              <w:rPr>
                <w:rFonts w:ascii="Times New Roman" w:eastAsia="Calibri" w:hAnsi="Times New Roman" w:cs="Times New Roman"/>
                <w:bCs/>
                <w:sz w:val="10"/>
                <w:szCs w:val="10"/>
              </w:rPr>
            </w:pPr>
            <w:r w:rsidRPr="00C50C4F">
              <w:rPr>
                <w:rFonts w:ascii="Times New Roman" w:eastAsia="Calibri" w:hAnsi="Times New Roman" w:cs="Times New Roman"/>
                <w:bCs/>
                <w:sz w:val="10"/>
                <w:szCs w:val="10"/>
              </w:rPr>
              <w:t>Сумма, тыс.рублей</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01 00 00 00 00 0000 000</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328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01 03 00 00 00 0000 000</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01 03 01 00 00 0000 700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01 03 01 00 10 0000 710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01 05 00 00 00 0000 000</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328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01 05 00 00 00 0000 500</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-5578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01 05 02 00 00 0000 500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Увеличение прочих остатков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-5578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01 05 02 01 00 0000 510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-5578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01 05 02 01 10 0000 510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-5578</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01 05 00 00 00 0000 600</w:t>
            </w:r>
          </w:p>
        </w:tc>
        <w:tc>
          <w:tcPr>
            <w:tcW w:w="5103"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Уменьшение остатков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5907</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01 05 02 00 00 0000 600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Уменьшение прочих остатков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5907</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01 05 02 01 00 0000 610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5907</w:t>
            </w:r>
          </w:p>
        </w:tc>
      </w:tr>
      <w:tr w:rsidR="00C50C4F" w:rsidRPr="00C50C4F" w:rsidTr="00C50C4F">
        <w:trPr>
          <w:trHeight w:val="20"/>
        </w:trPr>
        <w:tc>
          <w:tcPr>
            <w:tcW w:w="426"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539</w:t>
            </w:r>
          </w:p>
        </w:tc>
        <w:tc>
          <w:tcPr>
            <w:tcW w:w="141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01 05 02 01 10 0000 610</w:t>
            </w:r>
          </w:p>
        </w:tc>
        <w:tc>
          <w:tcPr>
            <w:tcW w:w="5103"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5907</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C50C4F" w:rsidRPr="00955DAE" w:rsidRDefault="00C50C4F" w:rsidP="00C50C4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C50C4F" w:rsidRPr="00955DAE" w:rsidRDefault="00C50C4F" w:rsidP="00C50C4F">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C50C4F" w:rsidRPr="00955DAE" w:rsidRDefault="00C50C4F" w:rsidP="00C50C4F">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C50C4F" w:rsidRPr="00955DAE" w:rsidRDefault="00C50C4F" w:rsidP="00C50C4F">
      <w:pPr>
        <w:tabs>
          <w:tab w:val="left" w:pos="284"/>
        </w:tabs>
        <w:spacing w:after="0" w:line="240" w:lineRule="auto"/>
        <w:jc w:val="center"/>
        <w:rPr>
          <w:rFonts w:ascii="Times New Roman" w:eastAsia="Calibri" w:hAnsi="Times New Roman" w:cs="Times New Roman"/>
          <w:sz w:val="12"/>
          <w:szCs w:val="12"/>
        </w:rPr>
      </w:pPr>
    </w:p>
    <w:p w:rsidR="00C50C4F" w:rsidRPr="00955DAE" w:rsidRDefault="00C50C4F" w:rsidP="00C50C4F">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C50C4F" w:rsidRPr="00955DAE" w:rsidRDefault="00C50C4F" w:rsidP="00C50C4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sidR="008436FB">
        <w:rPr>
          <w:rFonts w:ascii="Times New Roman" w:eastAsia="Calibri" w:hAnsi="Times New Roman" w:cs="Times New Roman"/>
          <w:sz w:val="12"/>
          <w:szCs w:val="12"/>
        </w:rPr>
        <w:t xml:space="preserve">                             №30</w:t>
      </w:r>
    </w:p>
    <w:p w:rsidR="00C50C4F" w:rsidRPr="00C50C4F" w:rsidRDefault="00C50C4F" w:rsidP="00C50C4F">
      <w:pPr>
        <w:tabs>
          <w:tab w:val="left" w:pos="284"/>
        </w:tabs>
        <w:spacing w:after="0" w:line="240" w:lineRule="auto"/>
        <w:jc w:val="center"/>
        <w:rPr>
          <w:rFonts w:ascii="Times New Roman" w:eastAsia="Calibri" w:hAnsi="Times New Roman" w:cs="Times New Roman"/>
          <w:b/>
          <w:bCs/>
          <w:sz w:val="12"/>
          <w:szCs w:val="12"/>
        </w:rPr>
      </w:pPr>
      <w:r w:rsidRPr="00C50C4F">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C50C4F">
        <w:rPr>
          <w:rFonts w:ascii="Times New Roman" w:eastAsia="Calibri" w:hAnsi="Times New Roman" w:cs="Times New Roman"/>
          <w:b/>
          <w:bCs/>
          <w:sz w:val="12"/>
          <w:szCs w:val="12"/>
        </w:rPr>
        <w:t>сельского  поселения  Сергиевск</w:t>
      </w:r>
    </w:p>
    <w:p w:rsidR="00C50C4F" w:rsidRPr="00C50C4F" w:rsidRDefault="00C50C4F" w:rsidP="00C50C4F">
      <w:pPr>
        <w:tabs>
          <w:tab w:val="left" w:pos="284"/>
        </w:tabs>
        <w:spacing w:after="0" w:line="240" w:lineRule="auto"/>
        <w:jc w:val="center"/>
        <w:rPr>
          <w:rFonts w:ascii="Times New Roman" w:eastAsia="Calibri" w:hAnsi="Times New Roman" w:cs="Times New Roman"/>
          <w:b/>
          <w:bCs/>
          <w:sz w:val="12"/>
          <w:szCs w:val="12"/>
        </w:rPr>
      </w:pPr>
      <w:r w:rsidRPr="00C50C4F">
        <w:rPr>
          <w:rFonts w:ascii="Times New Roman" w:eastAsia="Calibri" w:hAnsi="Times New Roman" w:cs="Times New Roman"/>
          <w:b/>
          <w:bCs/>
          <w:sz w:val="12"/>
          <w:szCs w:val="12"/>
        </w:rPr>
        <w:t>на 2016 год и на плановый период 2017 и 2018 годов</w:t>
      </w:r>
    </w:p>
    <w:p w:rsidR="00C50C4F" w:rsidRPr="00C50C4F" w:rsidRDefault="00C50C4F" w:rsidP="00C50C4F">
      <w:pPr>
        <w:tabs>
          <w:tab w:val="left" w:pos="284"/>
        </w:tabs>
        <w:spacing w:after="0" w:line="240" w:lineRule="auto"/>
        <w:jc w:val="both"/>
        <w:rPr>
          <w:rFonts w:ascii="Times New Roman" w:eastAsia="Calibri" w:hAnsi="Times New Roman" w:cs="Times New Roman"/>
          <w:bCs/>
          <w:sz w:val="12"/>
          <w:szCs w:val="12"/>
        </w:rPr>
      </w:pP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bCs/>
          <w:sz w:val="12"/>
          <w:szCs w:val="12"/>
        </w:rPr>
        <w:t>Принято Собранием Представителей сельского поселения Сергиевск</w:t>
      </w:r>
    </w:p>
    <w:p w:rsidR="00B71FE0"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Рассмотрев представленный Администрацией сельского поселения Сергиевск бюджет сельского поселения Сергиевск на 2016 год и на </w:t>
      </w:r>
    </w:p>
    <w:p w:rsidR="00C50C4F" w:rsidRPr="00C50C4F" w:rsidRDefault="00C50C4F" w:rsidP="00B71FE0">
      <w:pPr>
        <w:tabs>
          <w:tab w:val="left" w:pos="284"/>
        </w:tabs>
        <w:spacing w:after="0" w:line="240" w:lineRule="auto"/>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lastRenderedPageBreak/>
        <w:t>плановый период 2017 и 2018 годов, Собрание Представителей сельского поселения Сергиевск.</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b/>
          <w:sz w:val="12"/>
          <w:szCs w:val="12"/>
        </w:rPr>
      </w:pPr>
      <w:r w:rsidRPr="00C50C4F">
        <w:rPr>
          <w:rFonts w:ascii="Times New Roman" w:eastAsia="Calibri" w:hAnsi="Times New Roman" w:cs="Times New Roman"/>
          <w:b/>
          <w:sz w:val="12"/>
          <w:szCs w:val="12"/>
        </w:rPr>
        <w:t>РЕШИЛО:</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50C4F">
        <w:rPr>
          <w:rFonts w:ascii="Times New Roman" w:eastAsia="Calibri" w:hAnsi="Times New Roman" w:cs="Times New Roman"/>
          <w:sz w:val="12"/>
          <w:szCs w:val="12"/>
        </w:rPr>
        <w:t>Внести в решение Собрания Представителей сельского поселения Сергиевск от 23.12.2015 г. № 21 «О бюджете сельского поселения Сергиевск на 2016 год и плановый период 2017 и 2018 годов» следующие изменения и дополнения:</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50C4F">
        <w:rPr>
          <w:rFonts w:ascii="Times New Roman" w:eastAsia="Calibri" w:hAnsi="Times New Roman" w:cs="Times New Roman"/>
          <w:sz w:val="12"/>
          <w:szCs w:val="12"/>
        </w:rPr>
        <w:t>В статье 1 в пункте 1 сумму «120 979» заменить суммой «120 879»;</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«123 921» заменить суммой «124 182»;</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«2 942» заменить суммой «3 303».</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50C4F">
        <w:rPr>
          <w:rFonts w:ascii="Times New Roman" w:eastAsia="Calibri" w:hAnsi="Times New Roman" w:cs="Times New Roman"/>
          <w:sz w:val="12"/>
          <w:szCs w:val="12"/>
        </w:rPr>
        <w:t>В статье 14 сумму «1726» заменить суммой «2087»;</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«3452» заменить суммой «4174»;</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«3452» заменить суммой «4174»;</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«1726» заменить суммой «2087»;</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«1726» заменить суммой «2087»;</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sidRPr="00C50C4F">
        <w:rPr>
          <w:rFonts w:ascii="Times New Roman" w:eastAsia="Calibri" w:hAnsi="Times New Roman" w:cs="Times New Roman"/>
          <w:sz w:val="12"/>
          <w:szCs w:val="12"/>
        </w:rPr>
        <w:t>сумму «1726» заменить суммой «2087».</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50C4F">
        <w:rPr>
          <w:rFonts w:ascii="Times New Roman" w:eastAsia="Calibri" w:hAnsi="Times New Roman" w:cs="Times New Roman"/>
          <w:sz w:val="12"/>
          <w:szCs w:val="12"/>
        </w:rPr>
        <w:t>Приложения 4,6,8,9,10 изложить в новой редакции (прилагаются).</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50C4F">
        <w:rPr>
          <w:rFonts w:ascii="Times New Roman" w:eastAsia="Calibri" w:hAnsi="Times New Roman" w:cs="Times New Roman"/>
          <w:sz w:val="12"/>
          <w:szCs w:val="12"/>
        </w:rPr>
        <w:t>Настоящее решение опубликовать в газете «Сергиевский вестник».</w:t>
      </w:r>
    </w:p>
    <w:p w:rsidR="00C50C4F" w:rsidRPr="00C50C4F" w:rsidRDefault="00C50C4F" w:rsidP="00C50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50C4F">
        <w:rPr>
          <w:rFonts w:ascii="Times New Roman" w:eastAsia="Calibri" w:hAnsi="Times New Roman" w:cs="Times New Roman"/>
          <w:sz w:val="12"/>
          <w:szCs w:val="12"/>
        </w:rPr>
        <w:t>Настоящее решение вступает в силу со дня его официального  опубликования.</w:t>
      </w:r>
    </w:p>
    <w:p w:rsidR="00C50C4F" w:rsidRP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50C4F">
        <w:rPr>
          <w:rFonts w:ascii="Times New Roman" w:eastAsia="Calibri" w:hAnsi="Times New Roman" w:cs="Times New Roman"/>
          <w:sz w:val="12"/>
          <w:szCs w:val="12"/>
        </w:rPr>
        <w:t>сельского поселения Сергиевск</w:t>
      </w:r>
    </w:p>
    <w:p w:rsid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муниципального района </w:t>
      </w:r>
      <w:r w:rsidRPr="00C50C4F">
        <w:rPr>
          <w:rFonts w:ascii="Times New Roman" w:eastAsia="Calibri" w:hAnsi="Times New Roman" w:cs="Times New Roman"/>
          <w:sz w:val="12"/>
          <w:szCs w:val="12"/>
        </w:rPr>
        <w:fldChar w:fldCharType="begin"/>
      </w:r>
      <w:r w:rsidRPr="00C50C4F">
        <w:rPr>
          <w:rFonts w:ascii="Times New Roman" w:eastAsia="Calibri" w:hAnsi="Times New Roman" w:cs="Times New Roman"/>
          <w:sz w:val="12"/>
          <w:szCs w:val="12"/>
        </w:rPr>
        <w:instrText xml:space="preserve"> MERGEFIELD "Название_района" </w:instrText>
      </w:r>
      <w:r w:rsidRPr="00C50C4F">
        <w:rPr>
          <w:rFonts w:ascii="Times New Roman" w:eastAsia="Calibri" w:hAnsi="Times New Roman" w:cs="Times New Roman"/>
          <w:sz w:val="12"/>
          <w:szCs w:val="12"/>
        </w:rPr>
        <w:fldChar w:fldCharType="separate"/>
      </w:r>
      <w:r w:rsidRPr="00C50C4F">
        <w:rPr>
          <w:rFonts w:ascii="Times New Roman" w:eastAsia="Calibri" w:hAnsi="Times New Roman" w:cs="Times New Roman"/>
          <w:sz w:val="12"/>
          <w:szCs w:val="12"/>
        </w:rPr>
        <w:t>Сергиевский</w:t>
      </w:r>
      <w:r w:rsidRPr="00C50C4F">
        <w:rPr>
          <w:rFonts w:ascii="Times New Roman" w:eastAsia="Calibri" w:hAnsi="Times New Roman" w:cs="Times New Roman"/>
          <w:sz w:val="12"/>
          <w:szCs w:val="12"/>
        </w:rPr>
        <w:fldChar w:fldCharType="end"/>
      </w:r>
    </w:p>
    <w:p w:rsidR="00C50C4F" w:rsidRP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А.Н. Нестеров</w:t>
      </w:r>
    </w:p>
    <w:p w:rsidR="00C50C4F" w:rsidRPr="00C50C4F" w:rsidRDefault="00C50C4F" w:rsidP="00C50C4F">
      <w:pPr>
        <w:tabs>
          <w:tab w:val="left" w:pos="284"/>
        </w:tabs>
        <w:spacing w:after="0" w:line="240" w:lineRule="auto"/>
        <w:jc w:val="right"/>
        <w:rPr>
          <w:rFonts w:ascii="Times New Roman" w:eastAsia="Calibri" w:hAnsi="Times New Roman" w:cs="Times New Roman"/>
          <w:sz w:val="12"/>
          <w:szCs w:val="12"/>
        </w:rPr>
      </w:pPr>
    </w:p>
    <w:p w:rsidR="00C50C4F" w:rsidRP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Глава сельского поселения Сергиевск</w:t>
      </w:r>
    </w:p>
    <w:p w:rsid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муниципального района Сергиевский</w:t>
      </w:r>
    </w:p>
    <w:p w:rsidR="00C50C4F" w:rsidRPr="00C50C4F" w:rsidRDefault="00C50C4F" w:rsidP="00C50C4F">
      <w:pPr>
        <w:tabs>
          <w:tab w:val="left" w:pos="284"/>
        </w:tabs>
        <w:spacing w:after="0" w:line="240" w:lineRule="auto"/>
        <w:jc w:val="right"/>
        <w:rPr>
          <w:rFonts w:ascii="Times New Roman" w:eastAsia="Calibri" w:hAnsi="Times New Roman" w:cs="Times New Roman"/>
          <w:sz w:val="12"/>
          <w:szCs w:val="12"/>
        </w:rPr>
      </w:pPr>
      <w:r w:rsidRPr="00C50C4F">
        <w:rPr>
          <w:rFonts w:ascii="Times New Roman" w:eastAsia="Calibri" w:hAnsi="Times New Roman" w:cs="Times New Roman"/>
          <w:sz w:val="12"/>
          <w:szCs w:val="12"/>
        </w:rPr>
        <w:t>М.М. Арчибасов</w:t>
      </w:r>
    </w:p>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C50C4F" w:rsidRPr="00955DAE" w:rsidRDefault="00C50C4F" w:rsidP="00C50C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Сергиевск</w:t>
      </w:r>
    </w:p>
    <w:p w:rsidR="00C50C4F" w:rsidRPr="00955DAE" w:rsidRDefault="00C50C4F" w:rsidP="00C50C4F">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C50C4F" w:rsidRPr="00955DAE" w:rsidRDefault="00C50C4F" w:rsidP="00C50C4F">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C50C4F"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Ведомственная структура расходов бюджета сельского поселения Сергиевск</w:t>
      </w:r>
    </w:p>
    <w:p w:rsidR="005E07F3" w:rsidRPr="00C50C4F" w:rsidRDefault="00C50C4F" w:rsidP="00C50C4F">
      <w:pPr>
        <w:tabs>
          <w:tab w:val="left" w:pos="284"/>
        </w:tabs>
        <w:spacing w:after="0" w:line="240" w:lineRule="auto"/>
        <w:jc w:val="center"/>
        <w:rPr>
          <w:rFonts w:ascii="Times New Roman" w:eastAsia="Calibri" w:hAnsi="Times New Roman" w:cs="Times New Roman"/>
          <w:b/>
          <w:sz w:val="12"/>
          <w:szCs w:val="12"/>
        </w:rPr>
      </w:pPr>
      <w:r w:rsidRPr="00C50C4F">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C50C4F" w:rsidRPr="00C50C4F" w:rsidTr="004B1FA5">
        <w:trPr>
          <w:trHeight w:val="20"/>
        </w:trPr>
        <w:tc>
          <w:tcPr>
            <w:tcW w:w="426" w:type="dxa"/>
            <w:vMerge w:val="restart"/>
            <w:hideMark/>
          </w:tcPr>
          <w:p w:rsidR="00C50C4F" w:rsidRPr="004B1FA5" w:rsidRDefault="00C50C4F" w:rsidP="00C50C4F">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proofErr w:type="spellStart"/>
            <w:r w:rsidRPr="00C50C4F">
              <w:rPr>
                <w:rFonts w:ascii="Times New Roman" w:eastAsia="Calibri" w:hAnsi="Times New Roman" w:cs="Times New Roman"/>
                <w:bCs/>
                <w:sz w:val="12"/>
                <w:szCs w:val="12"/>
              </w:rPr>
              <w:t>Рз</w:t>
            </w:r>
            <w:proofErr w:type="spellEnd"/>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ПР</w:t>
            </w:r>
          </w:p>
        </w:tc>
        <w:tc>
          <w:tcPr>
            <w:tcW w:w="851"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ЦСР</w:t>
            </w:r>
          </w:p>
        </w:tc>
        <w:tc>
          <w:tcPr>
            <w:tcW w:w="425" w:type="dxa"/>
            <w:vMerge w:val="restart"/>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ВР</w:t>
            </w:r>
          </w:p>
        </w:tc>
        <w:tc>
          <w:tcPr>
            <w:tcW w:w="1134" w:type="dxa"/>
            <w:gridSpan w:val="2"/>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Сумма, тыс. рублей</w:t>
            </w:r>
          </w:p>
        </w:tc>
      </w:tr>
      <w:tr w:rsidR="00C50C4F" w:rsidRPr="00C50C4F" w:rsidTr="004B1FA5">
        <w:trPr>
          <w:trHeight w:val="20"/>
        </w:trPr>
        <w:tc>
          <w:tcPr>
            <w:tcW w:w="426"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3827"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851"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425" w:type="dxa"/>
            <w:vMerge/>
            <w:hideMark/>
          </w:tcPr>
          <w:p w:rsidR="00C50C4F" w:rsidRPr="00C50C4F" w:rsidRDefault="00C50C4F" w:rsidP="00C50C4F">
            <w:pPr>
              <w:tabs>
                <w:tab w:val="left" w:pos="284"/>
              </w:tabs>
              <w:rPr>
                <w:rFonts w:ascii="Times New Roman" w:eastAsia="Calibri" w:hAnsi="Times New Roman" w:cs="Times New Roman"/>
                <w:bCs/>
                <w:sz w:val="12"/>
                <w:szCs w:val="12"/>
              </w:rPr>
            </w:pP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всего</w:t>
            </w:r>
          </w:p>
        </w:tc>
        <w:tc>
          <w:tcPr>
            <w:tcW w:w="567" w:type="dxa"/>
            <w:hideMark/>
          </w:tcPr>
          <w:p w:rsidR="00C50C4F" w:rsidRPr="004B1FA5" w:rsidRDefault="00C50C4F" w:rsidP="00C50C4F">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в том числе за счет безвозмездных поступлений</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7087" w:type="dxa"/>
            <w:gridSpan w:val="7"/>
            <w:hideMark/>
          </w:tcPr>
          <w:p w:rsidR="00C50C4F" w:rsidRPr="00C50C4F" w:rsidRDefault="00C50C4F" w:rsidP="004B1FA5">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719</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719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719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Функционирование местных администраций</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04</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3 223</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2 743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120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2 183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336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480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509</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509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509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Резервные фонды</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Резервные средства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870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Другие общегосударственные вопросы</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13</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1 530</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w:t>
            </w:r>
            <w:r w:rsidRPr="00C50C4F">
              <w:rPr>
                <w:rFonts w:ascii="Times New Roman" w:eastAsia="Calibri" w:hAnsi="Times New Roman" w:cs="Times New Roman"/>
                <w:sz w:val="12"/>
                <w:szCs w:val="12"/>
              </w:rPr>
              <w:lastRenderedPageBreak/>
              <w:t xml:space="preserve">управления сельского поселения Сергиевск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1 203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800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299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4000000000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299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4600000000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215</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234</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33</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233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33</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233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33</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Сергиевск  муниципального района Сергиевский"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14</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4500000000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Сельское хозяйство и рыболовство</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86 787</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81 548</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86 787</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81 548</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433</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Бюджетные инвестиции</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410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86 654</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81 415</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4700000000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133</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Дорожное хозяйство (дорожные фонды)</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3 894</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3 639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3 639</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255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04</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09</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255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Коммунальное хозяйство</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02</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2 036</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2 036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2 036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02</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2 036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Благоустройство</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20 491</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814</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11 644</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814</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11 644</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814</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8 847</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05</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4300000000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8 847</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35</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"Благоустройство территории сельского  </w:t>
            </w:r>
            <w:r w:rsidRPr="00C50C4F">
              <w:rPr>
                <w:rFonts w:ascii="Times New Roman" w:eastAsia="Calibri" w:hAnsi="Times New Roman" w:cs="Times New Roman"/>
                <w:sz w:val="12"/>
                <w:szCs w:val="12"/>
              </w:rPr>
              <w:lastRenderedPageBreak/>
              <w:t xml:space="preserve">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lastRenderedPageBreak/>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lastRenderedPageBreak/>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Уплата налогов, сборов и иных платежей</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06</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03</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3900000000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850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6</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07</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93</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07</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93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Культура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4 405</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4 405</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212</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Иные межбюджетные трансферты</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08</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4400000000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540</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4 193</w:t>
            </w:r>
          </w:p>
        </w:tc>
        <w:tc>
          <w:tcPr>
            <w:tcW w:w="56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13</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01</w:t>
            </w:r>
          </w:p>
        </w:tc>
        <w:tc>
          <w:tcPr>
            <w:tcW w:w="851"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10</w:t>
            </w:r>
          </w:p>
        </w:tc>
        <w:tc>
          <w:tcPr>
            <w:tcW w:w="567" w:type="dxa"/>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56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w:t>
            </w:r>
          </w:p>
        </w:tc>
        <w:tc>
          <w:tcPr>
            <w:tcW w:w="56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431</w:t>
            </w:r>
          </w:p>
        </w:tc>
        <w:tc>
          <w:tcPr>
            <w:tcW w:w="3827" w:type="dxa"/>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Обслуживание муниципального долга</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13</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01</w:t>
            </w:r>
          </w:p>
        </w:tc>
        <w:tc>
          <w:tcPr>
            <w:tcW w:w="851"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3800000000</w:t>
            </w:r>
          </w:p>
        </w:tc>
        <w:tc>
          <w:tcPr>
            <w:tcW w:w="425"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730</w:t>
            </w:r>
          </w:p>
        </w:tc>
        <w:tc>
          <w:tcPr>
            <w:tcW w:w="56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10</w:t>
            </w:r>
          </w:p>
        </w:tc>
        <w:tc>
          <w:tcPr>
            <w:tcW w:w="567"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0</w:t>
            </w:r>
          </w:p>
        </w:tc>
      </w:tr>
      <w:tr w:rsidR="00C50C4F" w:rsidRPr="00C50C4F" w:rsidTr="004B1FA5">
        <w:trPr>
          <w:trHeight w:val="20"/>
        </w:trPr>
        <w:tc>
          <w:tcPr>
            <w:tcW w:w="426" w:type="dxa"/>
            <w:noWrap/>
            <w:hideMark/>
          </w:tcPr>
          <w:p w:rsidR="00C50C4F" w:rsidRPr="00C50C4F" w:rsidRDefault="00C50C4F" w:rsidP="00C50C4F">
            <w:pPr>
              <w:tabs>
                <w:tab w:val="left" w:pos="284"/>
              </w:tabs>
              <w:rPr>
                <w:rFonts w:ascii="Times New Roman" w:eastAsia="Calibri" w:hAnsi="Times New Roman" w:cs="Times New Roman"/>
                <w:sz w:val="12"/>
                <w:szCs w:val="12"/>
              </w:rPr>
            </w:pPr>
            <w:r w:rsidRPr="00C50C4F">
              <w:rPr>
                <w:rFonts w:ascii="Times New Roman" w:eastAsia="Calibri" w:hAnsi="Times New Roman" w:cs="Times New Roman"/>
                <w:sz w:val="12"/>
                <w:szCs w:val="12"/>
              </w:rPr>
              <w:t> </w:t>
            </w:r>
          </w:p>
        </w:tc>
        <w:tc>
          <w:tcPr>
            <w:tcW w:w="382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xml:space="preserve">В С Е Г О расходов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851"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425"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 </w:t>
            </w: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124 182</w:t>
            </w:r>
          </w:p>
        </w:tc>
        <w:tc>
          <w:tcPr>
            <w:tcW w:w="567" w:type="dxa"/>
            <w:noWrap/>
            <w:hideMark/>
          </w:tcPr>
          <w:p w:rsidR="00C50C4F" w:rsidRPr="00C50C4F" w:rsidRDefault="00C50C4F" w:rsidP="00C50C4F">
            <w:pPr>
              <w:tabs>
                <w:tab w:val="left" w:pos="284"/>
              </w:tabs>
              <w:rPr>
                <w:rFonts w:ascii="Times New Roman" w:eastAsia="Calibri" w:hAnsi="Times New Roman" w:cs="Times New Roman"/>
                <w:bCs/>
                <w:sz w:val="12"/>
                <w:szCs w:val="12"/>
              </w:rPr>
            </w:pPr>
            <w:r w:rsidRPr="00C50C4F">
              <w:rPr>
                <w:rFonts w:ascii="Times New Roman" w:eastAsia="Calibri" w:hAnsi="Times New Roman" w:cs="Times New Roman"/>
                <w:bCs/>
                <w:sz w:val="12"/>
                <w:szCs w:val="12"/>
              </w:rPr>
              <w:t>82 395</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4B1FA5" w:rsidRPr="00955DAE" w:rsidRDefault="004B1FA5" w:rsidP="004B1FA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Сергиевск</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4B1FA5" w:rsidRPr="00955DAE" w:rsidRDefault="004B1FA5" w:rsidP="004B1FA5">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p w:rsid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E07F3" w:rsidRP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103"/>
        <w:gridCol w:w="851"/>
        <w:gridCol w:w="425"/>
        <w:gridCol w:w="567"/>
        <w:gridCol w:w="567"/>
      </w:tblGrid>
      <w:tr w:rsidR="004B1FA5" w:rsidRPr="004B1FA5" w:rsidTr="004B1FA5">
        <w:trPr>
          <w:trHeight w:val="20"/>
        </w:trPr>
        <w:tc>
          <w:tcPr>
            <w:tcW w:w="5103" w:type="dxa"/>
            <w:vMerge w:val="restart"/>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Наименование</w:t>
            </w:r>
          </w:p>
        </w:tc>
        <w:tc>
          <w:tcPr>
            <w:tcW w:w="851" w:type="dxa"/>
            <w:vMerge w:val="restart"/>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ЦСР</w:t>
            </w:r>
          </w:p>
        </w:tc>
        <w:tc>
          <w:tcPr>
            <w:tcW w:w="425" w:type="dxa"/>
            <w:vMerge w:val="restart"/>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ВР</w:t>
            </w:r>
          </w:p>
        </w:tc>
        <w:tc>
          <w:tcPr>
            <w:tcW w:w="1134" w:type="dxa"/>
            <w:gridSpan w:val="2"/>
            <w:noWrap/>
            <w:hideMark/>
          </w:tcPr>
          <w:p w:rsidR="004B1FA5" w:rsidRPr="004B1FA5" w:rsidRDefault="004B1FA5" w:rsidP="004B1FA5">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Сумма, тыс. рублей</w:t>
            </w:r>
          </w:p>
        </w:tc>
      </w:tr>
      <w:tr w:rsidR="004B1FA5" w:rsidRPr="004B1FA5" w:rsidTr="004B1FA5">
        <w:trPr>
          <w:trHeight w:val="20"/>
        </w:trPr>
        <w:tc>
          <w:tcPr>
            <w:tcW w:w="5103"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851"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425"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567"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всего</w:t>
            </w:r>
          </w:p>
        </w:tc>
        <w:tc>
          <w:tcPr>
            <w:tcW w:w="567" w:type="dxa"/>
            <w:hideMark/>
          </w:tcPr>
          <w:p w:rsidR="004B1FA5" w:rsidRPr="004B1FA5" w:rsidRDefault="004B1FA5" w:rsidP="004B1FA5">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в том числе за счет безвозмездных поступлений</w:t>
            </w:r>
          </w:p>
        </w:tc>
      </w:tr>
      <w:tr w:rsidR="004B1FA5" w:rsidRPr="004B1FA5" w:rsidTr="004B1FA5">
        <w:trPr>
          <w:trHeight w:val="20"/>
        </w:trPr>
        <w:tc>
          <w:tcPr>
            <w:tcW w:w="7513" w:type="dxa"/>
            <w:gridSpan w:val="5"/>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3800000000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5 184</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3800000000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2 902</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3800000000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1 136</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межбюджетные трансферты</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3800000000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540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1 128</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Обслуживание муниципального долга</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3800000000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730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Уплата налогов, сборов и иных платежей</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3800000000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850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3900000000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13 716</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814</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3900000000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11 674</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814</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3900000000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810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2 036</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Уплата налогов, сборов и иных платежей</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3900000000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850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6</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4000000000</w:t>
            </w:r>
          </w:p>
        </w:tc>
        <w:tc>
          <w:tcPr>
            <w:tcW w:w="42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778</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4000000000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299</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межбюджетные трансферты</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4000000000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540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480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4100000000</w:t>
            </w:r>
          </w:p>
        </w:tc>
        <w:tc>
          <w:tcPr>
            <w:tcW w:w="42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448</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33</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4100000000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215</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межбюджетные трансферты</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4100000000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540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233</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33</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Сергиевск  муниципального района Сергиевский"</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4500000000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4500000000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w:t>
            </w:r>
            <w:r w:rsidRPr="004B1FA5">
              <w:rPr>
                <w:rFonts w:ascii="Times New Roman" w:eastAsia="Calibri" w:hAnsi="Times New Roman" w:cs="Times New Roman"/>
                <w:bCs/>
                <w:sz w:val="12"/>
                <w:szCs w:val="12"/>
              </w:rPr>
              <w:lastRenderedPageBreak/>
              <w:t xml:space="preserve">Сергиевск муниципального района Сергиевский" </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12 486</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межбюджетные трансферты</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540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12 486</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4400000000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4 498</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4400000000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212</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межбюджетные трансферты</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4400000000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540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4 286</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4600000000</w:t>
            </w:r>
          </w:p>
        </w:tc>
        <w:tc>
          <w:tcPr>
            <w:tcW w:w="42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29</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4600000000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4600000000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4700000000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86 787</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81 548</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Бюджетные инвестиции</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4700000000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410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86 654</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81 415</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4700000000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810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133</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133</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4900000000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255</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4900000000</w:t>
            </w:r>
          </w:p>
        </w:tc>
        <w:tc>
          <w:tcPr>
            <w:tcW w:w="42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240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255</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9900000000</w:t>
            </w:r>
          </w:p>
        </w:tc>
        <w:tc>
          <w:tcPr>
            <w:tcW w:w="42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w:t>
            </w:r>
          </w:p>
        </w:tc>
        <w:tc>
          <w:tcPr>
            <w:tcW w:w="56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5103"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Резервные средства</w:t>
            </w:r>
          </w:p>
        </w:tc>
        <w:tc>
          <w:tcPr>
            <w:tcW w:w="85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9900000000</w:t>
            </w:r>
          </w:p>
        </w:tc>
        <w:tc>
          <w:tcPr>
            <w:tcW w:w="425"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870</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w:t>
            </w:r>
          </w:p>
        </w:tc>
        <w:tc>
          <w:tcPr>
            <w:tcW w:w="56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w:t>
            </w:r>
          </w:p>
        </w:tc>
      </w:tr>
      <w:tr w:rsidR="004B1FA5" w:rsidRPr="004B1FA5" w:rsidTr="004B1FA5">
        <w:trPr>
          <w:trHeight w:val="20"/>
        </w:trPr>
        <w:tc>
          <w:tcPr>
            <w:tcW w:w="5103"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В С Е Г О расходов  </w:t>
            </w:r>
          </w:p>
        </w:tc>
        <w:tc>
          <w:tcPr>
            <w:tcW w:w="851"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425"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w:t>
            </w:r>
          </w:p>
        </w:tc>
        <w:tc>
          <w:tcPr>
            <w:tcW w:w="567"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124 182</w:t>
            </w:r>
          </w:p>
        </w:tc>
        <w:tc>
          <w:tcPr>
            <w:tcW w:w="567" w:type="dxa"/>
            <w:noWrap/>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82 395</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4B1FA5" w:rsidRPr="00955DAE" w:rsidRDefault="004B1FA5" w:rsidP="004B1FA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Сергиевск</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4B1FA5" w:rsidRPr="00955DAE" w:rsidRDefault="004B1FA5" w:rsidP="004B1FA5">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p w:rsidR="005E07F3" w:rsidRP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4961"/>
        <w:gridCol w:w="709"/>
      </w:tblGrid>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Код администратора</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Код</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Наименование </w:t>
            </w:r>
          </w:p>
        </w:tc>
        <w:tc>
          <w:tcPr>
            <w:tcW w:w="70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Сумма, тыс.рублей</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01 00 00 00 00 0000 000</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3303</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01 03 00 00 00 0000 000</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01 03 01 00 00 0000 700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01 03 01 00 10 0000 710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01 05 00 00 00 0000 000</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1216</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01 05 00 00 00 0000 500</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-122966</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01 05 02 00 00 0000 500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-122966</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01 05 02 01 00 0000 510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-122966</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01 05 02 01 10 0000 510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-122966</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01 05 00 00 00 0000 600</w:t>
            </w:r>
          </w:p>
        </w:tc>
        <w:tc>
          <w:tcPr>
            <w:tcW w:w="4961"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Уменьшение остатков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124182</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01 05 02 00 00 0000 600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124182</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01 05 02 01 00 0000 610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124182</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01 05 02 01 10 0000 610</w:t>
            </w:r>
          </w:p>
        </w:tc>
        <w:tc>
          <w:tcPr>
            <w:tcW w:w="496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124182</w:t>
            </w:r>
          </w:p>
        </w:tc>
      </w:tr>
    </w:tbl>
    <w:p w:rsidR="005E07F3" w:rsidRDefault="005E07F3" w:rsidP="006D4521">
      <w:pPr>
        <w:tabs>
          <w:tab w:val="left" w:pos="284"/>
        </w:tabs>
        <w:spacing w:after="0" w:line="240" w:lineRule="auto"/>
        <w:jc w:val="both"/>
        <w:rPr>
          <w:rFonts w:ascii="Times New Roman" w:eastAsia="Calibri" w:hAnsi="Times New Roman" w:cs="Times New Roman"/>
          <w:sz w:val="12"/>
          <w:szCs w:val="12"/>
        </w:rPr>
      </w:pPr>
    </w:p>
    <w:p w:rsidR="004B1FA5" w:rsidRPr="00955DAE" w:rsidRDefault="004B1FA5" w:rsidP="004B1FA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Сергиевск</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4B1FA5" w:rsidRPr="00955DAE" w:rsidRDefault="004B1FA5" w:rsidP="004B1FA5">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p w:rsidR="005E07F3" w:rsidRP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2017 и 2018 годов</w:t>
      </w:r>
    </w:p>
    <w:tbl>
      <w:tblPr>
        <w:tblStyle w:val="af2"/>
        <w:tblW w:w="0" w:type="auto"/>
        <w:tblInd w:w="108" w:type="dxa"/>
        <w:tblLayout w:type="fixed"/>
        <w:tblLook w:val="04A0" w:firstRow="1" w:lastRow="0" w:firstColumn="1" w:lastColumn="0" w:noHBand="0" w:noVBand="1"/>
      </w:tblPr>
      <w:tblGrid>
        <w:gridCol w:w="426"/>
        <w:gridCol w:w="1417"/>
        <w:gridCol w:w="4446"/>
        <w:gridCol w:w="665"/>
        <w:gridCol w:w="559"/>
      </w:tblGrid>
      <w:tr w:rsidR="004B1FA5" w:rsidRPr="004B1FA5" w:rsidTr="004B1FA5">
        <w:trPr>
          <w:trHeight w:val="20"/>
        </w:trPr>
        <w:tc>
          <w:tcPr>
            <w:tcW w:w="426" w:type="dxa"/>
            <w:vMerge w:val="restart"/>
            <w:hideMark/>
          </w:tcPr>
          <w:p w:rsidR="004B1FA5" w:rsidRPr="004B1FA5" w:rsidRDefault="004B1FA5" w:rsidP="004B1FA5">
            <w:pPr>
              <w:tabs>
                <w:tab w:val="left" w:pos="284"/>
              </w:tabs>
              <w:rPr>
                <w:rFonts w:ascii="Times New Roman" w:eastAsia="Calibri" w:hAnsi="Times New Roman" w:cs="Times New Roman"/>
                <w:bCs/>
                <w:sz w:val="10"/>
                <w:szCs w:val="10"/>
              </w:rPr>
            </w:pPr>
            <w:r w:rsidRPr="004B1FA5">
              <w:rPr>
                <w:rFonts w:ascii="Times New Roman" w:eastAsia="Calibri" w:hAnsi="Times New Roman" w:cs="Times New Roman"/>
                <w:bCs/>
                <w:sz w:val="10"/>
                <w:szCs w:val="10"/>
              </w:rPr>
              <w:t>Код администратора</w:t>
            </w:r>
          </w:p>
        </w:tc>
        <w:tc>
          <w:tcPr>
            <w:tcW w:w="1417" w:type="dxa"/>
            <w:vMerge w:val="restart"/>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Код</w:t>
            </w:r>
          </w:p>
        </w:tc>
        <w:tc>
          <w:tcPr>
            <w:tcW w:w="4446" w:type="dxa"/>
            <w:vMerge w:val="restart"/>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Наименование </w:t>
            </w:r>
          </w:p>
        </w:tc>
        <w:tc>
          <w:tcPr>
            <w:tcW w:w="1224" w:type="dxa"/>
            <w:gridSpan w:val="2"/>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Сумма, тыс. рублей</w:t>
            </w:r>
          </w:p>
        </w:tc>
      </w:tr>
      <w:tr w:rsidR="004B1FA5" w:rsidRPr="004B1FA5" w:rsidTr="004B1FA5">
        <w:trPr>
          <w:trHeight w:val="20"/>
        </w:trPr>
        <w:tc>
          <w:tcPr>
            <w:tcW w:w="426"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1417"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4446" w:type="dxa"/>
            <w:vMerge/>
            <w:hideMark/>
          </w:tcPr>
          <w:p w:rsidR="004B1FA5" w:rsidRPr="004B1FA5" w:rsidRDefault="004B1FA5" w:rsidP="004B1FA5">
            <w:pPr>
              <w:tabs>
                <w:tab w:val="left" w:pos="284"/>
              </w:tabs>
              <w:rPr>
                <w:rFonts w:ascii="Times New Roman" w:eastAsia="Calibri" w:hAnsi="Times New Roman" w:cs="Times New Roman"/>
                <w:bCs/>
                <w:sz w:val="12"/>
                <w:szCs w:val="12"/>
              </w:rPr>
            </w:pPr>
          </w:p>
        </w:tc>
        <w:tc>
          <w:tcPr>
            <w:tcW w:w="66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2017 год</w:t>
            </w:r>
          </w:p>
        </w:tc>
        <w:tc>
          <w:tcPr>
            <w:tcW w:w="55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2018 год</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01 00 00 00 00 0000 000</w:t>
            </w:r>
          </w:p>
        </w:tc>
        <w:tc>
          <w:tcPr>
            <w:tcW w:w="444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c>
          <w:tcPr>
            <w:tcW w:w="55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01 03 00 00 00 0000 000</w:t>
            </w:r>
          </w:p>
        </w:tc>
        <w:tc>
          <w:tcPr>
            <w:tcW w:w="444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c>
          <w:tcPr>
            <w:tcW w:w="55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01 03 01 00 00 0000 700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01 03 01 00 10 0000 710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01 03 01 00 00 0000 800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lastRenderedPageBreak/>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01 03 01 00 10 0000 810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01 05 00 00 00 0000 000</w:t>
            </w:r>
          </w:p>
        </w:tc>
        <w:tc>
          <w:tcPr>
            <w:tcW w:w="444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c>
          <w:tcPr>
            <w:tcW w:w="559"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01 05 00 00 00 0000 500</w:t>
            </w:r>
          </w:p>
        </w:tc>
        <w:tc>
          <w:tcPr>
            <w:tcW w:w="444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01 05 02 00 00 0000 500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01 05 02 01 00 0000 510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01 05 02 01 10 0000 510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01 05 00 00 00 0000 600</w:t>
            </w:r>
          </w:p>
        </w:tc>
        <w:tc>
          <w:tcPr>
            <w:tcW w:w="4446" w:type="dxa"/>
            <w:hideMark/>
          </w:tcPr>
          <w:p w:rsidR="004B1FA5" w:rsidRPr="004B1FA5" w:rsidRDefault="004B1FA5" w:rsidP="004B1FA5">
            <w:pPr>
              <w:tabs>
                <w:tab w:val="left" w:pos="284"/>
              </w:tabs>
              <w:rPr>
                <w:rFonts w:ascii="Times New Roman" w:eastAsia="Calibri" w:hAnsi="Times New Roman" w:cs="Times New Roman"/>
                <w:bCs/>
                <w:sz w:val="12"/>
                <w:szCs w:val="12"/>
              </w:rPr>
            </w:pPr>
            <w:r w:rsidRPr="004B1FA5">
              <w:rPr>
                <w:rFonts w:ascii="Times New Roman" w:eastAsia="Calibri" w:hAnsi="Times New Roman" w:cs="Times New Roman"/>
                <w:bCs/>
                <w:sz w:val="12"/>
                <w:szCs w:val="12"/>
              </w:rPr>
              <w:t>Уменьшение остатков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01 05 02 00 00 0000 600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01 05 02 01 00 0000 610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431</w:t>
            </w:r>
          </w:p>
        </w:tc>
        <w:tc>
          <w:tcPr>
            <w:tcW w:w="1417" w:type="dxa"/>
            <w:noWrap/>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01 05 02 01 10 0000 610</w:t>
            </w:r>
          </w:p>
        </w:tc>
        <w:tc>
          <w:tcPr>
            <w:tcW w:w="444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27626</w:t>
            </w:r>
          </w:p>
        </w:tc>
        <w:tc>
          <w:tcPr>
            <w:tcW w:w="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29579</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1FE0" w:rsidRDefault="00B71FE0" w:rsidP="006D4521">
      <w:pPr>
        <w:tabs>
          <w:tab w:val="left" w:pos="284"/>
        </w:tabs>
        <w:spacing w:after="0" w:line="240" w:lineRule="auto"/>
        <w:jc w:val="both"/>
        <w:rPr>
          <w:rFonts w:ascii="Times New Roman" w:eastAsia="Calibri" w:hAnsi="Times New Roman" w:cs="Times New Roman"/>
          <w:sz w:val="12"/>
          <w:szCs w:val="12"/>
        </w:rPr>
      </w:pPr>
    </w:p>
    <w:p w:rsidR="004B1FA5" w:rsidRPr="00955DAE" w:rsidRDefault="004B1FA5" w:rsidP="004B1FA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Сергиевск</w:t>
      </w:r>
    </w:p>
    <w:p w:rsidR="004B1FA5" w:rsidRPr="00955DAE" w:rsidRDefault="004B1FA5" w:rsidP="004B1FA5">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4B1FA5" w:rsidRPr="00955DAE" w:rsidRDefault="004B1FA5" w:rsidP="004B1FA5">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p w:rsidR="00176F1E"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A34E15" w:rsidRP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НА 2016 ГОД И ПЛАНОВЫЙ ПЕРИОД 2017 И 2018 ГОДОВ</w:t>
      </w:r>
    </w:p>
    <w:p w:rsid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Программа муниципальных внутренних заимствований местного бюджета  на 2016 год</w:t>
      </w:r>
    </w:p>
    <w:p w:rsidR="00B71FE0" w:rsidRPr="004B1FA5" w:rsidRDefault="00B71FE0" w:rsidP="004B1FA5">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26"/>
        <w:gridCol w:w="3827"/>
        <w:gridCol w:w="1519"/>
        <w:gridCol w:w="1741"/>
      </w:tblGrid>
      <w:tr w:rsidR="004B1FA5" w:rsidRPr="004B1FA5" w:rsidTr="004B1FA5">
        <w:trPr>
          <w:trHeight w:val="138"/>
        </w:trPr>
        <w:tc>
          <w:tcPr>
            <w:tcW w:w="426"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 п/п</w:t>
            </w:r>
          </w:p>
        </w:tc>
        <w:tc>
          <w:tcPr>
            <w:tcW w:w="3827"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Привлечение средств в 2016 году, тыс.рублей</w:t>
            </w:r>
          </w:p>
        </w:tc>
        <w:tc>
          <w:tcPr>
            <w:tcW w:w="1741"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Погашение основного долга в 2016 году, тыс.рублей</w:t>
            </w:r>
          </w:p>
        </w:tc>
      </w:tr>
      <w:tr w:rsidR="004B1FA5" w:rsidRPr="004B1FA5" w:rsidTr="004B1FA5">
        <w:trPr>
          <w:trHeight w:val="138"/>
        </w:trPr>
        <w:tc>
          <w:tcPr>
            <w:tcW w:w="426"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519"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741"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r>
      <w:tr w:rsidR="004B1FA5" w:rsidRPr="004B1FA5" w:rsidTr="004B1FA5">
        <w:trPr>
          <w:trHeight w:val="138"/>
        </w:trPr>
        <w:tc>
          <w:tcPr>
            <w:tcW w:w="426"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519"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741"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w:t>
            </w:r>
          </w:p>
        </w:tc>
        <w:tc>
          <w:tcPr>
            <w:tcW w:w="382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174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26"/>
        <w:gridCol w:w="3827"/>
        <w:gridCol w:w="1519"/>
        <w:gridCol w:w="1741"/>
      </w:tblGrid>
      <w:tr w:rsidR="004B1FA5" w:rsidRPr="004B1FA5" w:rsidTr="004B1FA5">
        <w:trPr>
          <w:trHeight w:val="138"/>
        </w:trPr>
        <w:tc>
          <w:tcPr>
            <w:tcW w:w="426" w:type="dxa"/>
            <w:vMerge w:val="restart"/>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 п/п</w:t>
            </w:r>
          </w:p>
        </w:tc>
        <w:tc>
          <w:tcPr>
            <w:tcW w:w="3827" w:type="dxa"/>
            <w:vMerge w:val="restart"/>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Привлечение средств в 2017 году, тыс.рублей</w:t>
            </w:r>
          </w:p>
        </w:tc>
        <w:tc>
          <w:tcPr>
            <w:tcW w:w="1741" w:type="dxa"/>
            <w:vMerge w:val="restart"/>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Погашение основного долга в 2017 году, тыс.рублей</w:t>
            </w:r>
          </w:p>
        </w:tc>
      </w:tr>
      <w:tr w:rsidR="004B1FA5" w:rsidRPr="004B1FA5" w:rsidTr="004B1FA5">
        <w:trPr>
          <w:trHeight w:val="138"/>
        </w:trPr>
        <w:tc>
          <w:tcPr>
            <w:tcW w:w="426"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1519"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1741"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r>
      <w:tr w:rsidR="004B1FA5" w:rsidRPr="004B1FA5" w:rsidTr="004B1FA5">
        <w:trPr>
          <w:trHeight w:val="138"/>
        </w:trPr>
        <w:tc>
          <w:tcPr>
            <w:tcW w:w="426"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1519"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c>
          <w:tcPr>
            <w:tcW w:w="1741" w:type="dxa"/>
            <w:vMerge/>
            <w:hideMark/>
          </w:tcPr>
          <w:p w:rsidR="004B1FA5" w:rsidRPr="004B1FA5" w:rsidRDefault="004B1FA5" w:rsidP="004B1FA5">
            <w:pPr>
              <w:tabs>
                <w:tab w:val="left" w:pos="284"/>
              </w:tabs>
              <w:jc w:val="both"/>
              <w:rPr>
                <w:rFonts w:ascii="Times New Roman" w:eastAsia="Calibri" w:hAnsi="Times New Roman" w:cs="Times New Roman"/>
                <w:sz w:val="12"/>
                <w:szCs w:val="12"/>
              </w:rPr>
            </w:pPr>
          </w:p>
        </w:tc>
      </w:tr>
      <w:tr w:rsidR="004B1FA5" w:rsidRPr="004B1FA5" w:rsidTr="004B1FA5">
        <w:trPr>
          <w:trHeight w:val="20"/>
        </w:trPr>
        <w:tc>
          <w:tcPr>
            <w:tcW w:w="426" w:type="dxa"/>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1.</w:t>
            </w:r>
          </w:p>
        </w:tc>
        <w:tc>
          <w:tcPr>
            <w:tcW w:w="3827" w:type="dxa"/>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1741" w:type="dxa"/>
            <w:hideMark/>
          </w:tcPr>
          <w:p w:rsidR="004B1FA5" w:rsidRPr="004B1FA5" w:rsidRDefault="004B1FA5" w:rsidP="004B1FA5">
            <w:pPr>
              <w:tabs>
                <w:tab w:val="left" w:pos="284"/>
              </w:tabs>
              <w:jc w:val="both"/>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4B1FA5" w:rsidRDefault="004B1FA5" w:rsidP="004B1FA5">
      <w:pPr>
        <w:tabs>
          <w:tab w:val="left" w:pos="284"/>
        </w:tabs>
        <w:spacing w:after="0" w:line="240" w:lineRule="auto"/>
        <w:jc w:val="center"/>
        <w:rPr>
          <w:rFonts w:ascii="Times New Roman" w:eastAsia="Calibri" w:hAnsi="Times New Roman" w:cs="Times New Roman"/>
          <w:b/>
          <w:sz w:val="12"/>
          <w:szCs w:val="12"/>
        </w:rPr>
      </w:pPr>
      <w:r w:rsidRPr="004B1FA5">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p w:rsidR="00B71FE0" w:rsidRDefault="00B71FE0" w:rsidP="004B1FA5">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26"/>
        <w:gridCol w:w="3827"/>
        <w:gridCol w:w="1559"/>
        <w:gridCol w:w="1701"/>
      </w:tblGrid>
      <w:tr w:rsidR="004B1FA5" w:rsidRPr="004B1FA5" w:rsidTr="004B1FA5">
        <w:trPr>
          <w:trHeight w:val="138"/>
        </w:trPr>
        <w:tc>
          <w:tcPr>
            <w:tcW w:w="426"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 п/п</w:t>
            </w:r>
          </w:p>
        </w:tc>
        <w:tc>
          <w:tcPr>
            <w:tcW w:w="3827"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 xml:space="preserve">Вид и наименование заимствования </w:t>
            </w:r>
          </w:p>
        </w:tc>
        <w:tc>
          <w:tcPr>
            <w:tcW w:w="1559"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Привлечение средств в 2018 году, тыс.рублей</w:t>
            </w:r>
          </w:p>
        </w:tc>
        <w:tc>
          <w:tcPr>
            <w:tcW w:w="1701" w:type="dxa"/>
            <w:vMerge w:val="restart"/>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Погашение основного долга в 2018 году, тыс.рублей</w:t>
            </w:r>
          </w:p>
        </w:tc>
      </w:tr>
      <w:tr w:rsidR="004B1FA5" w:rsidRPr="004B1FA5" w:rsidTr="004B1FA5">
        <w:trPr>
          <w:trHeight w:val="138"/>
        </w:trPr>
        <w:tc>
          <w:tcPr>
            <w:tcW w:w="426"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559"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701"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r>
      <w:tr w:rsidR="004B1FA5" w:rsidRPr="004B1FA5" w:rsidTr="004B1FA5">
        <w:trPr>
          <w:trHeight w:val="138"/>
        </w:trPr>
        <w:tc>
          <w:tcPr>
            <w:tcW w:w="426"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3827"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559"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c>
          <w:tcPr>
            <w:tcW w:w="1701" w:type="dxa"/>
            <w:vMerge/>
            <w:hideMark/>
          </w:tcPr>
          <w:p w:rsidR="004B1FA5" w:rsidRPr="004B1FA5" w:rsidRDefault="004B1FA5" w:rsidP="004B1FA5">
            <w:pPr>
              <w:tabs>
                <w:tab w:val="left" w:pos="284"/>
              </w:tabs>
              <w:rPr>
                <w:rFonts w:ascii="Times New Roman" w:eastAsia="Calibri" w:hAnsi="Times New Roman" w:cs="Times New Roman"/>
                <w:sz w:val="12"/>
                <w:szCs w:val="12"/>
              </w:rPr>
            </w:pPr>
          </w:p>
        </w:tc>
      </w:tr>
      <w:tr w:rsidR="004B1FA5" w:rsidRPr="004B1FA5" w:rsidTr="004B1FA5">
        <w:trPr>
          <w:trHeight w:val="20"/>
        </w:trPr>
        <w:tc>
          <w:tcPr>
            <w:tcW w:w="426"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1.</w:t>
            </w:r>
          </w:p>
        </w:tc>
        <w:tc>
          <w:tcPr>
            <w:tcW w:w="3827"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59"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c>
          <w:tcPr>
            <w:tcW w:w="1701" w:type="dxa"/>
            <w:hideMark/>
          </w:tcPr>
          <w:p w:rsidR="004B1FA5" w:rsidRPr="004B1FA5" w:rsidRDefault="004B1FA5" w:rsidP="004B1FA5">
            <w:pPr>
              <w:tabs>
                <w:tab w:val="left" w:pos="284"/>
              </w:tabs>
              <w:rPr>
                <w:rFonts w:ascii="Times New Roman" w:eastAsia="Calibri" w:hAnsi="Times New Roman" w:cs="Times New Roman"/>
                <w:sz w:val="12"/>
                <w:szCs w:val="12"/>
              </w:rPr>
            </w:pPr>
            <w:r w:rsidRPr="004B1FA5">
              <w:rPr>
                <w:rFonts w:ascii="Times New Roman" w:eastAsia="Calibri" w:hAnsi="Times New Roman" w:cs="Times New Roman"/>
                <w:sz w:val="12"/>
                <w:szCs w:val="12"/>
              </w:rPr>
              <w:t>2087</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B71FE0" w:rsidRDefault="00B71FE0" w:rsidP="008436FB">
      <w:pPr>
        <w:tabs>
          <w:tab w:val="left" w:pos="284"/>
          <w:tab w:val="left" w:pos="3828"/>
        </w:tabs>
        <w:spacing w:after="0" w:line="240" w:lineRule="auto"/>
        <w:jc w:val="center"/>
        <w:rPr>
          <w:rFonts w:ascii="Times New Roman" w:eastAsia="Calibri" w:hAnsi="Times New Roman" w:cs="Times New Roman"/>
          <w:b/>
          <w:sz w:val="12"/>
          <w:szCs w:val="12"/>
        </w:rPr>
      </w:pPr>
    </w:p>
    <w:p w:rsidR="008436FB" w:rsidRPr="00955DAE" w:rsidRDefault="008436FB" w:rsidP="008436FB">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8436FB" w:rsidRPr="00955DAE" w:rsidRDefault="008436FB" w:rsidP="008436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8436FB" w:rsidRPr="00955DAE" w:rsidRDefault="008436FB" w:rsidP="008436FB">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8436FB" w:rsidRPr="00955DAE" w:rsidRDefault="008436FB" w:rsidP="008436FB">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8436FB" w:rsidRPr="00955DAE" w:rsidRDefault="008436FB" w:rsidP="008436FB">
      <w:pPr>
        <w:tabs>
          <w:tab w:val="left" w:pos="284"/>
        </w:tabs>
        <w:spacing w:after="0" w:line="240" w:lineRule="auto"/>
        <w:jc w:val="center"/>
        <w:rPr>
          <w:rFonts w:ascii="Times New Roman" w:eastAsia="Calibri" w:hAnsi="Times New Roman" w:cs="Times New Roman"/>
          <w:sz w:val="12"/>
          <w:szCs w:val="12"/>
        </w:rPr>
      </w:pPr>
    </w:p>
    <w:p w:rsidR="008436FB" w:rsidRPr="00955DAE" w:rsidRDefault="008436FB" w:rsidP="008436FB">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8436FB" w:rsidRPr="00955DAE" w:rsidRDefault="008436FB" w:rsidP="008436F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Pr>
          <w:rFonts w:ascii="Times New Roman" w:eastAsia="Calibri" w:hAnsi="Times New Roman" w:cs="Times New Roman"/>
          <w:sz w:val="12"/>
          <w:szCs w:val="12"/>
        </w:rPr>
        <w:t xml:space="preserve">                             №30</w:t>
      </w:r>
    </w:p>
    <w:p w:rsidR="008436FB" w:rsidRPr="008436FB" w:rsidRDefault="008436FB" w:rsidP="008436FB">
      <w:pPr>
        <w:tabs>
          <w:tab w:val="left" w:pos="284"/>
        </w:tabs>
        <w:spacing w:after="0" w:line="240" w:lineRule="auto"/>
        <w:jc w:val="center"/>
        <w:rPr>
          <w:rFonts w:ascii="Times New Roman" w:eastAsia="Calibri" w:hAnsi="Times New Roman" w:cs="Times New Roman"/>
          <w:b/>
          <w:bCs/>
          <w:sz w:val="12"/>
          <w:szCs w:val="12"/>
          <w:lang w:val="x-none"/>
        </w:rPr>
      </w:pPr>
      <w:r w:rsidRPr="008436FB">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8436FB">
        <w:rPr>
          <w:rFonts w:ascii="Times New Roman" w:eastAsia="Calibri" w:hAnsi="Times New Roman" w:cs="Times New Roman"/>
          <w:b/>
          <w:bCs/>
          <w:sz w:val="12"/>
          <w:szCs w:val="12"/>
          <w:lang w:val="x-none"/>
        </w:rPr>
        <w:t>сельского  поселения  Сургут</w:t>
      </w:r>
    </w:p>
    <w:p w:rsidR="008436FB" w:rsidRPr="008436FB" w:rsidRDefault="008436FB" w:rsidP="008436FB">
      <w:pPr>
        <w:tabs>
          <w:tab w:val="left" w:pos="284"/>
        </w:tabs>
        <w:spacing w:after="0" w:line="240" w:lineRule="auto"/>
        <w:jc w:val="center"/>
        <w:rPr>
          <w:rFonts w:ascii="Times New Roman" w:eastAsia="Calibri" w:hAnsi="Times New Roman" w:cs="Times New Roman"/>
          <w:b/>
          <w:bCs/>
          <w:sz w:val="12"/>
          <w:szCs w:val="12"/>
          <w:lang w:val="x-none"/>
        </w:rPr>
      </w:pPr>
      <w:r w:rsidRPr="008436FB">
        <w:rPr>
          <w:rFonts w:ascii="Times New Roman" w:eastAsia="Calibri" w:hAnsi="Times New Roman" w:cs="Times New Roman"/>
          <w:b/>
          <w:bCs/>
          <w:sz w:val="12"/>
          <w:szCs w:val="12"/>
          <w:lang w:val="x-none"/>
        </w:rPr>
        <w:t>на 2016 год и на плановый период 2017 и 2018 годов</w:t>
      </w:r>
    </w:p>
    <w:p w:rsidR="008436FB" w:rsidRPr="008436FB" w:rsidRDefault="008436FB" w:rsidP="008436FB">
      <w:pPr>
        <w:tabs>
          <w:tab w:val="left" w:pos="284"/>
        </w:tabs>
        <w:spacing w:after="0" w:line="240" w:lineRule="auto"/>
        <w:jc w:val="both"/>
        <w:rPr>
          <w:rFonts w:ascii="Times New Roman" w:eastAsia="Calibri" w:hAnsi="Times New Roman" w:cs="Times New Roman"/>
          <w:sz w:val="12"/>
          <w:szCs w:val="12"/>
          <w:lang w:val="x-none"/>
        </w:rPr>
      </w:pP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rPr>
      </w:pPr>
      <w:r w:rsidRPr="008436FB">
        <w:rPr>
          <w:rFonts w:ascii="Times New Roman" w:eastAsia="Calibri" w:hAnsi="Times New Roman" w:cs="Times New Roman"/>
          <w:bCs/>
          <w:sz w:val="12"/>
          <w:szCs w:val="12"/>
        </w:rPr>
        <w:t>Принято Собранием Представителей сельского поселения Сургут</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Рассмотрев представленный Администрацией сельского поселения Сургут бюджет сельского поселения Сургут на 2016 год и на плановый период 2017 и 2018 годов, Собрание Представителей сельского поселения Сургут.</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b/>
          <w:sz w:val="12"/>
          <w:szCs w:val="12"/>
          <w:lang w:val="x-none"/>
        </w:rPr>
      </w:pPr>
      <w:r w:rsidRPr="008436FB">
        <w:rPr>
          <w:rFonts w:ascii="Times New Roman" w:eastAsia="Calibri" w:hAnsi="Times New Roman" w:cs="Times New Roman"/>
          <w:b/>
          <w:sz w:val="12"/>
          <w:szCs w:val="12"/>
          <w:lang w:val="x-none"/>
        </w:rPr>
        <w:t>РЕШИЛО:</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8436FB">
        <w:rPr>
          <w:rFonts w:ascii="Times New Roman" w:eastAsia="Calibri" w:hAnsi="Times New Roman" w:cs="Times New Roman"/>
          <w:sz w:val="12"/>
          <w:szCs w:val="12"/>
          <w:lang w:val="x-none"/>
        </w:rPr>
        <w:t>Внести в решение Собрания Представителей сельского поселения Сургут от 23.12.2015 г. № 18 «О бюджете сельского поселения Сургут на 2016 год и плановый период 2017 и 2018 годов» следующие изменения и дополнения:</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1.1. </w:t>
      </w:r>
      <w:r w:rsidRPr="008436FB">
        <w:rPr>
          <w:rFonts w:ascii="Times New Roman" w:eastAsia="Calibri" w:hAnsi="Times New Roman" w:cs="Times New Roman"/>
          <w:sz w:val="12"/>
          <w:szCs w:val="12"/>
          <w:lang w:val="x-none"/>
        </w:rPr>
        <w:t>В статье 1 в пункте 1 сумму «17 018» заменить суммой «16 330»;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«18 025» заменить суммой «18 216»</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«1007» заменить суммой «1 886».</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1.2. </w:t>
      </w:r>
      <w:r w:rsidRPr="008436FB">
        <w:rPr>
          <w:rFonts w:ascii="Times New Roman" w:eastAsia="Calibri" w:hAnsi="Times New Roman" w:cs="Times New Roman"/>
          <w:sz w:val="12"/>
          <w:szCs w:val="12"/>
          <w:lang w:val="x-none"/>
        </w:rPr>
        <w:t>В статье 14 сумму «0» заменить суммой «880»;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«0» заменить суммой «1760»;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«0» заменить суммой «1760»;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«0» заменить суммой «880»;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«0» заменить суммой «880»;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сумму «0» заменить суммой «880».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lastRenderedPageBreak/>
        <w:t xml:space="preserve">1.3. </w:t>
      </w:r>
      <w:r w:rsidRPr="008436FB">
        <w:rPr>
          <w:rFonts w:ascii="Times New Roman" w:eastAsia="Calibri" w:hAnsi="Times New Roman" w:cs="Times New Roman"/>
          <w:sz w:val="12"/>
          <w:szCs w:val="12"/>
          <w:lang w:val="x-none"/>
        </w:rPr>
        <w:t>В статье 15 сумму «0» заменить суммой «30».</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8436FB">
        <w:rPr>
          <w:rFonts w:ascii="Times New Roman" w:eastAsia="Calibri" w:hAnsi="Times New Roman" w:cs="Times New Roman"/>
          <w:sz w:val="12"/>
          <w:szCs w:val="12"/>
          <w:lang w:val="x-none"/>
        </w:rPr>
        <w:t>Приложения 4,5,6,7,8,9,10  изложить в новой редакции (прилагаются).</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8436FB">
        <w:rPr>
          <w:rFonts w:ascii="Times New Roman" w:eastAsia="Calibri" w:hAnsi="Times New Roman" w:cs="Times New Roman"/>
          <w:sz w:val="12"/>
          <w:szCs w:val="12"/>
          <w:lang w:val="x-none"/>
        </w:rPr>
        <w:t>Настоящее решение опубликовать в газете «Сергиевский вестник».</w:t>
      </w:r>
    </w:p>
    <w:p w:rsidR="008436FB" w:rsidRPr="008436FB" w:rsidRDefault="008436FB" w:rsidP="008436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8436FB">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8436FB" w:rsidRPr="008436FB" w:rsidRDefault="008436FB" w:rsidP="008436FB">
      <w:pPr>
        <w:tabs>
          <w:tab w:val="left" w:pos="284"/>
        </w:tabs>
        <w:spacing w:after="0" w:line="240" w:lineRule="auto"/>
        <w:jc w:val="right"/>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8436FB">
        <w:rPr>
          <w:rFonts w:ascii="Times New Roman" w:eastAsia="Calibri" w:hAnsi="Times New Roman" w:cs="Times New Roman"/>
          <w:sz w:val="12"/>
          <w:szCs w:val="12"/>
          <w:lang w:val="x-none"/>
        </w:rPr>
        <w:t>сельского поселения Сургут</w:t>
      </w:r>
    </w:p>
    <w:p w:rsidR="008436FB" w:rsidRDefault="008436FB" w:rsidP="008436FB">
      <w:pPr>
        <w:tabs>
          <w:tab w:val="left" w:pos="284"/>
        </w:tabs>
        <w:spacing w:after="0" w:line="240" w:lineRule="auto"/>
        <w:jc w:val="right"/>
        <w:rPr>
          <w:rFonts w:ascii="Times New Roman" w:eastAsia="Calibri" w:hAnsi="Times New Roman" w:cs="Times New Roman"/>
          <w:sz w:val="12"/>
          <w:szCs w:val="12"/>
        </w:rPr>
      </w:pPr>
      <w:r w:rsidRPr="008436FB">
        <w:rPr>
          <w:rFonts w:ascii="Times New Roman" w:eastAsia="Calibri" w:hAnsi="Times New Roman" w:cs="Times New Roman"/>
          <w:sz w:val="12"/>
          <w:szCs w:val="12"/>
          <w:lang w:val="x-none"/>
        </w:rPr>
        <w:t>муниципального района Сергиевский</w:t>
      </w:r>
    </w:p>
    <w:p w:rsidR="008436FB" w:rsidRPr="008436FB" w:rsidRDefault="008436FB" w:rsidP="008436FB">
      <w:pPr>
        <w:tabs>
          <w:tab w:val="left" w:pos="284"/>
        </w:tabs>
        <w:spacing w:after="0" w:line="240" w:lineRule="auto"/>
        <w:jc w:val="right"/>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А.Б. Александров</w:t>
      </w:r>
    </w:p>
    <w:p w:rsidR="008436FB" w:rsidRPr="008436FB" w:rsidRDefault="008436FB" w:rsidP="008436FB">
      <w:pPr>
        <w:tabs>
          <w:tab w:val="left" w:pos="284"/>
        </w:tabs>
        <w:spacing w:after="0" w:line="240" w:lineRule="auto"/>
        <w:jc w:val="both"/>
        <w:rPr>
          <w:rFonts w:ascii="Times New Roman" w:eastAsia="Calibri" w:hAnsi="Times New Roman" w:cs="Times New Roman"/>
          <w:sz w:val="12"/>
          <w:szCs w:val="12"/>
          <w:lang w:val="x-none"/>
        </w:rPr>
      </w:pPr>
    </w:p>
    <w:p w:rsidR="008436FB" w:rsidRPr="008436FB" w:rsidRDefault="008436FB" w:rsidP="008436FB">
      <w:pPr>
        <w:tabs>
          <w:tab w:val="left" w:pos="284"/>
        </w:tabs>
        <w:spacing w:after="0" w:line="240" w:lineRule="auto"/>
        <w:jc w:val="right"/>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Глава сельского поселения Сургут</w:t>
      </w:r>
    </w:p>
    <w:p w:rsidR="008436FB" w:rsidRDefault="008436FB" w:rsidP="008436FB">
      <w:pPr>
        <w:tabs>
          <w:tab w:val="left" w:pos="284"/>
        </w:tabs>
        <w:spacing w:after="0" w:line="240" w:lineRule="auto"/>
        <w:jc w:val="right"/>
        <w:rPr>
          <w:rFonts w:ascii="Times New Roman" w:eastAsia="Calibri" w:hAnsi="Times New Roman" w:cs="Times New Roman"/>
          <w:sz w:val="12"/>
          <w:szCs w:val="12"/>
        </w:rPr>
      </w:pPr>
      <w:r w:rsidRPr="008436FB">
        <w:rPr>
          <w:rFonts w:ascii="Times New Roman" w:eastAsia="Calibri" w:hAnsi="Times New Roman" w:cs="Times New Roman"/>
          <w:sz w:val="12"/>
          <w:szCs w:val="12"/>
          <w:lang w:val="x-none"/>
        </w:rPr>
        <w:t>муниципального района Сергиевский</w:t>
      </w:r>
    </w:p>
    <w:p w:rsidR="008436FB" w:rsidRPr="008436FB" w:rsidRDefault="008436FB" w:rsidP="008436FB">
      <w:pPr>
        <w:tabs>
          <w:tab w:val="left" w:pos="284"/>
        </w:tabs>
        <w:spacing w:after="0" w:line="240" w:lineRule="auto"/>
        <w:jc w:val="right"/>
        <w:rPr>
          <w:rFonts w:ascii="Times New Roman" w:eastAsia="Calibri" w:hAnsi="Times New Roman" w:cs="Times New Roman"/>
          <w:sz w:val="12"/>
          <w:szCs w:val="12"/>
          <w:lang w:val="x-none"/>
        </w:rPr>
      </w:pPr>
      <w:r w:rsidRPr="008436FB">
        <w:rPr>
          <w:rFonts w:ascii="Times New Roman" w:eastAsia="Calibri" w:hAnsi="Times New Roman" w:cs="Times New Roman"/>
          <w:sz w:val="12"/>
          <w:szCs w:val="12"/>
          <w:lang w:val="x-none"/>
        </w:rPr>
        <w:t>С.А.</w:t>
      </w:r>
      <w:r w:rsidRPr="008436FB">
        <w:rPr>
          <w:rFonts w:ascii="Times New Roman" w:eastAsia="Calibri" w:hAnsi="Times New Roman" w:cs="Times New Roman"/>
          <w:sz w:val="12"/>
          <w:szCs w:val="12"/>
        </w:rPr>
        <w:t xml:space="preserve"> </w:t>
      </w:r>
      <w:r w:rsidRPr="008436FB">
        <w:rPr>
          <w:rFonts w:ascii="Times New Roman" w:eastAsia="Calibri" w:hAnsi="Times New Roman" w:cs="Times New Roman"/>
          <w:sz w:val="12"/>
          <w:szCs w:val="12"/>
          <w:lang w:val="x-none"/>
        </w:rPr>
        <w:t>С</w:t>
      </w:r>
      <w:r w:rsidRPr="008436FB">
        <w:rPr>
          <w:rFonts w:ascii="Times New Roman" w:eastAsia="Calibri" w:hAnsi="Times New Roman" w:cs="Times New Roman"/>
          <w:sz w:val="12"/>
          <w:szCs w:val="12"/>
        </w:rPr>
        <w:t>о</w:t>
      </w:r>
      <w:r w:rsidRPr="008436FB">
        <w:rPr>
          <w:rFonts w:ascii="Times New Roman" w:eastAsia="Calibri" w:hAnsi="Times New Roman" w:cs="Times New Roman"/>
          <w:sz w:val="12"/>
          <w:szCs w:val="12"/>
          <w:lang w:val="x-none"/>
        </w:rPr>
        <w:t>домов</w:t>
      </w:r>
    </w:p>
    <w:p w:rsidR="004B1FA5" w:rsidRPr="008436FB" w:rsidRDefault="004B1FA5" w:rsidP="006D4521">
      <w:pPr>
        <w:tabs>
          <w:tab w:val="left" w:pos="284"/>
        </w:tabs>
        <w:spacing w:after="0" w:line="240" w:lineRule="auto"/>
        <w:jc w:val="both"/>
        <w:rPr>
          <w:rFonts w:ascii="Times New Roman" w:eastAsia="Calibri" w:hAnsi="Times New Roman" w:cs="Times New Roman"/>
          <w:sz w:val="12"/>
          <w:szCs w:val="12"/>
          <w:lang w:val="x-none"/>
        </w:rPr>
      </w:pPr>
    </w:p>
    <w:p w:rsidR="008436FB" w:rsidRPr="00955DAE" w:rsidRDefault="008436FB" w:rsidP="008436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436FB" w:rsidRPr="00955DAE" w:rsidRDefault="008436FB" w:rsidP="008436FB">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8436FB">
      <w:pPr>
        <w:tabs>
          <w:tab w:val="left" w:pos="284"/>
        </w:tabs>
        <w:spacing w:after="0" w:line="240" w:lineRule="auto"/>
        <w:jc w:val="center"/>
        <w:rPr>
          <w:rFonts w:ascii="Times New Roman" w:eastAsia="Calibri" w:hAnsi="Times New Roman" w:cs="Times New Roman"/>
          <w:b/>
          <w:sz w:val="12"/>
          <w:szCs w:val="12"/>
        </w:rPr>
      </w:pPr>
    </w:p>
    <w:p w:rsidR="008436FB" w:rsidRP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Ведомственная структура расходов бюджета сельского поселения Сургут</w:t>
      </w:r>
    </w:p>
    <w:p w:rsidR="004B1FA5" w:rsidRP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8436FB" w:rsidRPr="008436FB" w:rsidTr="008436FB">
        <w:trPr>
          <w:trHeight w:val="20"/>
        </w:trPr>
        <w:tc>
          <w:tcPr>
            <w:tcW w:w="426" w:type="dxa"/>
            <w:vMerge w:val="restart"/>
            <w:hideMark/>
          </w:tcPr>
          <w:p w:rsidR="008436FB" w:rsidRPr="008436FB" w:rsidRDefault="008436FB" w:rsidP="008436FB">
            <w:pPr>
              <w:tabs>
                <w:tab w:val="left" w:pos="284"/>
              </w:tabs>
              <w:rPr>
                <w:rFonts w:ascii="Times New Roman" w:eastAsia="Calibri" w:hAnsi="Times New Roman" w:cs="Times New Roman"/>
                <w:bCs/>
                <w:sz w:val="10"/>
                <w:szCs w:val="10"/>
              </w:rPr>
            </w:pPr>
            <w:r w:rsidRPr="008436FB">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proofErr w:type="spellStart"/>
            <w:r w:rsidRPr="008436FB">
              <w:rPr>
                <w:rFonts w:ascii="Times New Roman" w:eastAsia="Calibri" w:hAnsi="Times New Roman" w:cs="Times New Roman"/>
                <w:bCs/>
                <w:sz w:val="12"/>
                <w:szCs w:val="12"/>
              </w:rPr>
              <w:t>Рз</w:t>
            </w:r>
            <w:proofErr w:type="spellEnd"/>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ПР</w:t>
            </w:r>
          </w:p>
        </w:tc>
        <w:tc>
          <w:tcPr>
            <w:tcW w:w="851"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ЦСР</w:t>
            </w:r>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ВР</w:t>
            </w:r>
          </w:p>
        </w:tc>
        <w:tc>
          <w:tcPr>
            <w:tcW w:w="1134" w:type="dxa"/>
            <w:gridSpan w:val="2"/>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Сумма, тыс. рублей</w:t>
            </w:r>
          </w:p>
        </w:tc>
      </w:tr>
      <w:tr w:rsidR="008436FB" w:rsidRPr="008436FB" w:rsidTr="008436FB">
        <w:trPr>
          <w:trHeight w:val="20"/>
        </w:trPr>
        <w:tc>
          <w:tcPr>
            <w:tcW w:w="426"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3827"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851"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всего</w:t>
            </w:r>
          </w:p>
        </w:tc>
        <w:tc>
          <w:tcPr>
            <w:tcW w:w="567" w:type="dxa"/>
            <w:hideMark/>
          </w:tcPr>
          <w:p w:rsidR="008436FB" w:rsidRPr="008436FB" w:rsidRDefault="008436FB" w:rsidP="008436FB">
            <w:pPr>
              <w:tabs>
                <w:tab w:val="left" w:pos="284"/>
              </w:tabs>
              <w:rPr>
                <w:rFonts w:ascii="Times New Roman" w:eastAsia="Calibri" w:hAnsi="Times New Roman" w:cs="Times New Roman"/>
                <w:bCs/>
                <w:sz w:val="10"/>
                <w:szCs w:val="10"/>
              </w:rPr>
            </w:pPr>
            <w:r w:rsidRPr="008436FB">
              <w:rPr>
                <w:rFonts w:ascii="Times New Roman" w:eastAsia="Calibri" w:hAnsi="Times New Roman" w:cs="Times New Roman"/>
                <w:bCs/>
                <w:sz w:val="10"/>
                <w:szCs w:val="10"/>
              </w:rPr>
              <w:t>в том числе за счет безвозмездных поступлений</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433</w:t>
            </w:r>
          </w:p>
        </w:tc>
        <w:tc>
          <w:tcPr>
            <w:tcW w:w="7087" w:type="dxa"/>
            <w:gridSpan w:val="7"/>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718</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718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718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Функционирование местных администраций</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04</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2049</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1808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1223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Уплата налогов, сборов и иных платежей</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850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06</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254</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06</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254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06</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254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Резервные фонды</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Резервные средства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870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Другие общегосударственные вопросы</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2019</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528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202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 Реконструкция, ремонт и укрепление </w:t>
            </w:r>
            <w:r w:rsidRPr="008436FB">
              <w:rPr>
                <w:rFonts w:ascii="Times New Roman" w:eastAsia="Calibri" w:hAnsi="Times New Roman" w:cs="Times New Roman"/>
                <w:sz w:val="12"/>
                <w:szCs w:val="12"/>
              </w:rPr>
              <w:lastRenderedPageBreak/>
              <w:t xml:space="preserve">материально-технической  базы учреждений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lastRenderedPageBreak/>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4600000000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841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lastRenderedPageBreak/>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4600000000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841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432</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02</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03</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193</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193</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432</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193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193</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432</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432</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138</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4100000000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4100000000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14</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Сургут муниципального района Сергиевский"" на 2016-2018гг</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4500000000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4500000000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Сельское хозяйство и рыболовство</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05</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Сургут муниципального района Сергиевский Самарской области"</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Дорожное хозяйство (дорожные фонды)</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2727</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2155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2155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proofErr w:type="spellStart"/>
            <w:r w:rsidRPr="008436FB">
              <w:rPr>
                <w:rFonts w:ascii="Times New Roman" w:eastAsia="Calibri" w:hAnsi="Times New Roman" w:cs="Times New Roman"/>
                <w:sz w:val="12"/>
                <w:szCs w:val="12"/>
              </w:rPr>
              <w:t>Мунициавльная</w:t>
            </w:r>
            <w:proofErr w:type="spellEnd"/>
            <w:r w:rsidRPr="008436FB">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572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572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Коммунальное хозяйство</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05</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02</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1580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1580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1580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Благоустройство</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5825</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705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3253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705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3253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705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2572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2572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06</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95</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06</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06</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Уплата налогов, сборов и иных платежей</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06</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850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07</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07</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47</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07</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07</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07</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07</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Культура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08</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874</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w:t>
            </w:r>
            <w:r w:rsidRPr="008436FB">
              <w:rPr>
                <w:rFonts w:ascii="Times New Roman" w:eastAsia="Calibri" w:hAnsi="Times New Roman" w:cs="Times New Roman"/>
                <w:sz w:val="12"/>
                <w:szCs w:val="12"/>
              </w:rPr>
              <w:lastRenderedPageBreak/>
              <w:t xml:space="preserve">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08</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874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08</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08</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766</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Физическая культура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11</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1666</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237</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1666</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237</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1666</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237</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Обслуживание муниципального долга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730</w:t>
            </w:r>
          </w:p>
        </w:tc>
        <w:tc>
          <w:tcPr>
            <w:tcW w:w="567"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382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В С Е Г О расходов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18246</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1165</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B71FE0" w:rsidRDefault="00B71FE0" w:rsidP="006D4521">
      <w:pPr>
        <w:tabs>
          <w:tab w:val="left" w:pos="284"/>
        </w:tabs>
        <w:spacing w:after="0" w:line="240" w:lineRule="auto"/>
        <w:jc w:val="both"/>
        <w:rPr>
          <w:rFonts w:ascii="Times New Roman" w:eastAsia="Calibri" w:hAnsi="Times New Roman" w:cs="Times New Roman"/>
          <w:sz w:val="12"/>
          <w:szCs w:val="12"/>
        </w:rPr>
      </w:pPr>
    </w:p>
    <w:p w:rsidR="008436FB" w:rsidRPr="00955DAE" w:rsidRDefault="008436FB" w:rsidP="008436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436FB" w:rsidRPr="00955DAE" w:rsidRDefault="008436FB" w:rsidP="008436FB">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8436FB">
      <w:pPr>
        <w:tabs>
          <w:tab w:val="left" w:pos="284"/>
        </w:tabs>
        <w:spacing w:after="0" w:line="240" w:lineRule="auto"/>
        <w:jc w:val="center"/>
        <w:rPr>
          <w:rFonts w:ascii="Times New Roman" w:eastAsia="Calibri" w:hAnsi="Times New Roman" w:cs="Times New Roman"/>
          <w:b/>
          <w:sz w:val="12"/>
          <w:szCs w:val="12"/>
        </w:rPr>
      </w:pPr>
    </w:p>
    <w:p w:rsidR="008436FB" w:rsidRP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Ведомственная структура расходов бюджета сельского поселения Сургут</w:t>
      </w:r>
    </w:p>
    <w:p w:rsidR="004B1FA5" w:rsidRP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муниципального района Сергиевский Самарской области на плановый период 2017 и 2018 годов</w:t>
      </w:r>
    </w:p>
    <w:tbl>
      <w:tblPr>
        <w:tblStyle w:val="af2"/>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8436FB" w:rsidRPr="008436FB" w:rsidTr="008436FB">
        <w:trPr>
          <w:trHeight w:val="20"/>
        </w:trPr>
        <w:tc>
          <w:tcPr>
            <w:tcW w:w="426" w:type="dxa"/>
            <w:vMerge w:val="restart"/>
            <w:hideMark/>
          </w:tcPr>
          <w:p w:rsidR="008436FB" w:rsidRPr="008436FB" w:rsidRDefault="008436FB" w:rsidP="008436FB">
            <w:pPr>
              <w:tabs>
                <w:tab w:val="left" w:pos="284"/>
              </w:tabs>
              <w:rPr>
                <w:rFonts w:ascii="Times New Roman" w:eastAsia="Calibri" w:hAnsi="Times New Roman" w:cs="Times New Roman"/>
                <w:bCs/>
                <w:sz w:val="10"/>
                <w:szCs w:val="10"/>
              </w:rPr>
            </w:pPr>
            <w:r w:rsidRPr="008436FB">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proofErr w:type="spellStart"/>
            <w:r w:rsidRPr="008436FB">
              <w:rPr>
                <w:rFonts w:ascii="Times New Roman" w:eastAsia="Calibri" w:hAnsi="Times New Roman" w:cs="Times New Roman"/>
                <w:bCs/>
                <w:sz w:val="12"/>
                <w:szCs w:val="12"/>
              </w:rPr>
              <w:t>Рз</w:t>
            </w:r>
            <w:proofErr w:type="spellEnd"/>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ПР</w:t>
            </w:r>
          </w:p>
        </w:tc>
        <w:tc>
          <w:tcPr>
            <w:tcW w:w="851"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ЦСР</w:t>
            </w:r>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ВР</w:t>
            </w:r>
          </w:p>
        </w:tc>
        <w:tc>
          <w:tcPr>
            <w:tcW w:w="1134" w:type="dxa"/>
            <w:gridSpan w:val="2"/>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Сумма, тыс. рублей</w:t>
            </w:r>
          </w:p>
        </w:tc>
      </w:tr>
      <w:tr w:rsidR="008436FB" w:rsidRPr="008436FB" w:rsidTr="008436FB">
        <w:trPr>
          <w:trHeight w:val="20"/>
        </w:trPr>
        <w:tc>
          <w:tcPr>
            <w:tcW w:w="426"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3827"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851"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2017</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2018</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433</w:t>
            </w:r>
          </w:p>
        </w:tc>
        <w:tc>
          <w:tcPr>
            <w:tcW w:w="7087" w:type="dxa"/>
            <w:gridSpan w:val="7"/>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501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501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501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501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02</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501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501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Функционирование местных администраций</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1308</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1435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1308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1435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1005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1005</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Резервные фонды</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Резервные средства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870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Дорожное хозяйство (дорожные фонды)</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1483</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1483</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1483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1483</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04</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09</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1483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1483</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Благоустройство</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4109</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9881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4109</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9881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05</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03</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4109</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9881</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Обслуживание муниципального долга</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01</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433</w:t>
            </w:r>
          </w:p>
        </w:tc>
        <w:tc>
          <w:tcPr>
            <w:tcW w:w="382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Объем условно-утвержденных расходов</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5999</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699</w:t>
            </w:r>
          </w:p>
        </w:tc>
      </w:tr>
      <w:tr w:rsidR="008436FB" w:rsidRPr="008436FB" w:rsidTr="008436FB">
        <w:trPr>
          <w:trHeight w:val="20"/>
        </w:trPr>
        <w:tc>
          <w:tcPr>
            <w:tcW w:w="426"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 </w:t>
            </w:r>
          </w:p>
        </w:tc>
        <w:tc>
          <w:tcPr>
            <w:tcW w:w="382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В С Е Г О расходов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13441</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14040</w:t>
            </w:r>
          </w:p>
        </w:tc>
      </w:tr>
    </w:tbl>
    <w:p w:rsidR="008436FB" w:rsidRPr="00955DAE" w:rsidRDefault="00B71FE0" w:rsidP="008436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w:t>
      </w:r>
      <w:r w:rsidR="008436FB">
        <w:rPr>
          <w:rFonts w:ascii="Times New Roman" w:eastAsia="Calibri" w:hAnsi="Times New Roman" w:cs="Times New Roman"/>
          <w:i/>
          <w:sz w:val="12"/>
          <w:szCs w:val="12"/>
        </w:rPr>
        <w:t>риложение №6</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436FB" w:rsidRPr="00955DAE" w:rsidRDefault="008436FB" w:rsidP="008436FB">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436FB" w:rsidRPr="00955DAE" w:rsidRDefault="008436FB" w:rsidP="008436FB">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w:t>
      </w:r>
    </w:p>
    <w:p w:rsidR="004B1FA5" w:rsidRPr="008436FB" w:rsidRDefault="008436FB" w:rsidP="008436FB">
      <w:pPr>
        <w:tabs>
          <w:tab w:val="left" w:pos="284"/>
        </w:tabs>
        <w:spacing w:after="0" w:line="240" w:lineRule="auto"/>
        <w:jc w:val="center"/>
        <w:rPr>
          <w:rFonts w:ascii="Times New Roman" w:eastAsia="Calibri" w:hAnsi="Times New Roman" w:cs="Times New Roman"/>
          <w:b/>
          <w:sz w:val="12"/>
          <w:szCs w:val="12"/>
        </w:rPr>
      </w:pPr>
      <w:r w:rsidRPr="008436FB">
        <w:rPr>
          <w:rFonts w:ascii="Times New Roman" w:eastAsia="Calibri" w:hAnsi="Times New Roman" w:cs="Times New Roman"/>
          <w:b/>
          <w:sz w:val="12"/>
          <w:szCs w:val="12"/>
        </w:rPr>
        <w:t>м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103"/>
        <w:gridCol w:w="851"/>
        <w:gridCol w:w="425"/>
        <w:gridCol w:w="567"/>
        <w:gridCol w:w="567"/>
      </w:tblGrid>
      <w:tr w:rsidR="008436FB" w:rsidRPr="008436FB" w:rsidTr="008C29F0">
        <w:trPr>
          <w:trHeight w:val="20"/>
        </w:trPr>
        <w:tc>
          <w:tcPr>
            <w:tcW w:w="5103"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Наименование </w:t>
            </w:r>
          </w:p>
        </w:tc>
        <w:tc>
          <w:tcPr>
            <w:tcW w:w="851"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ЦСР</w:t>
            </w:r>
          </w:p>
        </w:tc>
        <w:tc>
          <w:tcPr>
            <w:tcW w:w="425" w:type="dxa"/>
            <w:vMerge w:val="restart"/>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ВР</w:t>
            </w:r>
          </w:p>
        </w:tc>
        <w:tc>
          <w:tcPr>
            <w:tcW w:w="1134" w:type="dxa"/>
            <w:gridSpan w:val="2"/>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Сумма, тыс. рублей</w:t>
            </w:r>
          </w:p>
        </w:tc>
      </w:tr>
      <w:tr w:rsidR="008436FB" w:rsidRPr="008436FB" w:rsidTr="008C29F0">
        <w:trPr>
          <w:trHeight w:val="20"/>
        </w:trPr>
        <w:tc>
          <w:tcPr>
            <w:tcW w:w="5103"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851"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425" w:type="dxa"/>
            <w:vMerge/>
            <w:hideMark/>
          </w:tcPr>
          <w:p w:rsidR="008436FB" w:rsidRPr="008436FB" w:rsidRDefault="008436FB" w:rsidP="008436FB">
            <w:pPr>
              <w:tabs>
                <w:tab w:val="left" w:pos="284"/>
              </w:tabs>
              <w:rPr>
                <w:rFonts w:ascii="Times New Roman" w:eastAsia="Calibri" w:hAnsi="Times New Roman" w:cs="Times New Roman"/>
                <w:bCs/>
                <w:sz w:val="12"/>
                <w:szCs w:val="12"/>
              </w:rPr>
            </w:pP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всего</w:t>
            </w:r>
          </w:p>
        </w:tc>
        <w:tc>
          <w:tcPr>
            <w:tcW w:w="567" w:type="dxa"/>
            <w:hideMark/>
          </w:tcPr>
          <w:p w:rsidR="008436FB" w:rsidRPr="008C29F0" w:rsidRDefault="008436FB" w:rsidP="008436FB">
            <w:pPr>
              <w:tabs>
                <w:tab w:val="left" w:pos="284"/>
              </w:tabs>
              <w:rPr>
                <w:rFonts w:ascii="Times New Roman" w:eastAsia="Calibri" w:hAnsi="Times New Roman" w:cs="Times New Roman"/>
                <w:bCs/>
                <w:sz w:val="10"/>
                <w:szCs w:val="10"/>
              </w:rPr>
            </w:pPr>
            <w:r w:rsidRPr="008C29F0">
              <w:rPr>
                <w:rFonts w:ascii="Times New Roman" w:eastAsia="Calibri" w:hAnsi="Times New Roman" w:cs="Times New Roman"/>
                <w:bCs/>
                <w:sz w:val="10"/>
                <w:szCs w:val="10"/>
              </w:rPr>
              <w:t>в том числе за счет безвозмездных поступлений</w:t>
            </w:r>
          </w:p>
        </w:tc>
      </w:tr>
      <w:tr w:rsidR="008436FB" w:rsidRPr="008436FB" w:rsidTr="008C29F0">
        <w:trPr>
          <w:trHeight w:val="20"/>
        </w:trPr>
        <w:tc>
          <w:tcPr>
            <w:tcW w:w="7513" w:type="dxa"/>
            <w:gridSpan w:val="5"/>
            <w:hideMark/>
          </w:tcPr>
          <w:p w:rsidR="008436FB" w:rsidRPr="008436FB" w:rsidRDefault="008436FB" w:rsidP="008C29F0">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3733</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193</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120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2117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175</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975</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17</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567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Обслуживание муниципального долга</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Уплата налогов, сборов и иных платежей</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3800000000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850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4927</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705</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3334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705</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1580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Уплата налогов, сборов и иных платежей</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3900000000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850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14</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Сургут  муниципального района Сергиевский"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688</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4000000000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4100000000</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138</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4100000000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138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4727</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4300000000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4727</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4400000000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921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108</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4400000000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813</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Сургут муниципального района Сергиевский"</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4500000000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4500000000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Сургут муниципального района Сергиевский"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4600000000</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841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4600000000</w:t>
            </w:r>
          </w:p>
        </w:tc>
        <w:tc>
          <w:tcPr>
            <w:tcW w:w="425"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841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Сургут муниципального района Сергиевский Самарской области"</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4700000000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30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4700000000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810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30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Сургут муниципального района Сергиевский" </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1666</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237</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межбюджетные трансферты</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4800000000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1666</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237</w:t>
            </w:r>
          </w:p>
        </w:tc>
      </w:tr>
      <w:tr w:rsidR="008436FB" w:rsidRPr="008436FB" w:rsidTr="008C29F0">
        <w:trPr>
          <w:trHeight w:val="20"/>
        </w:trPr>
        <w:tc>
          <w:tcPr>
            <w:tcW w:w="5103" w:type="dxa"/>
            <w:hideMark/>
          </w:tcPr>
          <w:p w:rsidR="008436FB" w:rsidRPr="008436FB" w:rsidRDefault="008C29F0"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Муниципальная</w:t>
            </w:r>
            <w:r w:rsidR="008436FB" w:rsidRPr="008436FB">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4900000000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572</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4900000000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240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572</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9900000000</w:t>
            </w:r>
          </w:p>
        </w:tc>
        <w:tc>
          <w:tcPr>
            <w:tcW w:w="425"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0</w:t>
            </w:r>
          </w:p>
        </w:tc>
      </w:tr>
      <w:tr w:rsidR="008436FB" w:rsidRPr="008436FB" w:rsidTr="008C29F0">
        <w:trPr>
          <w:trHeight w:val="20"/>
        </w:trPr>
        <w:tc>
          <w:tcPr>
            <w:tcW w:w="5103"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Резервные средства</w:t>
            </w:r>
          </w:p>
        </w:tc>
        <w:tc>
          <w:tcPr>
            <w:tcW w:w="851"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9900000000</w:t>
            </w:r>
          </w:p>
        </w:tc>
        <w:tc>
          <w:tcPr>
            <w:tcW w:w="425" w:type="dxa"/>
            <w:noWrap/>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870</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1</w:t>
            </w:r>
          </w:p>
        </w:tc>
        <w:tc>
          <w:tcPr>
            <w:tcW w:w="567" w:type="dxa"/>
            <w:hideMark/>
          </w:tcPr>
          <w:p w:rsidR="008436FB" w:rsidRPr="008436FB" w:rsidRDefault="008436FB" w:rsidP="008436FB">
            <w:pPr>
              <w:tabs>
                <w:tab w:val="left" w:pos="284"/>
              </w:tabs>
              <w:rPr>
                <w:rFonts w:ascii="Times New Roman" w:eastAsia="Calibri" w:hAnsi="Times New Roman" w:cs="Times New Roman"/>
                <w:sz w:val="12"/>
                <w:szCs w:val="12"/>
              </w:rPr>
            </w:pPr>
            <w:r w:rsidRPr="008436FB">
              <w:rPr>
                <w:rFonts w:ascii="Times New Roman" w:eastAsia="Calibri" w:hAnsi="Times New Roman" w:cs="Times New Roman"/>
                <w:sz w:val="12"/>
                <w:szCs w:val="12"/>
              </w:rPr>
              <w:t>0</w:t>
            </w:r>
          </w:p>
        </w:tc>
      </w:tr>
      <w:tr w:rsidR="008436FB" w:rsidRPr="008436FB" w:rsidTr="008C29F0">
        <w:trPr>
          <w:trHeight w:val="20"/>
        </w:trPr>
        <w:tc>
          <w:tcPr>
            <w:tcW w:w="5103"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xml:space="preserve">В С Е Г О расходов  </w:t>
            </w:r>
          </w:p>
        </w:tc>
        <w:tc>
          <w:tcPr>
            <w:tcW w:w="851"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425"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 </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18246</w:t>
            </w:r>
          </w:p>
        </w:tc>
        <w:tc>
          <w:tcPr>
            <w:tcW w:w="567" w:type="dxa"/>
            <w:noWrap/>
            <w:hideMark/>
          </w:tcPr>
          <w:p w:rsidR="008436FB" w:rsidRPr="008436FB" w:rsidRDefault="008436FB" w:rsidP="008436FB">
            <w:pPr>
              <w:tabs>
                <w:tab w:val="left" w:pos="284"/>
              </w:tabs>
              <w:rPr>
                <w:rFonts w:ascii="Times New Roman" w:eastAsia="Calibri" w:hAnsi="Times New Roman" w:cs="Times New Roman"/>
                <w:bCs/>
                <w:sz w:val="12"/>
                <w:szCs w:val="12"/>
              </w:rPr>
            </w:pPr>
            <w:r w:rsidRPr="008436FB">
              <w:rPr>
                <w:rFonts w:ascii="Times New Roman" w:eastAsia="Calibri" w:hAnsi="Times New Roman" w:cs="Times New Roman"/>
                <w:bCs/>
                <w:sz w:val="12"/>
                <w:szCs w:val="12"/>
              </w:rPr>
              <w:t>1165</w:t>
            </w:r>
          </w:p>
        </w:tc>
      </w:tr>
    </w:tbl>
    <w:p w:rsidR="008C29F0" w:rsidRPr="00955DAE" w:rsidRDefault="008C29F0" w:rsidP="008C29F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№7</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C29F0" w:rsidRPr="00955DAE" w:rsidRDefault="008C29F0" w:rsidP="008C29F0">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B1FA5" w:rsidRP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плановый период 2017 и  2018 годы</w:t>
      </w:r>
    </w:p>
    <w:tbl>
      <w:tblPr>
        <w:tblStyle w:val="af2"/>
        <w:tblW w:w="0" w:type="auto"/>
        <w:tblInd w:w="108" w:type="dxa"/>
        <w:tblLook w:val="04A0" w:firstRow="1" w:lastRow="0" w:firstColumn="1" w:lastColumn="0" w:noHBand="0" w:noVBand="1"/>
      </w:tblPr>
      <w:tblGrid>
        <w:gridCol w:w="5103"/>
        <w:gridCol w:w="851"/>
        <w:gridCol w:w="425"/>
        <w:gridCol w:w="567"/>
        <w:gridCol w:w="567"/>
      </w:tblGrid>
      <w:tr w:rsidR="008C29F0" w:rsidRPr="008C29F0" w:rsidTr="008C29F0">
        <w:trPr>
          <w:trHeight w:val="20"/>
        </w:trPr>
        <w:tc>
          <w:tcPr>
            <w:tcW w:w="5103" w:type="dxa"/>
            <w:vMerge w:val="restart"/>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Наименование </w:t>
            </w:r>
          </w:p>
        </w:tc>
        <w:tc>
          <w:tcPr>
            <w:tcW w:w="851" w:type="dxa"/>
            <w:vMerge w:val="restart"/>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ЦСР</w:t>
            </w:r>
          </w:p>
        </w:tc>
        <w:tc>
          <w:tcPr>
            <w:tcW w:w="425" w:type="dxa"/>
            <w:vMerge w:val="restart"/>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ВР</w:t>
            </w:r>
          </w:p>
        </w:tc>
        <w:tc>
          <w:tcPr>
            <w:tcW w:w="1134" w:type="dxa"/>
            <w:gridSpan w:val="2"/>
            <w:noWrap/>
            <w:hideMark/>
          </w:tcPr>
          <w:p w:rsidR="008C29F0" w:rsidRPr="008C29F0" w:rsidRDefault="008C29F0" w:rsidP="008C29F0">
            <w:pPr>
              <w:tabs>
                <w:tab w:val="left" w:pos="284"/>
              </w:tabs>
              <w:rPr>
                <w:rFonts w:ascii="Times New Roman" w:eastAsia="Calibri" w:hAnsi="Times New Roman" w:cs="Times New Roman"/>
                <w:bCs/>
                <w:sz w:val="10"/>
                <w:szCs w:val="10"/>
              </w:rPr>
            </w:pPr>
            <w:r w:rsidRPr="008C29F0">
              <w:rPr>
                <w:rFonts w:ascii="Times New Roman" w:eastAsia="Calibri" w:hAnsi="Times New Roman" w:cs="Times New Roman"/>
                <w:bCs/>
                <w:sz w:val="10"/>
                <w:szCs w:val="10"/>
              </w:rPr>
              <w:t>Сумма, тыс. рублей</w:t>
            </w:r>
          </w:p>
        </w:tc>
      </w:tr>
      <w:tr w:rsidR="008C29F0" w:rsidRPr="008C29F0" w:rsidTr="008C29F0">
        <w:trPr>
          <w:trHeight w:val="20"/>
        </w:trPr>
        <w:tc>
          <w:tcPr>
            <w:tcW w:w="5103"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851"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425"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567"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2017</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2018</w:t>
            </w:r>
          </w:p>
        </w:tc>
      </w:tr>
      <w:tr w:rsidR="008C29F0" w:rsidRPr="008C29F0" w:rsidTr="008C29F0">
        <w:trPr>
          <w:trHeight w:val="20"/>
        </w:trPr>
        <w:tc>
          <w:tcPr>
            <w:tcW w:w="7513" w:type="dxa"/>
            <w:gridSpan w:val="5"/>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851"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3800000000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1839</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1966</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3800000000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120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1506</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1506</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3800000000</w:t>
            </w:r>
          </w:p>
        </w:tc>
        <w:tc>
          <w:tcPr>
            <w:tcW w:w="42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240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303</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430</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Обслуживание муниципального долга</w:t>
            </w:r>
          </w:p>
        </w:tc>
        <w:tc>
          <w:tcPr>
            <w:tcW w:w="851"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3800000000</w:t>
            </w:r>
          </w:p>
        </w:tc>
        <w:tc>
          <w:tcPr>
            <w:tcW w:w="42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730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30</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Муниципальная программа "Благоустройство территории сельского  поселения Сургут муниципального района Сергиевский"</w:t>
            </w:r>
          </w:p>
        </w:tc>
        <w:tc>
          <w:tcPr>
            <w:tcW w:w="851"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3900000000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4109</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9881</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3900000000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240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4109</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9881</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851"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1483</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1483</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240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1483</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1483</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9900000000</w:t>
            </w:r>
          </w:p>
        </w:tc>
        <w:tc>
          <w:tcPr>
            <w:tcW w:w="425"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10</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10</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Резервные средства</w:t>
            </w:r>
          </w:p>
        </w:tc>
        <w:tc>
          <w:tcPr>
            <w:tcW w:w="85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9900000000</w:t>
            </w:r>
          </w:p>
        </w:tc>
        <w:tc>
          <w:tcPr>
            <w:tcW w:w="425"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870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10</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10</w:t>
            </w:r>
          </w:p>
        </w:tc>
      </w:tr>
      <w:tr w:rsidR="008C29F0" w:rsidRPr="008C29F0" w:rsidTr="008C29F0">
        <w:trPr>
          <w:trHeight w:val="20"/>
        </w:trPr>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Объем условно-утвержденных расходов</w:t>
            </w:r>
          </w:p>
        </w:tc>
        <w:tc>
          <w:tcPr>
            <w:tcW w:w="851"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w:t>
            </w:r>
          </w:p>
        </w:tc>
        <w:tc>
          <w:tcPr>
            <w:tcW w:w="425"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w:t>
            </w:r>
          </w:p>
        </w:tc>
        <w:tc>
          <w:tcPr>
            <w:tcW w:w="567"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5999</w:t>
            </w:r>
          </w:p>
        </w:tc>
        <w:tc>
          <w:tcPr>
            <w:tcW w:w="567"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699</w:t>
            </w:r>
          </w:p>
        </w:tc>
      </w:tr>
      <w:tr w:rsidR="008C29F0" w:rsidRPr="008C29F0" w:rsidTr="008C29F0">
        <w:trPr>
          <w:trHeight w:val="20"/>
        </w:trPr>
        <w:tc>
          <w:tcPr>
            <w:tcW w:w="5103"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В С Е Г О расходов  </w:t>
            </w:r>
          </w:p>
        </w:tc>
        <w:tc>
          <w:tcPr>
            <w:tcW w:w="851"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425"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w:t>
            </w:r>
          </w:p>
        </w:tc>
        <w:tc>
          <w:tcPr>
            <w:tcW w:w="567"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13441</w:t>
            </w:r>
          </w:p>
        </w:tc>
        <w:tc>
          <w:tcPr>
            <w:tcW w:w="567" w:type="dxa"/>
            <w:noWrap/>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14040</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8C29F0" w:rsidRPr="00955DAE" w:rsidRDefault="008C29F0" w:rsidP="008C29F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C29F0" w:rsidRPr="00955DAE" w:rsidRDefault="008C29F0" w:rsidP="008C29F0">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4B1FA5" w:rsidRP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5103"/>
        <w:gridCol w:w="567"/>
      </w:tblGrid>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0"/>
                <w:szCs w:val="10"/>
              </w:rPr>
            </w:pPr>
            <w:r w:rsidRPr="008C29F0">
              <w:rPr>
                <w:rFonts w:ascii="Times New Roman" w:eastAsia="Calibri" w:hAnsi="Times New Roman" w:cs="Times New Roman"/>
                <w:bCs/>
                <w:sz w:val="10"/>
                <w:szCs w:val="10"/>
              </w:rPr>
              <w:t>Код администратора</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Код</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Наименование </w:t>
            </w:r>
          </w:p>
        </w:tc>
        <w:tc>
          <w:tcPr>
            <w:tcW w:w="567" w:type="dxa"/>
            <w:hideMark/>
          </w:tcPr>
          <w:p w:rsidR="008C29F0" w:rsidRPr="008C29F0" w:rsidRDefault="008C29F0" w:rsidP="008C29F0">
            <w:pPr>
              <w:tabs>
                <w:tab w:val="left" w:pos="284"/>
              </w:tabs>
              <w:rPr>
                <w:rFonts w:ascii="Times New Roman" w:eastAsia="Calibri" w:hAnsi="Times New Roman" w:cs="Times New Roman"/>
                <w:bCs/>
                <w:sz w:val="10"/>
                <w:szCs w:val="10"/>
              </w:rPr>
            </w:pPr>
            <w:r w:rsidRPr="008C29F0">
              <w:rPr>
                <w:rFonts w:ascii="Times New Roman" w:eastAsia="Calibri" w:hAnsi="Times New Roman" w:cs="Times New Roman"/>
                <w:bCs/>
                <w:sz w:val="10"/>
                <w:szCs w:val="10"/>
              </w:rPr>
              <w:t>Сумма, тыс.рублей</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01 00 00 00 00 0000 000</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1886</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01 03 00 00 00 0000 000</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01 03 01 00 00 0000 700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01 03 01 00 10 0000 710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01 05 01 00 00 0000 000</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1006</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01 05 00 00 00 0000 500</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-17210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01 05 02 00 00 0000 500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-17210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01 05 02 01 00 0000 510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-17210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01 05 02 01 10 0000 510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-17210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01 05 00 00 00 0000 600</w:t>
            </w:r>
          </w:p>
        </w:tc>
        <w:tc>
          <w:tcPr>
            <w:tcW w:w="5103"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Уменьшение остатков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18216</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01 05 02 00 00 0000 600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18216</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01 05 02 01 00 0000 610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18216</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01 05 02 01 10 0000 610</w:t>
            </w:r>
          </w:p>
        </w:tc>
        <w:tc>
          <w:tcPr>
            <w:tcW w:w="5103"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18216</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8C29F0" w:rsidRPr="00955DAE" w:rsidRDefault="008C29F0" w:rsidP="008C29F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C29F0" w:rsidRPr="00955DAE" w:rsidRDefault="008C29F0" w:rsidP="008C29F0">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4B1FA5" w:rsidRP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2017 и 2018 годов</w:t>
      </w:r>
    </w:p>
    <w:tbl>
      <w:tblPr>
        <w:tblStyle w:val="af2"/>
        <w:tblW w:w="0" w:type="auto"/>
        <w:tblInd w:w="108" w:type="dxa"/>
        <w:tblLayout w:type="fixed"/>
        <w:tblLook w:val="04A0" w:firstRow="1" w:lastRow="0" w:firstColumn="1" w:lastColumn="0" w:noHBand="0" w:noVBand="1"/>
      </w:tblPr>
      <w:tblGrid>
        <w:gridCol w:w="426"/>
        <w:gridCol w:w="1417"/>
        <w:gridCol w:w="4446"/>
        <w:gridCol w:w="665"/>
        <w:gridCol w:w="559"/>
      </w:tblGrid>
      <w:tr w:rsidR="008C29F0" w:rsidRPr="008C29F0" w:rsidTr="008C29F0">
        <w:trPr>
          <w:trHeight w:val="20"/>
        </w:trPr>
        <w:tc>
          <w:tcPr>
            <w:tcW w:w="426" w:type="dxa"/>
            <w:vMerge w:val="restart"/>
            <w:hideMark/>
          </w:tcPr>
          <w:p w:rsidR="008C29F0" w:rsidRPr="008C29F0" w:rsidRDefault="008C29F0" w:rsidP="008C29F0">
            <w:pPr>
              <w:tabs>
                <w:tab w:val="left" w:pos="284"/>
              </w:tabs>
              <w:rPr>
                <w:rFonts w:ascii="Times New Roman" w:eastAsia="Calibri" w:hAnsi="Times New Roman" w:cs="Times New Roman"/>
                <w:bCs/>
                <w:sz w:val="10"/>
                <w:szCs w:val="10"/>
              </w:rPr>
            </w:pPr>
            <w:r w:rsidRPr="008C29F0">
              <w:rPr>
                <w:rFonts w:ascii="Times New Roman" w:eastAsia="Calibri" w:hAnsi="Times New Roman" w:cs="Times New Roman"/>
                <w:bCs/>
                <w:sz w:val="10"/>
                <w:szCs w:val="10"/>
              </w:rPr>
              <w:t>Код администратора</w:t>
            </w:r>
          </w:p>
        </w:tc>
        <w:tc>
          <w:tcPr>
            <w:tcW w:w="1417" w:type="dxa"/>
            <w:vMerge w:val="restart"/>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Код</w:t>
            </w:r>
          </w:p>
        </w:tc>
        <w:tc>
          <w:tcPr>
            <w:tcW w:w="4446" w:type="dxa"/>
            <w:vMerge w:val="restart"/>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Наименование </w:t>
            </w:r>
          </w:p>
        </w:tc>
        <w:tc>
          <w:tcPr>
            <w:tcW w:w="1224" w:type="dxa"/>
            <w:gridSpan w:val="2"/>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Сумма, тыс. рублей</w:t>
            </w:r>
          </w:p>
        </w:tc>
      </w:tr>
      <w:tr w:rsidR="008C29F0" w:rsidRPr="008C29F0" w:rsidTr="008C29F0">
        <w:trPr>
          <w:trHeight w:val="20"/>
        </w:trPr>
        <w:tc>
          <w:tcPr>
            <w:tcW w:w="426"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1417"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4446" w:type="dxa"/>
            <w:vMerge/>
            <w:hideMark/>
          </w:tcPr>
          <w:p w:rsidR="008C29F0" w:rsidRPr="008C29F0" w:rsidRDefault="008C29F0" w:rsidP="008C29F0">
            <w:pPr>
              <w:tabs>
                <w:tab w:val="left" w:pos="284"/>
              </w:tabs>
              <w:rPr>
                <w:rFonts w:ascii="Times New Roman" w:eastAsia="Calibri" w:hAnsi="Times New Roman" w:cs="Times New Roman"/>
                <w:bCs/>
                <w:sz w:val="12"/>
                <w:szCs w:val="12"/>
              </w:rPr>
            </w:pPr>
          </w:p>
        </w:tc>
        <w:tc>
          <w:tcPr>
            <w:tcW w:w="665"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2017 год</w:t>
            </w:r>
          </w:p>
        </w:tc>
        <w:tc>
          <w:tcPr>
            <w:tcW w:w="559"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2018 год</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01 00 00 00 00 0000 000</w:t>
            </w:r>
          </w:p>
        </w:tc>
        <w:tc>
          <w:tcPr>
            <w:tcW w:w="444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c>
          <w:tcPr>
            <w:tcW w:w="559"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01 03 00 00 00 0000 000</w:t>
            </w:r>
          </w:p>
        </w:tc>
        <w:tc>
          <w:tcPr>
            <w:tcW w:w="444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c>
          <w:tcPr>
            <w:tcW w:w="559"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01 03 01 00 00 0000 700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01 03 01 00 10 0000 710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01 03 01 00 00 0000 800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xml:space="preserve">Погашение бюджетных кредитов, полученных от других бюджетов бюджетной </w:t>
            </w:r>
            <w:r w:rsidRPr="008C29F0">
              <w:rPr>
                <w:rFonts w:ascii="Times New Roman" w:eastAsia="Calibri" w:hAnsi="Times New Roman" w:cs="Times New Roman"/>
                <w:sz w:val="12"/>
                <w:szCs w:val="12"/>
              </w:rPr>
              <w:lastRenderedPageBreak/>
              <w:t>системы Российской Федерации в валюте Российской Федерации</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lastRenderedPageBreak/>
              <w:t>880</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lastRenderedPageBreak/>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01 03 01 00 10 0000 810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01 05 00 00 00 0000 000</w:t>
            </w:r>
          </w:p>
        </w:tc>
        <w:tc>
          <w:tcPr>
            <w:tcW w:w="444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c>
          <w:tcPr>
            <w:tcW w:w="559"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01 05 00 00 00 0000 500</w:t>
            </w:r>
          </w:p>
        </w:tc>
        <w:tc>
          <w:tcPr>
            <w:tcW w:w="444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01 05 02 00 00 0000 500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01 05 02 01 00 0000 510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01 05 02 01 10 0000 510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01 05 00 00 00 0000 600</w:t>
            </w:r>
          </w:p>
        </w:tc>
        <w:tc>
          <w:tcPr>
            <w:tcW w:w="4446" w:type="dxa"/>
            <w:hideMark/>
          </w:tcPr>
          <w:p w:rsidR="008C29F0" w:rsidRPr="008C29F0" w:rsidRDefault="008C29F0" w:rsidP="008C29F0">
            <w:pPr>
              <w:tabs>
                <w:tab w:val="left" w:pos="284"/>
              </w:tabs>
              <w:rPr>
                <w:rFonts w:ascii="Times New Roman" w:eastAsia="Calibri" w:hAnsi="Times New Roman" w:cs="Times New Roman"/>
                <w:bCs/>
                <w:sz w:val="12"/>
                <w:szCs w:val="12"/>
              </w:rPr>
            </w:pPr>
            <w:r w:rsidRPr="008C29F0">
              <w:rPr>
                <w:rFonts w:ascii="Times New Roman" w:eastAsia="Calibri" w:hAnsi="Times New Roman" w:cs="Times New Roman"/>
                <w:bCs/>
                <w:sz w:val="12"/>
                <w:szCs w:val="12"/>
              </w:rPr>
              <w:t>Уменьшение остатков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01 05 02 00 00 0000 600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01 05 02 01 00 0000 610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433</w:t>
            </w:r>
          </w:p>
        </w:tc>
        <w:tc>
          <w:tcPr>
            <w:tcW w:w="1417" w:type="dxa"/>
            <w:noWrap/>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01 05 02 01 10 0000 610</w:t>
            </w:r>
          </w:p>
        </w:tc>
        <w:tc>
          <w:tcPr>
            <w:tcW w:w="444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14351</w:t>
            </w:r>
          </w:p>
        </w:tc>
        <w:tc>
          <w:tcPr>
            <w:tcW w:w="55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14950</w:t>
            </w:r>
          </w:p>
        </w:tc>
      </w:tr>
    </w:tbl>
    <w:p w:rsidR="00B71FE0" w:rsidRDefault="00B71FE0" w:rsidP="008C29F0">
      <w:pPr>
        <w:spacing w:after="0" w:line="240" w:lineRule="auto"/>
        <w:jc w:val="right"/>
        <w:rPr>
          <w:rFonts w:ascii="Times New Roman" w:eastAsia="Calibri" w:hAnsi="Times New Roman" w:cs="Times New Roman"/>
          <w:i/>
          <w:sz w:val="12"/>
          <w:szCs w:val="12"/>
        </w:rPr>
      </w:pPr>
    </w:p>
    <w:p w:rsidR="00B71FE0" w:rsidRDefault="00B71FE0" w:rsidP="008C29F0">
      <w:pPr>
        <w:spacing w:after="0" w:line="240" w:lineRule="auto"/>
        <w:jc w:val="right"/>
        <w:rPr>
          <w:rFonts w:ascii="Times New Roman" w:eastAsia="Calibri" w:hAnsi="Times New Roman" w:cs="Times New Roman"/>
          <w:i/>
          <w:sz w:val="12"/>
          <w:szCs w:val="12"/>
        </w:rPr>
      </w:pPr>
    </w:p>
    <w:p w:rsidR="008C29F0" w:rsidRPr="00955DAE" w:rsidRDefault="008C29F0" w:rsidP="008C29F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решению Собрания Представителей сельского посе</w:t>
      </w:r>
      <w:r>
        <w:rPr>
          <w:rFonts w:ascii="Times New Roman" w:eastAsia="Calibri" w:hAnsi="Times New Roman" w:cs="Times New Roman"/>
          <w:i/>
          <w:sz w:val="12"/>
          <w:szCs w:val="12"/>
        </w:rPr>
        <w:t>ления Сургут</w:t>
      </w:r>
    </w:p>
    <w:p w:rsidR="008C29F0" w:rsidRPr="00955DAE" w:rsidRDefault="008C29F0" w:rsidP="008C29F0">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8C29F0" w:rsidRPr="00955DAE" w:rsidRDefault="008C29F0" w:rsidP="008C29F0">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176F1E"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ПРОГРАММА МУНИЦИПАЛЬНЫХ ВНУТРЕННИХ ЗАИМСТВОВАНИЙ МЕСТНОГО БЮДЖЕТА</w:t>
      </w:r>
    </w:p>
    <w:p w:rsidR="004B1FA5" w:rsidRP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 xml:space="preserve"> НА 2016 ГОД И ПЛАНОВЫЙ ПЕРИОД 2017 И 2018 ГОДОВ</w:t>
      </w:r>
    </w:p>
    <w:p w:rsidR="004B1FA5" w:rsidRPr="008C29F0"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Программа муниципальных внутренних заимствований местного бюджета  на 2016 год</w:t>
      </w:r>
    </w:p>
    <w:tbl>
      <w:tblPr>
        <w:tblStyle w:val="af2"/>
        <w:tblW w:w="0" w:type="auto"/>
        <w:tblInd w:w="108" w:type="dxa"/>
        <w:tblLook w:val="04A0" w:firstRow="1" w:lastRow="0" w:firstColumn="1" w:lastColumn="0" w:noHBand="0" w:noVBand="1"/>
      </w:tblPr>
      <w:tblGrid>
        <w:gridCol w:w="426"/>
        <w:gridCol w:w="3827"/>
        <w:gridCol w:w="1519"/>
        <w:gridCol w:w="1741"/>
      </w:tblGrid>
      <w:tr w:rsidR="008C29F0" w:rsidRPr="008C29F0" w:rsidTr="008C29F0">
        <w:trPr>
          <w:trHeight w:val="138"/>
        </w:trPr>
        <w:tc>
          <w:tcPr>
            <w:tcW w:w="426"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п/п</w:t>
            </w:r>
          </w:p>
        </w:tc>
        <w:tc>
          <w:tcPr>
            <w:tcW w:w="3827"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Привлечение средств в 2016 году, тыс.рублей</w:t>
            </w:r>
          </w:p>
        </w:tc>
        <w:tc>
          <w:tcPr>
            <w:tcW w:w="1741"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Погашение основного долга в 2016 году, тыс.рублей</w:t>
            </w:r>
          </w:p>
        </w:tc>
      </w:tr>
      <w:tr w:rsidR="008C29F0" w:rsidRPr="008C29F0" w:rsidTr="008C29F0">
        <w:trPr>
          <w:trHeight w:val="138"/>
        </w:trPr>
        <w:tc>
          <w:tcPr>
            <w:tcW w:w="426"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138"/>
        </w:trPr>
        <w:tc>
          <w:tcPr>
            <w:tcW w:w="426"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w:t>
            </w:r>
          </w:p>
        </w:tc>
        <w:tc>
          <w:tcPr>
            <w:tcW w:w="382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174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4B1FA5"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p w:rsidR="00B71FE0" w:rsidRPr="008C29F0" w:rsidRDefault="00B71FE0" w:rsidP="008C29F0">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26"/>
        <w:gridCol w:w="3827"/>
        <w:gridCol w:w="1519"/>
        <w:gridCol w:w="1741"/>
      </w:tblGrid>
      <w:tr w:rsidR="008C29F0" w:rsidRPr="008C29F0" w:rsidTr="008C29F0">
        <w:trPr>
          <w:trHeight w:val="138"/>
        </w:trPr>
        <w:tc>
          <w:tcPr>
            <w:tcW w:w="426" w:type="dxa"/>
            <w:vMerge w:val="restart"/>
            <w:hideMark/>
          </w:tcPr>
          <w:p w:rsidR="008C29F0" w:rsidRPr="008C29F0" w:rsidRDefault="008C29F0" w:rsidP="008C29F0">
            <w:pPr>
              <w:tabs>
                <w:tab w:val="left" w:pos="284"/>
              </w:tabs>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 п/п</w:t>
            </w:r>
          </w:p>
        </w:tc>
        <w:tc>
          <w:tcPr>
            <w:tcW w:w="3827"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Привлечение средств в 2017 году, тыс.рублей</w:t>
            </w:r>
          </w:p>
        </w:tc>
        <w:tc>
          <w:tcPr>
            <w:tcW w:w="1741"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Погашение основного долга в 2017 году, тыс.рублей</w:t>
            </w:r>
          </w:p>
        </w:tc>
      </w:tr>
      <w:tr w:rsidR="008C29F0" w:rsidRPr="008C29F0" w:rsidTr="008C29F0">
        <w:trPr>
          <w:trHeight w:val="138"/>
        </w:trPr>
        <w:tc>
          <w:tcPr>
            <w:tcW w:w="426" w:type="dxa"/>
            <w:vMerge/>
            <w:hideMark/>
          </w:tcPr>
          <w:p w:rsidR="008C29F0" w:rsidRPr="008C29F0" w:rsidRDefault="008C29F0" w:rsidP="008C29F0">
            <w:pPr>
              <w:tabs>
                <w:tab w:val="left" w:pos="284"/>
              </w:tabs>
              <w:jc w:val="both"/>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138"/>
        </w:trPr>
        <w:tc>
          <w:tcPr>
            <w:tcW w:w="426" w:type="dxa"/>
            <w:vMerge/>
            <w:hideMark/>
          </w:tcPr>
          <w:p w:rsidR="008C29F0" w:rsidRPr="008C29F0" w:rsidRDefault="008C29F0" w:rsidP="008C29F0">
            <w:pPr>
              <w:tabs>
                <w:tab w:val="left" w:pos="284"/>
              </w:tabs>
              <w:jc w:val="both"/>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20"/>
        </w:trPr>
        <w:tc>
          <w:tcPr>
            <w:tcW w:w="426" w:type="dxa"/>
            <w:hideMark/>
          </w:tcPr>
          <w:p w:rsidR="008C29F0" w:rsidRPr="008C29F0" w:rsidRDefault="008C29F0" w:rsidP="008C29F0">
            <w:pPr>
              <w:tabs>
                <w:tab w:val="left" w:pos="284"/>
              </w:tabs>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1.</w:t>
            </w:r>
          </w:p>
        </w:tc>
        <w:tc>
          <w:tcPr>
            <w:tcW w:w="382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174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4B1FA5" w:rsidRDefault="008C29F0" w:rsidP="008C29F0">
      <w:pPr>
        <w:tabs>
          <w:tab w:val="left" w:pos="284"/>
        </w:tabs>
        <w:spacing w:after="0" w:line="240" w:lineRule="auto"/>
        <w:jc w:val="center"/>
        <w:rPr>
          <w:rFonts w:ascii="Times New Roman" w:eastAsia="Calibri" w:hAnsi="Times New Roman" w:cs="Times New Roman"/>
          <w:b/>
          <w:sz w:val="12"/>
          <w:szCs w:val="12"/>
        </w:rPr>
      </w:pPr>
      <w:r w:rsidRPr="008C29F0">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p w:rsidR="00B71FE0" w:rsidRPr="008C29F0" w:rsidRDefault="00B71FE0" w:rsidP="008C29F0">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ook w:val="04A0" w:firstRow="1" w:lastRow="0" w:firstColumn="1" w:lastColumn="0" w:noHBand="0" w:noVBand="1"/>
      </w:tblPr>
      <w:tblGrid>
        <w:gridCol w:w="426"/>
        <w:gridCol w:w="3827"/>
        <w:gridCol w:w="1519"/>
        <w:gridCol w:w="1741"/>
      </w:tblGrid>
      <w:tr w:rsidR="008C29F0" w:rsidRPr="008C29F0" w:rsidTr="008C29F0">
        <w:trPr>
          <w:trHeight w:val="138"/>
        </w:trPr>
        <w:tc>
          <w:tcPr>
            <w:tcW w:w="426"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п/п</w:t>
            </w:r>
          </w:p>
        </w:tc>
        <w:tc>
          <w:tcPr>
            <w:tcW w:w="3827"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Привлечение средств в 2018 году, тыс.рублей</w:t>
            </w:r>
          </w:p>
        </w:tc>
        <w:tc>
          <w:tcPr>
            <w:tcW w:w="1741" w:type="dxa"/>
            <w:vMerge w:val="restart"/>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Погашение основного долга в 2018 году, тыс.рублей</w:t>
            </w:r>
          </w:p>
        </w:tc>
      </w:tr>
      <w:tr w:rsidR="008C29F0" w:rsidRPr="008C29F0" w:rsidTr="008C29F0">
        <w:trPr>
          <w:trHeight w:val="138"/>
        </w:trPr>
        <w:tc>
          <w:tcPr>
            <w:tcW w:w="426"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138"/>
        </w:trPr>
        <w:tc>
          <w:tcPr>
            <w:tcW w:w="426"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3827"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519"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c>
          <w:tcPr>
            <w:tcW w:w="1741" w:type="dxa"/>
            <w:vMerge/>
            <w:hideMark/>
          </w:tcPr>
          <w:p w:rsidR="008C29F0" w:rsidRPr="008C29F0" w:rsidRDefault="008C29F0" w:rsidP="008C29F0">
            <w:pPr>
              <w:tabs>
                <w:tab w:val="left" w:pos="284"/>
              </w:tabs>
              <w:rPr>
                <w:rFonts w:ascii="Times New Roman" w:eastAsia="Calibri" w:hAnsi="Times New Roman" w:cs="Times New Roman"/>
                <w:sz w:val="12"/>
                <w:szCs w:val="12"/>
              </w:rPr>
            </w:pPr>
          </w:p>
        </w:tc>
      </w:tr>
      <w:tr w:rsidR="008C29F0" w:rsidRPr="008C29F0" w:rsidTr="008C29F0">
        <w:trPr>
          <w:trHeight w:val="20"/>
        </w:trPr>
        <w:tc>
          <w:tcPr>
            <w:tcW w:w="426"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1.</w:t>
            </w:r>
          </w:p>
        </w:tc>
        <w:tc>
          <w:tcPr>
            <w:tcW w:w="3827"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c>
          <w:tcPr>
            <w:tcW w:w="1741" w:type="dxa"/>
            <w:hideMark/>
          </w:tcPr>
          <w:p w:rsidR="008C29F0" w:rsidRPr="008C29F0" w:rsidRDefault="008C29F0" w:rsidP="008C29F0">
            <w:pPr>
              <w:tabs>
                <w:tab w:val="left" w:pos="284"/>
              </w:tabs>
              <w:rPr>
                <w:rFonts w:ascii="Times New Roman" w:eastAsia="Calibri" w:hAnsi="Times New Roman" w:cs="Times New Roman"/>
                <w:sz w:val="12"/>
                <w:szCs w:val="12"/>
              </w:rPr>
            </w:pPr>
            <w:r w:rsidRPr="008C29F0">
              <w:rPr>
                <w:rFonts w:ascii="Times New Roman" w:eastAsia="Calibri" w:hAnsi="Times New Roman" w:cs="Times New Roman"/>
                <w:sz w:val="12"/>
                <w:szCs w:val="12"/>
              </w:rPr>
              <w:t>880</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B71FE0" w:rsidRDefault="00B71FE0" w:rsidP="008C29F0">
      <w:pPr>
        <w:tabs>
          <w:tab w:val="left" w:pos="284"/>
          <w:tab w:val="left" w:pos="3828"/>
        </w:tabs>
        <w:spacing w:after="0" w:line="240" w:lineRule="auto"/>
        <w:jc w:val="center"/>
        <w:rPr>
          <w:rFonts w:ascii="Times New Roman" w:eastAsia="Calibri" w:hAnsi="Times New Roman" w:cs="Times New Roman"/>
          <w:b/>
          <w:sz w:val="12"/>
          <w:szCs w:val="12"/>
        </w:rPr>
      </w:pPr>
    </w:p>
    <w:p w:rsidR="008C29F0" w:rsidRPr="00955DAE" w:rsidRDefault="008C29F0" w:rsidP="008C29F0">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СОБРАНИЕ ПРЕДСТАВИТЕЛЕЙ</w:t>
      </w:r>
    </w:p>
    <w:p w:rsidR="008C29F0" w:rsidRPr="00955DAE" w:rsidRDefault="008C29F0" w:rsidP="008C29F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8C29F0" w:rsidRPr="00955DAE" w:rsidRDefault="008C29F0" w:rsidP="008C29F0">
      <w:pPr>
        <w:tabs>
          <w:tab w:val="left" w:pos="284"/>
          <w:tab w:val="left" w:pos="3828"/>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МУНИЦИПАЛЬНОГО РАЙОНА СЕРГИЕВСКИЙ</w:t>
      </w:r>
    </w:p>
    <w:p w:rsidR="008C29F0" w:rsidRPr="00955DAE" w:rsidRDefault="008C29F0" w:rsidP="008C29F0">
      <w:pPr>
        <w:tabs>
          <w:tab w:val="left" w:pos="284"/>
        </w:tabs>
        <w:spacing w:after="0" w:line="240" w:lineRule="auto"/>
        <w:jc w:val="center"/>
        <w:rPr>
          <w:rFonts w:ascii="Times New Roman" w:eastAsia="Calibri" w:hAnsi="Times New Roman" w:cs="Times New Roman"/>
          <w:b/>
          <w:sz w:val="12"/>
          <w:szCs w:val="12"/>
        </w:rPr>
      </w:pPr>
      <w:r w:rsidRPr="00955DAE">
        <w:rPr>
          <w:rFonts w:ascii="Times New Roman" w:eastAsia="Calibri" w:hAnsi="Times New Roman" w:cs="Times New Roman"/>
          <w:b/>
          <w:sz w:val="12"/>
          <w:szCs w:val="12"/>
        </w:rPr>
        <w:t>САМАРСКОЙ ОБЛАСТИ</w:t>
      </w:r>
    </w:p>
    <w:p w:rsidR="008C29F0" w:rsidRPr="00955DAE" w:rsidRDefault="008C29F0" w:rsidP="008C29F0">
      <w:pPr>
        <w:tabs>
          <w:tab w:val="left" w:pos="284"/>
        </w:tabs>
        <w:spacing w:after="0" w:line="240" w:lineRule="auto"/>
        <w:jc w:val="center"/>
        <w:rPr>
          <w:rFonts w:ascii="Times New Roman" w:eastAsia="Calibri" w:hAnsi="Times New Roman" w:cs="Times New Roman"/>
          <w:sz w:val="12"/>
          <w:szCs w:val="12"/>
        </w:rPr>
      </w:pPr>
    </w:p>
    <w:p w:rsidR="008C29F0" w:rsidRPr="00955DAE" w:rsidRDefault="008C29F0" w:rsidP="008C29F0">
      <w:pPr>
        <w:tabs>
          <w:tab w:val="left" w:pos="284"/>
        </w:tabs>
        <w:spacing w:after="0" w:line="240" w:lineRule="auto"/>
        <w:jc w:val="center"/>
        <w:rPr>
          <w:rFonts w:ascii="Times New Roman" w:eastAsia="Calibri" w:hAnsi="Times New Roman" w:cs="Times New Roman"/>
          <w:sz w:val="12"/>
          <w:szCs w:val="12"/>
        </w:rPr>
      </w:pPr>
      <w:r w:rsidRPr="00955DAE">
        <w:rPr>
          <w:rFonts w:ascii="Times New Roman" w:eastAsia="Calibri" w:hAnsi="Times New Roman" w:cs="Times New Roman"/>
          <w:sz w:val="12"/>
          <w:szCs w:val="12"/>
        </w:rPr>
        <w:t>РЕШЕНИЕ</w:t>
      </w:r>
    </w:p>
    <w:p w:rsidR="008C29F0" w:rsidRPr="00955DAE" w:rsidRDefault="008C29F0" w:rsidP="008C29F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955DA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955DAE">
        <w:rPr>
          <w:rFonts w:ascii="Times New Roman" w:eastAsia="Calibri" w:hAnsi="Times New Roman" w:cs="Times New Roman"/>
          <w:sz w:val="12"/>
          <w:szCs w:val="12"/>
        </w:rPr>
        <w:t xml:space="preserve">ря 2016г.                                                                                                                                                                                       </w:t>
      </w:r>
      <w:r w:rsidR="003336B2">
        <w:rPr>
          <w:rFonts w:ascii="Times New Roman" w:eastAsia="Calibri" w:hAnsi="Times New Roman" w:cs="Times New Roman"/>
          <w:sz w:val="12"/>
          <w:szCs w:val="12"/>
        </w:rPr>
        <w:t xml:space="preserve">                             №29</w:t>
      </w:r>
    </w:p>
    <w:p w:rsidR="008C29F0" w:rsidRPr="008C29F0" w:rsidRDefault="008C29F0" w:rsidP="008C29F0">
      <w:pPr>
        <w:tabs>
          <w:tab w:val="left" w:pos="284"/>
        </w:tabs>
        <w:spacing w:after="0" w:line="240" w:lineRule="auto"/>
        <w:jc w:val="center"/>
        <w:rPr>
          <w:rFonts w:ascii="Times New Roman" w:eastAsia="Calibri" w:hAnsi="Times New Roman" w:cs="Times New Roman"/>
          <w:b/>
          <w:bCs/>
          <w:sz w:val="12"/>
          <w:szCs w:val="12"/>
        </w:rPr>
      </w:pPr>
      <w:r w:rsidRPr="008C29F0">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8C29F0">
        <w:rPr>
          <w:rFonts w:ascii="Times New Roman" w:eastAsia="Calibri" w:hAnsi="Times New Roman" w:cs="Times New Roman"/>
          <w:b/>
          <w:bCs/>
          <w:sz w:val="12"/>
          <w:szCs w:val="12"/>
        </w:rPr>
        <w:t>городского</w:t>
      </w:r>
      <w:r w:rsidRPr="008C29F0">
        <w:rPr>
          <w:rFonts w:ascii="Times New Roman" w:eastAsia="Calibri" w:hAnsi="Times New Roman" w:cs="Times New Roman"/>
          <w:b/>
          <w:bCs/>
          <w:sz w:val="12"/>
          <w:szCs w:val="12"/>
          <w:lang w:val="x-none"/>
        </w:rPr>
        <w:t xml:space="preserve"> поселения  </w:t>
      </w:r>
      <w:r w:rsidRPr="008C29F0">
        <w:rPr>
          <w:rFonts w:ascii="Times New Roman" w:eastAsia="Calibri" w:hAnsi="Times New Roman" w:cs="Times New Roman"/>
          <w:b/>
          <w:bCs/>
          <w:sz w:val="12"/>
          <w:szCs w:val="12"/>
        </w:rPr>
        <w:t>Суходол</w:t>
      </w:r>
    </w:p>
    <w:p w:rsidR="008C29F0" w:rsidRPr="008C29F0" w:rsidRDefault="008C29F0" w:rsidP="008C29F0">
      <w:pPr>
        <w:tabs>
          <w:tab w:val="left" w:pos="284"/>
        </w:tabs>
        <w:spacing w:after="0" w:line="240" w:lineRule="auto"/>
        <w:jc w:val="center"/>
        <w:rPr>
          <w:rFonts w:ascii="Times New Roman" w:eastAsia="Calibri" w:hAnsi="Times New Roman" w:cs="Times New Roman"/>
          <w:b/>
          <w:bCs/>
          <w:sz w:val="12"/>
          <w:szCs w:val="12"/>
          <w:lang w:val="x-none"/>
        </w:rPr>
      </w:pPr>
      <w:r w:rsidRPr="008C29F0">
        <w:rPr>
          <w:rFonts w:ascii="Times New Roman" w:eastAsia="Calibri" w:hAnsi="Times New Roman" w:cs="Times New Roman"/>
          <w:b/>
          <w:bCs/>
          <w:sz w:val="12"/>
          <w:szCs w:val="12"/>
          <w:lang w:val="x-none"/>
        </w:rPr>
        <w:t>на 201</w:t>
      </w:r>
      <w:r w:rsidRPr="008C29F0">
        <w:rPr>
          <w:rFonts w:ascii="Times New Roman" w:eastAsia="Calibri" w:hAnsi="Times New Roman" w:cs="Times New Roman"/>
          <w:b/>
          <w:bCs/>
          <w:sz w:val="12"/>
          <w:szCs w:val="12"/>
        </w:rPr>
        <w:t>6</w:t>
      </w:r>
      <w:r w:rsidRPr="008C29F0">
        <w:rPr>
          <w:rFonts w:ascii="Times New Roman" w:eastAsia="Calibri" w:hAnsi="Times New Roman" w:cs="Times New Roman"/>
          <w:b/>
          <w:bCs/>
          <w:sz w:val="12"/>
          <w:szCs w:val="12"/>
          <w:lang w:val="x-none"/>
        </w:rPr>
        <w:t xml:space="preserve"> год и на плановый период 201</w:t>
      </w:r>
      <w:r w:rsidRPr="008C29F0">
        <w:rPr>
          <w:rFonts w:ascii="Times New Roman" w:eastAsia="Calibri" w:hAnsi="Times New Roman" w:cs="Times New Roman"/>
          <w:b/>
          <w:bCs/>
          <w:sz w:val="12"/>
          <w:szCs w:val="12"/>
        </w:rPr>
        <w:t>7</w:t>
      </w:r>
      <w:r w:rsidRPr="008C29F0">
        <w:rPr>
          <w:rFonts w:ascii="Times New Roman" w:eastAsia="Calibri" w:hAnsi="Times New Roman" w:cs="Times New Roman"/>
          <w:b/>
          <w:bCs/>
          <w:sz w:val="12"/>
          <w:szCs w:val="12"/>
          <w:lang w:val="x-none"/>
        </w:rPr>
        <w:t xml:space="preserve"> и 201</w:t>
      </w:r>
      <w:r w:rsidRPr="008C29F0">
        <w:rPr>
          <w:rFonts w:ascii="Times New Roman" w:eastAsia="Calibri" w:hAnsi="Times New Roman" w:cs="Times New Roman"/>
          <w:b/>
          <w:bCs/>
          <w:sz w:val="12"/>
          <w:szCs w:val="12"/>
        </w:rPr>
        <w:t>8</w:t>
      </w:r>
      <w:r w:rsidRPr="008C29F0">
        <w:rPr>
          <w:rFonts w:ascii="Times New Roman" w:eastAsia="Calibri" w:hAnsi="Times New Roman" w:cs="Times New Roman"/>
          <w:b/>
          <w:bCs/>
          <w:sz w:val="12"/>
          <w:szCs w:val="12"/>
          <w:lang w:val="x-none"/>
        </w:rPr>
        <w:t xml:space="preserve"> годов</w:t>
      </w:r>
    </w:p>
    <w:p w:rsidR="008C29F0" w:rsidRPr="008C29F0" w:rsidRDefault="008C29F0" w:rsidP="008C29F0">
      <w:pPr>
        <w:tabs>
          <w:tab w:val="left" w:pos="284"/>
        </w:tabs>
        <w:spacing w:after="0" w:line="240" w:lineRule="auto"/>
        <w:jc w:val="both"/>
        <w:rPr>
          <w:rFonts w:ascii="Times New Roman" w:eastAsia="Calibri" w:hAnsi="Times New Roman" w:cs="Times New Roman"/>
          <w:bCs/>
          <w:sz w:val="12"/>
          <w:szCs w:val="12"/>
          <w:lang w:val="x-none"/>
        </w:rPr>
      </w:pP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bCs/>
          <w:sz w:val="12"/>
          <w:szCs w:val="12"/>
        </w:rPr>
        <w:t>Принято Собранием Представителей городского поселения Суходол</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2016 год и на плановый период 2017 и 2018 годов, Собрание Представителей сельского поселения Суходол.</w:t>
      </w:r>
    </w:p>
    <w:p w:rsidR="008C29F0" w:rsidRPr="003336B2" w:rsidRDefault="008C29F0" w:rsidP="003336B2">
      <w:pPr>
        <w:tabs>
          <w:tab w:val="left" w:pos="284"/>
        </w:tabs>
        <w:spacing w:after="0" w:line="240" w:lineRule="auto"/>
        <w:ind w:firstLine="284"/>
        <w:jc w:val="both"/>
        <w:rPr>
          <w:rFonts w:ascii="Times New Roman" w:eastAsia="Calibri" w:hAnsi="Times New Roman" w:cs="Times New Roman"/>
          <w:b/>
          <w:sz w:val="12"/>
          <w:szCs w:val="12"/>
        </w:rPr>
      </w:pPr>
      <w:r w:rsidRPr="003336B2">
        <w:rPr>
          <w:rFonts w:ascii="Times New Roman" w:eastAsia="Calibri" w:hAnsi="Times New Roman" w:cs="Times New Roman"/>
          <w:b/>
          <w:sz w:val="12"/>
          <w:szCs w:val="12"/>
        </w:rPr>
        <w:t>РЕШИЛО:</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C29F0" w:rsidRPr="008C29F0">
        <w:rPr>
          <w:rFonts w:ascii="Times New Roman" w:eastAsia="Calibri" w:hAnsi="Times New Roman" w:cs="Times New Roman"/>
          <w:sz w:val="12"/>
          <w:szCs w:val="12"/>
        </w:rPr>
        <w:t>Внести в решение Собрания Представителей городского поселения Суходол  от 23.12.2015 г. № 17 «О бюджете городского поселения Суходол  на 2016 год и плановый период 2017 и 2018 годов» следующие изменения и дополнения:</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8C29F0" w:rsidRPr="008C29F0">
        <w:rPr>
          <w:rFonts w:ascii="Times New Roman" w:eastAsia="Calibri" w:hAnsi="Times New Roman" w:cs="Times New Roman"/>
          <w:sz w:val="12"/>
          <w:szCs w:val="12"/>
        </w:rPr>
        <w:t>В статье 1 в пункте 1   сумму «72 355» заменить суммой «72 395»;</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«76 932» заменить суммой «77 117»;</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«4577» заменить суммой «4 722».</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8C29F0" w:rsidRPr="008C29F0">
        <w:rPr>
          <w:rFonts w:ascii="Times New Roman" w:eastAsia="Calibri" w:hAnsi="Times New Roman" w:cs="Times New Roman"/>
          <w:sz w:val="12"/>
          <w:szCs w:val="12"/>
        </w:rPr>
        <w:t>В статье  14 сумму «3521 » заменить суммой «3666»;</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«7042» заменить суммой «7332»;</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«7042» заменить суммой «7332»;</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«3521» заменить суммой «3666»;</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«3521» заменить суммой «3666»;</w:t>
      </w:r>
    </w:p>
    <w:p w:rsidR="008C29F0" w:rsidRPr="008C29F0" w:rsidRDefault="008C29F0" w:rsidP="003336B2">
      <w:pPr>
        <w:tabs>
          <w:tab w:val="left" w:pos="284"/>
        </w:tabs>
        <w:spacing w:after="0" w:line="240" w:lineRule="auto"/>
        <w:ind w:firstLine="284"/>
        <w:jc w:val="both"/>
        <w:rPr>
          <w:rFonts w:ascii="Times New Roman" w:eastAsia="Calibri" w:hAnsi="Times New Roman" w:cs="Times New Roman"/>
          <w:sz w:val="12"/>
          <w:szCs w:val="12"/>
        </w:rPr>
      </w:pPr>
      <w:r w:rsidRPr="008C29F0">
        <w:rPr>
          <w:rFonts w:ascii="Times New Roman" w:eastAsia="Calibri" w:hAnsi="Times New Roman" w:cs="Times New Roman"/>
          <w:sz w:val="12"/>
          <w:szCs w:val="12"/>
        </w:rPr>
        <w:t>сумму «3521» заменить суммой «3666».</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C29F0" w:rsidRPr="008C29F0">
        <w:rPr>
          <w:rFonts w:ascii="Times New Roman" w:eastAsia="Calibri" w:hAnsi="Times New Roman" w:cs="Times New Roman"/>
          <w:sz w:val="12"/>
          <w:szCs w:val="12"/>
        </w:rPr>
        <w:t>Приложения 4,6,8,9,10 изложить в новой редакции (прилагаются).</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008C29F0" w:rsidRPr="008C29F0">
        <w:rPr>
          <w:rFonts w:ascii="Times New Roman" w:eastAsia="Calibri" w:hAnsi="Times New Roman" w:cs="Times New Roman"/>
          <w:sz w:val="12"/>
          <w:szCs w:val="12"/>
        </w:rPr>
        <w:t>Настоящее решение опубликовать в газете «Сергиевский вестник».</w:t>
      </w:r>
    </w:p>
    <w:p w:rsidR="008C29F0" w:rsidRPr="008C29F0" w:rsidRDefault="003336B2" w:rsidP="003336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8C29F0" w:rsidRPr="008C29F0">
        <w:rPr>
          <w:rFonts w:ascii="Times New Roman" w:eastAsia="Calibri" w:hAnsi="Times New Roman" w:cs="Times New Roman"/>
          <w:sz w:val="12"/>
          <w:szCs w:val="12"/>
        </w:rPr>
        <w:t>Настоящее решение вступает в силу со дня его официального  опубликования.</w:t>
      </w:r>
    </w:p>
    <w:p w:rsidR="008C29F0" w:rsidRPr="008C29F0"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Председатель собрания представителей</w:t>
      </w:r>
      <w:r w:rsidR="003336B2">
        <w:rPr>
          <w:rFonts w:ascii="Times New Roman" w:eastAsia="Calibri" w:hAnsi="Times New Roman" w:cs="Times New Roman"/>
          <w:sz w:val="12"/>
          <w:szCs w:val="12"/>
        </w:rPr>
        <w:t xml:space="preserve"> </w:t>
      </w:r>
      <w:r w:rsidRPr="008C29F0">
        <w:rPr>
          <w:rFonts w:ascii="Times New Roman" w:eastAsia="Calibri" w:hAnsi="Times New Roman" w:cs="Times New Roman"/>
          <w:sz w:val="12"/>
          <w:szCs w:val="12"/>
        </w:rPr>
        <w:t xml:space="preserve">городского поселения </w:t>
      </w:r>
      <w:r w:rsidRPr="008C29F0">
        <w:rPr>
          <w:rFonts w:ascii="Times New Roman" w:eastAsia="Calibri" w:hAnsi="Times New Roman" w:cs="Times New Roman"/>
          <w:bCs/>
          <w:sz w:val="12"/>
          <w:szCs w:val="12"/>
        </w:rPr>
        <w:t>Суходол</w:t>
      </w:r>
    </w:p>
    <w:p w:rsidR="003336B2"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 xml:space="preserve">муниципального района </w:t>
      </w:r>
      <w:r w:rsidRPr="008C29F0">
        <w:rPr>
          <w:rFonts w:ascii="Times New Roman" w:eastAsia="Calibri" w:hAnsi="Times New Roman" w:cs="Times New Roman"/>
          <w:sz w:val="12"/>
          <w:szCs w:val="12"/>
        </w:rPr>
        <w:fldChar w:fldCharType="begin"/>
      </w:r>
      <w:r w:rsidRPr="008C29F0">
        <w:rPr>
          <w:rFonts w:ascii="Times New Roman" w:eastAsia="Calibri" w:hAnsi="Times New Roman" w:cs="Times New Roman"/>
          <w:sz w:val="12"/>
          <w:szCs w:val="12"/>
        </w:rPr>
        <w:instrText xml:space="preserve"> MERGEFIELD "Название_района" </w:instrText>
      </w:r>
      <w:r w:rsidRPr="008C29F0">
        <w:rPr>
          <w:rFonts w:ascii="Times New Roman" w:eastAsia="Calibri" w:hAnsi="Times New Roman" w:cs="Times New Roman"/>
          <w:sz w:val="12"/>
          <w:szCs w:val="12"/>
        </w:rPr>
        <w:fldChar w:fldCharType="separate"/>
      </w:r>
      <w:r w:rsidRPr="008C29F0">
        <w:rPr>
          <w:rFonts w:ascii="Times New Roman" w:eastAsia="Calibri" w:hAnsi="Times New Roman" w:cs="Times New Roman"/>
          <w:sz w:val="12"/>
          <w:szCs w:val="12"/>
        </w:rPr>
        <w:t>Сергиевский</w:t>
      </w:r>
      <w:r w:rsidRPr="008C29F0">
        <w:rPr>
          <w:rFonts w:ascii="Times New Roman" w:eastAsia="Calibri" w:hAnsi="Times New Roman" w:cs="Times New Roman"/>
          <w:sz w:val="12"/>
          <w:szCs w:val="12"/>
        </w:rPr>
        <w:fldChar w:fldCharType="end"/>
      </w:r>
    </w:p>
    <w:p w:rsidR="008C29F0" w:rsidRPr="008C29F0"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С.И. Баранов</w:t>
      </w:r>
    </w:p>
    <w:p w:rsidR="008C29F0" w:rsidRPr="008C29F0" w:rsidRDefault="008C29F0" w:rsidP="003336B2">
      <w:pPr>
        <w:tabs>
          <w:tab w:val="left" w:pos="284"/>
        </w:tabs>
        <w:spacing w:after="0" w:line="240" w:lineRule="auto"/>
        <w:jc w:val="right"/>
        <w:rPr>
          <w:rFonts w:ascii="Times New Roman" w:eastAsia="Calibri" w:hAnsi="Times New Roman" w:cs="Times New Roman"/>
          <w:sz w:val="12"/>
          <w:szCs w:val="12"/>
        </w:rPr>
      </w:pPr>
    </w:p>
    <w:p w:rsidR="008C29F0" w:rsidRPr="008C29F0"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Глава городского поселения Суходол</w:t>
      </w:r>
    </w:p>
    <w:p w:rsidR="003336B2"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муниципального района Сергиевский</w:t>
      </w:r>
    </w:p>
    <w:p w:rsidR="008C29F0" w:rsidRPr="008C29F0" w:rsidRDefault="008C29F0" w:rsidP="003336B2">
      <w:pPr>
        <w:tabs>
          <w:tab w:val="left" w:pos="284"/>
        </w:tabs>
        <w:spacing w:after="0" w:line="240" w:lineRule="auto"/>
        <w:jc w:val="right"/>
        <w:rPr>
          <w:rFonts w:ascii="Times New Roman" w:eastAsia="Calibri" w:hAnsi="Times New Roman" w:cs="Times New Roman"/>
          <w:sz w:val="12"/>
          <w:szCs w:val="12"/>
        </w:rPr>
      </w:pPr>
      <w:r w:rsidRPr="008C29F0">
        <w:rPr>
          <w:rFonts w:ascii="Times New Roman" w:eastAsia="Calibri" w:hAnsi="Times New Roman" w:cs="Times New Roman"/>
          <w:sz w:val="12"/>
          <w:szCs w:val="12"/>
        </w:rPr>
        <w:t>А.Н. Малышев</w:t>
      </w:r>
    </w:p>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3336B2" w:rsidRPr="00955DAE" w:rsidRDefault="003336B2" w:rsidP="003336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w:t>
      </w:r>
      <w:r>
        <w:rPr>
          <w:rFonts w:ascii="Times New Roman" w:eastAsia="Calibri" w:hAnsi="Times New Roman" w:cs="Times New Roman"/>
          <w:i/>
          <w:sz w:val="12"/>
          <w:szCs w:val="12"/>
        </w:rPr>
        <w:t>ешению Собрания Представителей город</w:t>
      </w:r>
      <w:r w:rsidRPr="00955DAE">
        <w:rPr>
          <w:rFonts w:ascii="Times New Roman" w:eastAsia="Calibri" w:hAnsi="Times New Roman" w:cs="Times New Roman"/>
          <w:i/>
          <w:sz w:val="12"/>
          <w:szCs w:val="12"/>
        </w:rPr>
        <w:t>ского посе</w:t>
      </w:r>
      <w:r>
        <w:rPr>
          <w:rFonts w:ascii="Times New Roman" w:eastAsia="Calibri" w:hAnsi="Times New Roman" w:cs="Times New Roman"/>
          <w:i/>
          <w:sz w:val="12"/>
          <w:szCs w:val="12"/>
        </w:rPr>
        <w:t>ления Суходол</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3336B2" w:rsidRPr="00955DAE" w:rsidRDefault="003336B2" w:rsidP="003336B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3336B2"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Ведомственная структура расходов бюджета городского поселения Суходол</w:t>
      </w: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2"/>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3336B2" w:rsidRPr="003336B2" w:rsidTr="003336B2">
        <w:trPr>
          <w:trHeight w:val="20"/>
        </w:trPr>
        <w:tc>
          <w:tcPr>
            <w:tcW w:w="426" w:type="dxa"/>
            <w:vMerge w:val="restart"/>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proofErr w:type="spellStart"/>
            <w:r w:rsidRPr="003336B2">
              <w:rPr>
                <w:rFonts w:ascii="Times New Roman" w:eastAsia="Calibri" w:hAnsi="Times New Roman" w:cs="Times New Roman"/>
                <w:bCs/>
                <w:sz w:val="12"/>
                <w:szCs w:val="12"/>
              </w:rPr>
              <w:t>Рз</w:t>
            </w:r>
            <w:proofErr w:type="spellEnd"/>
          </w:p>
        </w:tc>
        <w:tc>
          <w:tcPr>
            <w:tcW w:w="425"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ПР</w:t>
            </w:r>
          </w:p>
        </w:tc>
        <w:tc>
          <w:tcPr>
            <w:tcW w:w="851"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ЦСР</w:t>
            </w:r>
          </w:p>
        </w:tc>
        <w:tc>
          <w:tcPr>
            <w:tcW w:w="425"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ВР</w:t>
            </w:r>
          </w:p>
        </w:tc>
        <w:tc>
          <w:tcPr>
            <w:tcW w:w="1134" w:type="dxa"/>
            <w:gridSpan w:val="2"/>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Сумма, тыс. рублей</w:t>
            </w:r>
          </w:p>
        </w:tc>
      </w:tr>
      <w:tr w:rsidR="003336B2" w:rsidRPr="003336B2" w:rsidTr="003336B2">
        <w:trPr>
          <w:trHeight w:val="20"/>
        </w:trPr>
        <w:tc>
          <w:tcPr>
            <w:tcW w:w="426"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3827"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425"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425"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851"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425"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всего</w:t>
            </w:r>
          </w:p>
        </w:tc>
        <w:tc>
          <w:tcPr>
            <w:tcW w:w="567" w:type="dxa"/>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в том числе за счет безвозмездных поступлений</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7087" w:type="dxa"/>
            <w:gridSpan w:val="7"/>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Администрация городского поселения Суходол </w:t>
            </w:r>
            <w:r>
              <w:rPr>
                <w:rFonts w:ascii="Times New Roman" w:eastAsia="Calibri" w:hAnsi="Times New Roman" w:cs="Times New Roman"/>
                <w:bCs/>
                <w:sz w:val="12"/>
                <w:szCs w:val="12"/>
              </w:rPr>
              <w:t>м</w:t>
            </w:r>
            <w:r w:rsidRPr="003336B2">
              <w:rPr>
                <w:rFonts w:ascii="Times New Roman" w:eastAsia="Calibri" w:hAnsi="Times New Roman" w:cs="Times New Roman"/>
                <w:bCs/>
                <w:sz w:val="12"/>
                <w:szCs w:val="12"/>
              </w:rPr>
              <w:t>униципального района Сергиевский Самарской области</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1 174</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1 174</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1 174</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Функционирование местных администраций</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5 358</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4 652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3 611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723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262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Уплата налогов, сборов и иных платежей</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706</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706</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750</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Резервные фонды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9900000000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Резервные средства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9900000000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870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Другие общегосударственные вопросы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1 785</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1 393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800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593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4600000000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312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Иные закупки товаров, работ и услуг для обеспечения </w:t>
            </w:r>
            <w:r w:rsidRPr="003336B2">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lastRenderedPageBreak/>
              <w:t>01</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4600000000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312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lastRenderedPageBreak/>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02</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03</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577</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577</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577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577</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525</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183</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183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183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14</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Муниципальная программа ""Противодействия коррупции на территории городского поселения Суходол  муниципального района Сергиевский"" на 2016-2018гг</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14</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4500000000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14</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4500000000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Дорожное хозяйство (дорожные фонды)</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25 631</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20 000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25 273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20 000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25 273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20 000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proofErr w:type="spellStart"/>
            <w:r w:rsidRPr="003336B2">
              <w:rPr>
                <w:rFonts w:ascii="Times New Roman" w:eastAsia="Calibri" w:hAnsi="Times New Roman" w:cs="Times New Roman"/>
                <w:sz w:val="12"/>
                <w:szCs w:val="12"/>
              </w:rPr>
              <w:t>Мунициавльная</w:t>
            </w:r>
            <w:proofErr w:type="spellEnd"/>
            <w:r w:rsidRPr="003336B2">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358</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355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04</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09</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Жилищное хозяйство</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13 897</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 Самарской области"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4200000000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13 897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4200000000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13 897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Коммунальное хозяйство</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02</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1 575</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1 575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02</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1 575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Благоустройство</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20 306</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8 275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8 275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12 031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05</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12 031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39</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Уплата налогов, сборов и иных платежей</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06</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03</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Молодежная политика и оздоровление детей</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137</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07</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Культура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08</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1 645</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08</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1 645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08</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170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08</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1 475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lastRenderedPageBreak/>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Физическая культура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4 048</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городского поселения Суходол муниципального района Сергиевский"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4 048</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11</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4 048</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13</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10</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382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Обслуживание муниципального долга</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730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426"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382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В С Е Г О расходов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77 117</w:t>
            </w: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20 577</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3336B2" w:rsidRPr="00955DAE" w:rsidRDefault="003336B2" w:rsidP="003336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w:t>
      </w:r>
      <w:r>
        <w:rPr>
          <w:rFonts w:ascii="Times New Roman" w:eastAsia="Calibri" w:hAnsi="Times New Roman" w:cs="Times New Roman"/>
          <w:i/>
          <w:sz w:val="12"/>
          <w:szCs w:val="12"/>
        </w:rPr>
        <w:t>ешению Собрания Представителей город</w:t>
      </w:r>
      <w:r w:rsidRPr="00955DAE">
        <w:rPr>
          <w:rFonts w:ascii="Times New Roman" w:eastAsia="Calibri" w:hAnsi="Times New Roman" w:cs="Times New Roman"/>
          <w:i/>
          <w:sz w:val="12"/>
          <w:szCs w:val="12"/>
        </w:rPr>
        <w:t>ского посе</w:t>
      </w:r>
      <w:r>
        <w:rPr>
          <w:rFonts w:ascii="Times New Roman" w:eastAsia="Calibri" w:hAnsi="Times New Roman" w:cs="Times New Roman"/>
          <w:i/>
          <w:sz w:val="12"/>
          <w:szCs w:val="12"/>
        </w:rPr>
        <w:t>ления Суходол</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3336B2" w:rsidRPr="00955DAE" w:rsidRDefault="003336B2" w:rsidP="003336B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2016 год</w:t>
      </w:r>
    </w:p>
    <w:tbl>
      <w:tblPr>
        <w:tblStyle w:val="af2"/>
        <w:tblW w:w="0" w:type="auto"/>
        <w:tblInd w:w="108" w:type="dxa"/>
        <w:tblLayout w:type="fixed"/>
        <w:tblLook w:val="04A0" w:firstRow="1" w:lastRow="0" w:firstColumn="1" w:lastColumn="0" w:noHBand="0" w:noVBand="1"/>
      </w:tblPr>
      <w:tblGrid>
        <w:gridCol w:w="5103"/>
        <w:gridCol w:w="851"/>
        <w:gridCol w:w="425"/>
        <w:gridCol w:w="567"/>
        <w:gridCol w:w="567"/>
      </w:tblGrid>
      <w:tr w:rsidR="003336B2" w:rsidRPr="003336B2" w:rsidTr="003336B2">
        <w:trPr>
          <w:trHeight w:val="20"/>
        </w:trPr>
        <w:tc>
          <w:tcPr>
            <w:tcW w:w="5103"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Наименование </w:t>
            </w:r>
          </w:p>
        </w:tc>
        <w:tc>
          <w:tcPr>
            <w:tcW w:w="851"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ЦСР</w:t>
            </w:r>
          </w:p>
        </w:tc>
        <w:tc>
          <w:tcPr>
            <w:tcW w:w="425"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ВР</w:t>
            </w:r>
          </w:p>
        </w:tc>
        <w:tc>
          <w:tcPr>
            <w:tcW w:w="1134" w:type="dxa"/>
            <w:gridSpan w:val="2"/>
            <w:noWrap/>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Сумма, тыс. рублей</w:t>
            </w:r>
          </w:p>
        </w:tc>
      </w:tr>
      <w:tr w:rsidR="003336B2" w:rsidRPr="003336B2" w:rsidTr="003336B2">
        <w:trPr>
          <w:trHeight w:val="20"/>
        </w:trPr>
        <w:tc>
          <w:tcPr>
            <w:tcW w:w="5103"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851"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425"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всего</w:t>
            </w:r>
          </w:p>
        </w:tc>
        <w:tc>
          <w:tcPr>
            <w:tcW w:w="567" w:type="dxa"/>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в том числе за счет безвозмездных поступлений</w:t>
            </w:r>
          </w:p>
        </w:tc>
      </w:tr>
      <w:tr w:rsidR="003336B2" w:rsidRPr="003336B2" w:rsidTr="003336B2">
        <w:trPr>
          <w:trHeight w:val="20"/>
        </w:trPr>
        <w:tc>
          <w:tcPr>
            <w:tcW w:w="7513" w:type="dxa"/>
            <w:gridSpan w:val="5"/>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Администрация городского поселения Суходол  </w:t>
            </w:r>
            <w:r>
              <w:rPr>
                <w:rFonts w:ascii="Times New Roman" w:eastAsia="Calibri" w:hAnsi="Times New Roman" w:cs="Times New Roman"/>
                <w:bCs/>
                <w:sz w:val="12"/>
                <w:szCs w:val="12"/>
              </w:rPr>
              <w:t>м</w:t>
            </w:r>
            <w:r w:rsidRPr="003336B2">
              <w:rPr>
                <w:rFonts w:ascii="Times New Roman" w:eastAsia="Calibri" w:hAnsi="Times New Roman" w:cs="Times New Roman"/>
                <w:bCs/>
                <w:sz w:val="12"/>
                <w:szCs w:val="12"/>
              </w:rPr>
              <w:t>униципального района Сергиевский Самарской области</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8 556</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577</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120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5 310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525</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1 575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1 604</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Обслуживание муниципального долга</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730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Уплата налогов, сборов и иных платежей</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Муниципальная программа "Благоустройство территории городского  поселения Суходол муниципального района Сергиевский"</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9 889</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8 307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810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1 575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Уплата налогов, сборов и иных платежей</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3900000000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850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786</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4000000000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706</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4100000000</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183</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183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 Самарской области" </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4200000000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13 897</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4200000000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13 897</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37 304</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20 000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4300000000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37 304</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20 000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4400000000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1 782</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170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4400000000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1 612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Муниципальная программа "Противодействия коррупции на территории городского поселения Суходол  муниципального района Сергиевский"</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4500000000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4500000000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4600000000</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312</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4600000000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312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851"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4600000000</w:t>
            </w:r>
          </w:p>
        </w:tc>
        <w:tc>
          <w:tcPr>
            <w:tcW w:w="42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312</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городского поселения Суходол муниципального района Сергиевский" </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4 048</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4800000000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4 048</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358</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240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355</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Иные межбюджетные трансферты</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540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9900000000</w:t>
            </w:r>
          </w:p>
        </w:tc>
        <w:tc>
          <w:tcPr>
            <w:tcW w:w="42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Резервные средства</w:t>
            </w:r>
          </w:p>
        </w:tc>
        <w:tc>
          <w:tcPr>
            <w:tcW w:w="851"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9900000000</w:t>
            </w:r>
          </w:p>
        </w:tc>
        <w:tc>
          <w:tcPr>
            <w:tcW w:w="425"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870</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w:t>
            </w:r>
          </w:p>
        </w:tc>
      </w:tr>
      <w:tr w:rsidR="003336B2" w:rsidRPr="003336B2" w:rsidTr="003336B2">
        <w:trPr>
          <w:trHeight w:val="20"/>
        </w:trPr>
        <w:tc>
          <w:tcPr>
            <w:tcW w:w="5103"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В С Е Г О расходов  </w:t>
            </w:r>
          </w:p>
        </w:tc>
        <w:tc>
          <w:tcPr>
            <w:tcW w:w="851"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425"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w:t>
            </w: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77 117</w:t>
            </w:r>
          </w:p>
        </w:tc>
        <w:tc>
          <w:tcPr>
            <w:tcW w:w="567" w:type="dxa"/>
            <w:noWrap/>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20 577</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3336B2" w:rsidRPr="00955DAE" w:rsidRDefault="003336B2" w:rsidP="003336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w:t>
      </w:r>
      <w:r>
        <w:rPr>
          <w:rFonts w:ascii="Times New Roman" w:eastAsia="Calibri" w:hAnsi="Times New Roman" w:cs="Times New Roman"/>
          <w:i/>
          <w:sz w:val="12"/>
          <w:szCs w:val="12"/>
        </w:rPr>
        <w:t>ешению Собрания Представителей город</w:t>
      </w:r>
      <w:r w:rsidRPr="00955DAE">
        <w:rPr>
          <w:rFonts w:ascii="Times New Roman" w:eastAsia="Calibri" w:hAnsi="Times New Roman" w:cs="Times New Roman"/>
          <w:i/>
          <w:sz w:val="12"/>
          <w:szCs w:val="12"/>
        </w:rPr>
        <w:t>ского посе</w:t>
      </w:r>
      <w:r>
        <w:rPr>
          <w:rFonts w:ascii="Times New Roman" w:eastAsia="Calibri" w:hAnsi="Times New Roman" w:cs="Times New Roman"/>
          <w:i/>
          <w:sz w:val="12"/>
          <w:szCs w:val="12"/>
        </w:rPr>
        <w:t>ления Суходол</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3336B2" w:rsidRPr="00955DAE" w:rsidRDefault="003336B2" w:rsidP="003336B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3336B2">
      <w:pPr>
        <w:tabs>
          <w:tab w:val="left" w:pos="284"/>
        </w:tabs>
        <w:spacing w:after="0" w:line="240" w:lineRule="auto"/>
        <w:jc w:val="center"/>
        <w:rPr>
          <w:rFonts w:ascii="Times New Roman" w:eastAsia="Calibri" w:hAnsi="Times New Roman" w:cs="Times New Roman"/>
          <w:b/>
          <w:sz w:val="12"/>
          <w:szCs w:val="12"/>
        </w:rPr>
      </w:pP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2"/>
        <w:tblW w:w="0" w:type="auto"/>
        <w:tblInd w:w="108" w:type="dxa"/>
        <w:tblLayout w:type="fixed"/>
        <w:tblLook w:val="04A0" w:firstRow="1" w:lastRow="0" w:firstColumn="1" w:lastColumn="0" w:noHBand="0" w:noVBand="1"/>
      </w:tblPr>
      <w:tblGrid>
        <w:gridCol w:w="426"/>
        <w:gridCol w:w="1417"/>
        <w:gridCol w:w="5103"/>
        <w:gridCol w:w="567"/>
      </w:tblGrid>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Код администратора</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Код</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Наименование </w:t>
            </w:r>
          </w:p>
        </w:tc>
        <w:tc>
          <w:tcPr>
            <w:tcW w:w="567" w:type="dxa"/>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Сумма, тыс.рублей</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01 00 00 00 00 0000 000</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4722</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01 03 00 00 00 0000 000</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01 03 01 00 00 0000 700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01 03 01 00 13 0000 710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01 05 00 00 00 0000 000</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1056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01 05 00 00 00 0000 500</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-76061</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01 05 02 00 00 0000 500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-76061</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01 05 02 01 00 0000 510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-76061</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01 05 02 01 13 0000 510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-76061</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01 05 00 00 00 0000 600</w:t>
            </w:r>
          </w:p>
        </w:tc>
        <w:tc>
          <w:tcPr>
            <w:tcW w:w="5103"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Уменьшение остатков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77117</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01 05 02 00 00 0000 600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77117</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01 05 02 01 00 0000 610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77117</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01 05 02 01 13 0000 610</w:t>
            </w:r>
          </w:p>
        </w:tc>
        <w:tc>
          <w:tcPr>
            <w:tcW w:w="5103"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77117</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3336B2" w:rsidRPr="00955DAE" w:rsidRDefault="003336B2" w:rsidP="003336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w:t>
      </w:r>
      <w:r>
        <w:rPr>
          <w:rFonts w:ascii="Times New Roman" w:eastAsia="Calibri" w:hAnsi="Times New Roman" w:cs="Times New Roman"/>
          <w:i/>
          <w:sz w:val="12"/>
          <w:szCs w:val="12"/>
        </w:rPr>
        <w:t>ешению Собрания Представителей город</w:t>
      </w:r>
      <w:r w:rsidRPr="00955DAE">
        <w:rPr>
          <w:rFonts w:ascii="Times New Roman" w:eastAsia="Calibri" w:hAnsi="Times New Roman" w:cs="Times New Roman"/>
          <w:i/>
          <w:sz w:val="12"/>
          <w:szCs w:val="12"/>
        </w:rPr>
        <w:t>ского посе</w:t>
      </w:r>
      <w:r>
        <w:rPr>
          <w:rFonts w:ascii="Times New Roman" w:eastAsia="Calibri" w:hAnsi="Times New Roman" w:cs="Times New Roman"/>
          <w:i/>
          <w:sz w:val="12"/>
          <w:szCs w:val="12"/>
        </w:rPr>
        <w:t>ления Суходол</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3336B2" w:rsidRPr="00955DAE" w:rsidRDefault="003336B2" w:rsidP="003336B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B71FE0" w:rsidRDefault="00B71FE0" w:rsidP="003336B2">
      <w:pPr>
        <w:tabs>
          <w:tab w:val="left" w:pos="284"/>
        </w:tabs>
        <w:spacing w:after="0" w:line="240" w:lineRule="auto"/>
        <w:jc w:val="center"/>
        <w:rPr>
          <w:rFonts w:ascii="Times New Roman" w:eastAsia="Calibri" w:hAnsi="Times New Roman" w:cs="Times New Roman"/>
          <w:b/>
          <w:sz w:val="12"/>
          <w:szCs w:val="12"/>
        </w:rPr>
      </w:pP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2017 и 2018 годов</w:t>
      </w:r>
    </w:p>
    <w:tbl>
      <w:tblPr>
        <w:tblStyle w:val="af2"/>
        <w:tblW w:w="0" w:type="auto"/>
        <w:tblInd w:w="108" w:type="dxa"/>
        <w:tblLayout w:type="fixed"/>
        <w:tblLook w:val="04A0" w:firstRow="1" w:lastRow="0" w:firstColumn="1" w:lastColumn="0" w:noHBand="0" w:noVBand="1"/>
      </w:tblPr>
      <w:tblGrid>
        <w:gridCol w:w="426"/>
        <w:gridCol w:w="1417"/>
        <w:gridCol w:w="4536"/>
        <w:gridCol w:w="575"/>
        <w:gridCol w:w="559"/>
      </w:tblGrid>
      <w:tr w:rsidR="003336B2" w:rsidRPr="003336B2" w:rsidTr="003336B2">
        <w:trPr>
          <w:trHeight w:val="20"/>
        </w:trPr>
        <w:tc>
          <w:tcPr>
            <w:tcW w:w="426" w:type="dxa"/>
            <w:vMerge w:val="restart"/>
            <w:hideMark/>
          </w:tcPr>
          <w:p w:rsidR="003336B2" w:rsidRPr="003336B2" w:rsidRDefault="003336B2" w:rsidP="003336B2">
            <w:pPr>
              <w:tabs>
                <w:tab w:val="left" w:pos="284"/>
              </w:tabs>
              <w:rPr>
                <w:rFonts w:ascii="Times New Roman" w:eastAsia="Calibri" w:hAnsi="Times New Roman" w:cs="Times New Roman"/>
                <w:bCs/>
                <w:sz w:val="10"/>
                <w:szCs w:val="10"/>
              </w:rPr>
            </w:pPr>
            <w:r w:rsidRPr="003336B2">
              <w:rPr>
                <w:rFonts w:ascii="Times New Roman" w:eastAsia="Calibri" w:hAnsi="Times New Roman" w:cs="Times New Roman"/>
                <w:bCs/>
                <w:sz w:val="10"/>
                <w:szCs w:val="10"/>
              </w:rPr>
              <w:t>Код администратора</w:t>
            </w:r>
          </w:p>
        </w:tc>
        <w:tc>
          <w:tcPr>
            <w:tcW w:w="1417"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Код</w:t>
            </w:r>
          </w:p>
        </w:tc>
        <w:tc>
          <w:tcPr>
            <w:tcW w:w="4536" w:type="dxa"/>
            <w:vMerge w:val="restart"/>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Наименование </w:t>
            </w:r>
          </w:p>
        </w:tc>
        <w:tc>
          <w:tcPr>
            <w:tcW w:w="1134" w:type="dxa"/>
            <w:gridSpan w:val="2"/>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Сумма, тыс. рублей</w:t>
            </w:r>
          </w:p>
        </w:tc>
      </w:tr>
      <w:tr w:rsidR="003336B2" w:rsidRPr="003336B2" w:rsidTr="003336B2">
        <w:trPr>
          <w:trHeight w:val="20"/>
        </w:trPr>
        <w:tc>
          <w:tcPr>
            <w:tcW w:w="426"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1417"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4536" w:type="dxa"/>
            <w:vMerge/>
            <w:hideMark/>
          </w:tcPr>
          <w:p w:rsidR="003336B2" w:rsidRPr="003336B2" w:rsidRDefault="003336B2" w:rsidP="003336B2">
            <w:pPr>
              <w:tabs>
                <w:tab w:val="left" w:pos="284"/>
              </w:tabs>
              <w:rPr>
                <w:rFonts w:ascii="Times New Roman" w:eastAsia="Calibri" w:hAnsi="Times New Roman" w:cs="Times New Roman"/>
                <w:bCs/>
                <w:sz w:val="12"/>
                <w:szCs w:val="12"/>
              </w:rPr>
            </w:pPr>
          </w:p>
        </w:tc>
        <w:tc>
          <w:tcPr>
            <w:tcW w:w="57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2017 год</w:t>
            </w:r>
          </w:p>
        </w:tc>
        <w:tc>
          <w:tcPr>
            <w:tcW w:w="559"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2018 год</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01 00 00 00 00 0000 000</w:t>
            </w:r>
          </w:p>
        </w:tc>
        <w:tc>
          <w:tcPr>
            <w:tcW w:w="453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ИСТОЧНИКИ ВНУТРЕННЕГО ФИНАНСИРОВАНИЯ ДЕФИЦИТОВ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c>
          <w:tcPr>
            <w:tcW w:w="559"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01 03 00 00 00 0000 000</w:t>
            </w:r>
          </w:p>
        </w:tc>
        <w:tc>
          <w:tcPr>
            <w:tcW w:w="453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7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c>
          <w:tcPr>
            <w:tcW w:w="559"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01 03 01 00 00 0000 700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01 03 01 00 13 0000 710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01 03 01 00 00 0000 800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01 03 01 00 13 0000 810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01 05 00 00 00 0000 000</w:t>
            </w:r>
          </w:p>
        </w:tc>
        <w:tc>
          <w:tcPr>
            <w:tcW w:w="453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Изменение остатков средств на счетах по учету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c>
          <w:tcPr>
            <w:tcW w:w="559"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01 05 00 00 00 0000 500</w:t>
            </w:r>
          </w:p>
        </w:tc>
        <w:tc>
          <w:tcPr>
            <w:tcW w:w="453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 xml:space="preserve">Увеличение остатков средств бюджетов </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01 05 02 00 00 0000 500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01 05 02 01 00 0000 510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денежных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01 05 02 01 13 0000 510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01 05 00 00 00 0000 600</w:t>
            </w:r>
          </w:p>
        </w:tc>
        <w:tc>
          <w:tcPr>
            <w:tcW w:w="4536" w:type="dxa"/>
            <w:hideMark/>
          </w:tcPr>
          <w:p w:rsidR="003336B2" w:rsidRPr="003336B2" w:rsidRDefault="003336B2" w:rsidP="003336B2">
            <w:pPr>
              <w:tabs>
                <w:tab w:val="left" w:pos="284"/>
              </w:tabs>
              <w:rPr>
                <w:rFonts w:ascii="Times New Roman" w:eastAsia="Calibri" w:hAnsi="Times New Roman" w:cs="Times New Roman"/>
                <w:bCs/>
                <w:sz w:val="12"/>
                <w:szCs w:val="12"/>
              </w:rPr>
            </w:pPr>
            <w:r w:rsidRPr="003336B2">
              <w:rPr>
                <w:rFonts w:ascii="Times New Roman" w:eastAsia="Calibri" w:hAnsi="Times New Roman" w:cs="Times New Roman"/>
                <w:bCs/>
                <w:sz w:val="12"/>
                <w:szCs w:val="12"/>
              </w:rPr>
              <w:t>Уменьшение остатков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01 05 02 00 00 0000 600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01 05 02 01 00 0000 610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денежных средств бюджетов</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r w:rsidR="003336B2" w:rsidRPr="003336B2" w:rsidTr="003336B2">
        <w:trPr>
          <w:trHeight w:val="20"/>
        </w:trPr>
        <w:tc>
          <w:tcPr>
            <w:tcW w:w="42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418</w:t>
            </w:r>
          </w:p>
        </w:tc>
        <w:tc>
          <w:tcPr>
            <w:tcW w:w="1417" w:type="dxa"/>
            <w:noWrap/>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01 05 02 01 13 0000 610</w:t>
            </w:r>
          </w:p>
        </w:tc>
        <w:tc>
          <w:tcPr>
            <w:tcW w:w="4536"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75"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52830</w:t>
            </w:r>
          </w:p>
        </w:tc>
        <w:tc>
          <w:tcPr>
            <w:tcW w:w="559" w:type="dxa"/>
            <w:hideMark/>
          </w:tcPr>
          <w:p w:rsidR="003336B2" w:rsidRPr="003336B2" w:rsidRDefault="003336B2" w:rsidP="003336B2">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56149</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3336B2" w:rsidRPr="00955DAE" w:rsidRDefault="003336B2" w:rsidP="003336B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№10</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к р</w:t>
      </w:r>
      <w:r>
        <w:rPr>
          <w:rFonts w:ascii="Times New Roman" w:eastAsia="Calibri" w:hAnsi="Times New Roman" w:cs="Times New Roman"/>
          <w:i/>
          <w:sz w:val="12"/>
          <w:szCs w:val="12"/>
        </w:rPr>
        <w:t>ешению Собрания Представителей город</w:t>
      </w:r>
      <w:r w:rsidRPr="00955DAE">
        <w:rPr>
          <w:rFonts w:ascii="Times New Roman" w:eastAsia="Calibri" w:hAnsi="Times New Roman" w:cs="Times New Roman"/>
          <w:i/>
          <w:sz w:val="12"/>
          <w:szCs w:val="12"/>
        </w:rPr>
        <w:t>ского посе</w:t>
      </w:r>
      <w:r>
        <w:rPr>
          <w:rFonts w:ascii="Times New Roman" w:eastAsia="Calibri" w:hAnsi="Times New Roman" w:cs="Times New Roman"/>
          <w:i/>
          <w:sz w:val="12"/>
          <w:szCs w:val="12"/>
        </w:rPr>
        <w:t>ления Суходол</w:t>
      </w:r>
    </w:p>
    <w:p w:rsidR="003336B2" w:rsidRPr="00955DAE" w:rsidRDefault="003336B2" w:rsidP="003336B2">
      <w:pPr>
        <w:spacing w:after="0" w:line="240" w:lineRule="auto"/>
        <w:jc w:val="right"/>
        <w:rPr>
          <w:rFonts w:ascii="Times New Roman" w:eastAsia="Calibri" w:hAnsi="Times New Roman" w:cs="Times New Roman"/>
          <w:i/>
          <w:sz w:val="12"/>
          <w:szCs w:val="12"/>
        </w:rPr>
      </w:pPr>
      <w:r w:rsidRPr="00955DAE">
        <w:rPr>
          <w:rFonts w:ascii="Times New Roman" w:eastAsia="Calibri" w:hAnsi="Times New Roman" w:cs="Times New Roman"/>
          <w:i/>
          <w:sz w:val="12"/>
          <w:szCs w:val="12"/>
        </w:rPr>
        <w:t>муниципального района Сергиевский Самарской области</w:t>
      </w:r>
    </w:p>
    <w:p w:rsidR="003336B2" w:rsidRPr="00955DAE" w:rsidRDefault="003336B2" w:rsidP="003336B2">
      <w:pPr>
        <w:tabs>
          <w:tab w:val="left" w:pos="284"/>
        </w:tabs>
        <w:spacing w:after="0" w:line="240" w:lineRule="auto"/>
        <w:jc w:val="right"/>
        <w:rPr>
          <w:rFonts w:ascii="Times New Roman" w:eastAsia="Calibri" w:hAnsi="Times New Roman" w:cs="Times New Roman"/>
          <w:sz w:val="12"/>
          <w:szCs w:val="12"/>
        </w:rPr>
      </w:pP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955DA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55DAE">
        <w:rPr>
          <w:rFonts w:ascii="Times New Roman" w:eastAsia="Calibri" w:hAnsi="Times New Roman" w:cs="Times New Roman"/>
          <w:i/>
          <w:sz w:val="12"/>
          <w:szCs w:val="12"/>
        </w:rPr>
        <w:t>”</w:t>
      </w:r>
      <w:r>
        <w:rPr>
          <w:rFonts w:ascii="Times New Roman" w:eastAsia="Calibri" w:hAnsi="Times New Roman" w:cs="Times New Roman"/>
          <w:i/>
          <w:sz w:val="12"/>
          <w:szCs w:val="12"/>
        </w:rPr>
        <w:t>дека</w:t>
      </w:r>
      <w:r w:rsidRPr="00955DAE">
        <w:rPr>
          <w:rFonts w:ascii="Times New Roman" w:eastAsia="Calibri" w:hAnsi="Times New Roman" w:cs="Times New Roman"/>
          <w:i/>
          <w:sz w:val="12"/>
          <w:szCs w:val="12"/>
        </w:rPr>
        <w:t>бря 2016 г.</w:t>
      </w:r>
    </w:p>
    <w:p w:rsidR="00176F1E"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ПРОГРАММА МУНИЦИПАЛЬНЫХ ВНУТРЕННИХ ЗАИМСТВОВАНИЙ МЕСТНОГО БЮДЖЕТА</w:t>
      </w: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 xml:space="preserve"> НА 2016 ГОД И ПЛАНОВЫЙ ПЕРИОД 2017 И 2018 ГОДОВ</w:t>
      </w:r>
    </w:p>
    <w:p w:rsidR="004B1FA5" w:rsidRPr="003336B2" w:rsidRDefault="003336B2" w:rsidP="003336B2">
      <w:pPr>
        <w:tabs>
          <w:tab w:val="left" w:pos="284"/>
        </w:tabs>
        <w:spacing w:after="0" w:line="240" w:lineRule="auto"/>
        <w:jc w:val="center"/>
        <w:rPr>
          <w:rFonts w:ascii="Times New Roman" w:eastAsia="Calibri" w:hAnsi="Times New Roman" w:cs="Times New Roman"/>
          <w:b/>
          <w:sz w:val="12"/>
          <w:szCs w:val="12"/>
        </w:rPr>
      </w:pPr>
      <w:r w:rsidRPr="003336B2">
        <w:rPr>
          <w:rFonts w:ascii="Times New Roman" w:eastAsia="Calibri" w:hAnsi="Times New Roman" w:cs="Times New Roman"/>
          <w:b/>
          <w:sz w:val="12"/>
          <w:szCs w:val="12"/>
        </w:rPr>
        <w:t>Программа муниципальных внутренних заимствований местного бюджета  на 2016 год</w:t>
      </w:r>
    </w:p>
    <w:tbl>
      <w:tblPr>
        <w:tblStyle w:val="af2"/>
        <w:tblW w:w="0" w:type="auto"/>
        <w:tblInd w:w="108" w:type="dxa"/>
        <w:tblLook w:val="04A0" w:firstRow="1" w:lastRow="0" w:firstColumn="1" w:lastColumn="0" w:noHBand="0" w:noVBand="1"/>
      </w:tblPr>
      <w:tblGrid>
        <w:gridCol w:w="426"/>
        <w:gridCol w:w="3827"/>
        <w:gridCol w:w="1519"/>
        <w:gridCol w:w="1741"/>
      </w:tblGrid>
      <w:tr w:rsidR="003336B2" w:rsidRPr="003336B2" w:rsidTr="00176F1E">
        <w:trPr>
          <w:trHeight w:val="138"/>
        </w:trPr>
        <w:tc>
          <w:tcPr>
            <w:tcW w:w="426"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п/п</w:t>
            </w:r>
          </w:p>
        </w:tc>
        <w:tc>
          <w:tcPr>
            <w:tcW w:w="3827"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Привлечение средств в 2016 году, тыс.рублей</w:t>
            </w:r>
          </w:p>
        </w:tc>
        <w:tc>
          <w:tcPr>
            <w:tcW w:w="1741"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Погашение основного долга в 2016 году, тыс.рублей</w:t>
            </w:r>
          </w:p>
        </w:tc>
      </w:tr>
      <w:tr w:rsidR="003336B2" w:rsidRPr="003336B2" w:rsidTr="00176F1E">
        <w:trPr>
          <w:trHeight w:val="138"/>
        </w:trPr>
        <w:tc>
          <w:tcPr>
            <w:tcW w:w="426"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3827"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519"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741"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r>
      <w:tr w:rsidR="003336B2" w:rsidRPr="003336B2" w:rsidTr="00176F1E">
        <w:trPr>
          <w:trHeight w:val="138"/>
        </w:trPr>
        <w:tc>
          <w:tcPr>
            <w:tcW w:w="426"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3827"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519"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741"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r>
      <w:tr w:rsidR="003336B2" w:rsidRPr="003336B2" w:rsidTr="00176F1E">
        <w:trPr>
          <w:trHeight w:val="20"/>
        </w:trPr>
        <w:tc>
          <w:tcPr>
            <w:tcW w:w="426"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3827"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1741"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w:t>
            </w:r>
          </w:p>
        </w:tc>
      </w:tr>
    </w:tbl>
    <w:p w:rsidR="004B1FA5" w:rsidRPr="00176F1E" w:rsidRDefault="003336B2" w:rsidP="00176F1E">
      <w:pPr>
        <w:tabs>
          <w:tab w:val="left" w:pos="284"/>
        </w:tabs>
        <w:spacing w:after="0" w:line="240" w:lineRule="auto"/>
        <w:jc w:val="center"/>
        <w:rPr>
          <w:rFonts w:ascii="Times New Roman" w:eastAsia="Calibri" w:hAnsi="Times New Roman" w:cs="Times New Roman"/>
          <w:b/>
          <w:sz w:val="12"/>
          <w:szCs w:val="12"/>
        </w:rPr>
      </w:pPr>
      <w:r w:rsidRPr="00176F1E">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2"/>
        <w:tblW w:w="0" w:type="auto"/>
        <w:tblInd w:w="108" w:type="dxa"/>
        <w:tblLook w:val="04A0" w:firstRow="1" w:lastRow="0" w:firstColumn="1" w:lastColumn="0" w:noHBand="0" w:noVBand="1"/>
      </w:tblPr>
      <w:tblGrid>
        <w:gridCol w:w="426"/>
        <w:gridCol w:w="3827"/>
        <w:gridCol w:w="1519"/>
        <w:gridCol w:w="1741"/>
      </w:tblGrid>
      <w:tr w:rsidR="003336B2" w:rsidRPr="003336B2" w:rsidTr="00176F1E">
        <w:trPr>
          <w:trHeight w:val="138"/>
        </w:trPr>
        <w:tc>
          <w:tcPr>
            <w:tcW w:w="426"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п/п</w:t>
            </w:r>
          </w:p>
        </w:tc>
        <w:tc>
          <w:tcPr>
            <w:tcW w:w="3827"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Привлечение средств в 2017 году, тыс.рублей</w:t>
            </w:r>
          </w:p>
        </w:tc>
        <w:tc>
          <w:tcPr>
            <w:tcW w:w="1741" w:type="dxa"/>
            <w:vMerge w:val="restart"/>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Погашение основного долга в 2017 году, тыс.рублей</w:t>
            </w:r>
          </w:p>
        </w:tc>
      </w:tr>
      <w:tr w:rsidR="003336B2" w:rsidRPr="003336B2" w:rsidTr="00176F1E">
        <w:trPr>
          <w:trHeight w:val="138"/>
        </w:trPr>
        <w:tc>
          <w:tcPr>
            <w:tcW w:w="426"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3827"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519"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741"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r>
      <w:tr w:rsidR="003336B2" w:rsidRPr="003336B2" w:rsidTr="00176F1E">
        <w:trPr>
          <w:trHeight w:val="138"/>
        </w:trPr>
        <w:tc>
          <w:tcPr>
            <w:tcW w:w="426"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3827"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519"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c>
          <w:tcPr>
            <w:tcW w:w="1741" w:type="dxa"/>
            <w:vMerge/>
            <w:hideMark/>
          </w:tcPr>
          <w:p w:rsidR="003336B2" w:rsidRPr="003336B2" w:rsidRDefault="003336B2" w:rsidP="00176F1E">
            <w:pPr>
              <w:tabs>
                <w:tab w:val="left" w:pos="284"/>
              </w:tabs>
              <w:rPr>
                <w:rFonts w:ascii="Times New Roman" w:eastAsia="Calibri" w:hAnsi="Times New Roman" w:cs="Times New Roman"/>
                <w:sz w:val="12"/>
                <w:szCs w:val="12"/>
              </w:rPr>
            </w:pPr>
          </w:p>
        </w:tc>
      </w:tr>
      <w:tr w:rsidR="003336B2" w:rsidRPr="003336B2" w:rsidTr="00176F1E">
        <w:trPr>
          <w:trHeight w:val="20"/>
        </w:trPr>
        <w:tc>
          <w:tcPr>
            <w:tcW w:w="426"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3827"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1741" w:type="dxa"/>
            <w:hideMark/>
          </w:tcPr>
          <w:p w:rsidR="003336B2" w:rsidRPr="003336B2" w:rsidRDefault="003336B2" w:rsidP="00176F1E">
            <w:pPr>
              <w:tabs>
                <w:tab w:val="left" w:pos="284"/>
              </w:tabs>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bl>
    <w:p w:rsidR="004B1FA5" w:rsidRPr="00176F1E" w:rsidRDefault="003336B2" w:rsidP="00176F1E">
      <w:pPr>
        <w:tabs>
          <w:tab w:val="left" w:pos="284"/>
        </w:tabs>
        <w:spacing w:after="0" w:line="240" w:lineRule="auto"/>
        <w:jc w:val="center"/>
        <w:rPr>
          <w:rFonts w:ascii="Times New Roman" w:eastAsia="Calibri" w:hAnsi="Times New Roman" w:cs="Times New Roman"/>
          <w:b/>
          <w:sz w:val="12"/>
          <w:szCs w:val="12"/>
        </w:rPr>
      </w:pPr>
      <w:r w:rsidRPr="00176F1E">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2"/>
        <w:tblW w:w="0" w:type="auto"/>
        <w:tblInd w:w="108" w:type="dxa"/>
        <w:tblLook w:val="04A0" w:firstRow="1" w:lastRow="0" w:firstColumn="1" w:lastColumn="0" w:noHBand="0" w:noVBand="1"/>
      </w:tblPr>
      <w:tblGrid>
        <w:gridCol w:w="426"/>
        <w:gridCol w:w="3827"/>
        <w:gridCol w:w="1519"/>
        <w:gridCol w:w="1741"/>
      </w:tblGrid>
      <w:tr w:rsidR="003336B2" w:rsidRPr="003336B2" w:rsidTr="00176F1E">
        <w:trPr>
          <w:trHeight w:val="138"/>
        </w:trPr>
        <w:tc>
          <w:tcPr>
            <w:tcW w:w="426" w:type="dxa"/>
            <w:vMerge w:val="restart"/>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 п/п</w:t>
            </w:r>
          </w:p>
        </w:tc>
        <w:tc>
          <w:tcPr>
            <w:tcW w:w="3827" w:type="dxa"/>
            <w:vMerge w:val="restart"/>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Привлечение средств в 2018 году, тыс.рублей</w:t>
            </w:r>
          </w:p>
        </w:tc>
        <w:tc>
          <w:tcPr>
            <w:tcW w:w="1741" w:type="dxa"/>
            <w:vMerge w:val="restart"/>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Погашение основного долга в 2018 году, тыс.рублей</w:t>
            </w:r>
          </w:p>
        </w:tc>
      </w:tr>
      <w:tr w:rsidR="003336B2" w:rsidRPr="003336B2" w:rsidTr="00176F1E">
        <w:trPr>
          <w:trHeight w:val="138"/>
        </w:trPr>
        <w:tc>
          <w:tcPr>
            <w:tcW w:w="426"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3827"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1519"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1741"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r>
      <w:tr w:rsidR="003336B2" w:rsidRPr="003336B2" w:rsidTr="00176F1E">
        <w:trPr>
          <w:trHeight w:val="138"/>
        </w:trPr>
        <w:tc>
          <w:tcPr>
            <w:tcW w:w="426"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3827"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1519"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c>
          <w:tcPr>
            <w:tcW w:w="1741" w:type="dxa"/>
            <w:vMerge/>
            <w:hideMark/>
          </w:tcPr>
          <w:p w:rsidR="003336B2" w:rsidRPr="003336B2" w:rsidRDefault="003336B2" w:rsidP="003336B2">
            <w:pPr>
              <w:tabs>
                <w:tab w:val="left" w:pos="284"/>
              </w:tabs>
              <w:jc w:val="both"/>
              <w:rPr>
                <w:rFonts w:ascii="Times New Roman" w:eastAsia="Calibri" w:hAnsi="Times New Roman" w:cs="Times New Roman"/>
                <w:sz w:val="12"/>
                <w:szCs w:val="12"/>
              </w:rPr>
            </w:pPr>
          </w:p>
        </w:tc>
      </w:tr>
      <w:tr w:rsidR="003336B2" w:rsidRPr="003336B2" w:rsidTr="00176F1E">
        <w:trPr>
          <w:trHeight w:val="20"/>
        </w:trPr>
        <w:tc>
          <w:tcPr>
            <w:tcW w:w="426" w:type="dxa"/>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1.</w:t>
            </w:r>
          </w:p>
        </w:tc>
        <w:tc>
          <w:tcPr>
            <w:tcW w:w="3827" w:type="dxa"/>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c>
          <w:tcPr>
            <w:tcW w:w="1741" w:type="dxa"/>
            <w:hideMark/>
          </w:tcPr>
          <w:p w:rsidR="003336B2" w:rsidRPr="003336B2" w:rsidRDefault="003336B2" w:rsidP="003336B2">
            <w:pPr>
              <w:tabs>
                <w:tab w:val="left" w:pos="284"/>
              </w:tabs>
              <w:jc w:val="both"/>
              <w:rPr>
                <w:rFonts w:ascii="Times New Roman" w:eastAsia="Calibri" w:hAnsi="Times New Roman" w:cs="Times New Roman"/>
                <w:sz w:val="12"/>
                <w:szCs w:val="12"/>
              </w:rPr>
            </w:pPr>
            <w:r w:rsidRPr="003336B2">
              <w:rPr>
                <w:rFonts w:ascii="Times New Roman" w:eastAsia="Calibri" w:hAnsi="Times New Roman" w:cs="Times New Roman"/>
                <w:sz w:val="12"/>
                <w:szCs w:val="12"/>
              </w:rPr>
              <w:t>3666</w:t>
            </w:r>
          </w:p>
        </w:tc>
      </w:tr>
    </w:tbl>
    <w:p w:rsidR="004B1FA5" w:rsidRDefault="004B1FA5" w:rsidP="006D4521">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tabs>
          <w:tab w:val="left" w:pos="284"/>
          <w:tab w:val="left" w:pos="3828"/>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АДМИНИСТРАЦИЯ</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МУНИЦИПАЛЬНОГО РАЙОНА СЕРГИЕВСКИЙ</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САМАРСКОЙ ОБЛАСТИ</w:t>
      </w:r>
    </w:p>
    <w:p w:rsidR="0094248B" w:rsidRPr="0094248B" w:rsidRDefault="0094248B" w:rsidP="0094248B">
      <w:pPr>
        <w:tabs>
          <w:tab w:val="left" w:pos="284"/>
        </w:tabs>
        <w:spacing w:after="0" w:line="240" w:lineRule="auto"/>
        <w:jc w:val="center"/>
        <w:rPr>
          <w:rFonts w:ascii="Times New Roman" w:eastAsia="Calibri" w:hAnsi="Times New Roman" w:cs="Times New Roman"/>
          <w:sz w:val="12"/>
          <w:szCs w:val="12"/>
        </w:rPr>
      </w:pPr>
    </w:p>
    <w:p w:rsidR="0094248B" w:rsidRPr="0094248B" w:rsidRDefault="0094248B" w:rsidP="0094248B">
      <w:pPr>
        <w:tabs>
          <w:tab w:val="left" w:pos="284"/>
        </w:tabs>
        <w:spacing w:after="0" w:line="240" w:lineRule="auto"/>
        <w:jc w:val="center"/>
        <w:rPr>
          <w:rFonts w:ascii="Times New Roman" w:eastAsia="Calibri" w:hAnsi="Times New Roman" w:cs="Times New Roman"/>
          <w:sz w:val="12"/>
          <w:szCs w:val="12"/>
        </w:rPr>
      </w:pPr>
      <w:r w:rsidRPr="0094248B">
        <w:rPr>
          <w:rFonts w:ascii="Times New Roman" w:eastAsia="Calibri" w:hAnsi="Times New Roman" w:cs="Times New Roman"/>
          <w:sz w:val="12"/>
          <w:szCs w:val="12"/>
        </w:rPr>
        <w:t>ПОСТАНОВЛЕНИЕ</w:t>
      </w:r>
    </w:p>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4248B">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4248B">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№1321</w:t>
      </w:r>
    </w:p>
    <w:p w:rsid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w:t>
      </w:r>
    </w:p>
    <w:p w:rsid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 xml:space="preserve"> № 1143 от 25.10.2016г. «Об утверждении муниципальной программы «Развитие муниципальной службы </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в муниципальном районе Сергиевский Самарской области на 2017 год»</w:t>
      </w:r>
    </w:p>
    <w:p w:rsidR="0094248B" w:rsidRPr="0094248B" w:rsidRDefault="0094248B" w:rsidP="0094248B">
      <w:pPr>
        <w:tabs>
          <w:tab w:val="left" w:pos="284"/>
        </w:tabs>
        <w:spacing w:after="0" w:line="240" w:lineRule="auto"/>
        <w:jc w:val="both"/>
        <w:rPr>
          <w:rFonts w:ascii="Times New Roman" w:eastAsia="Calibri" w:hAnsi="Times New Roman" w:cs="Times New Roman"/>
          <w:b/>
          <w:sz w:val="12"/>
          <w:szCs w:val="12"/>
        </w:rPr>
      </w:pP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№96-ГД «О муниципальной службе в Самарской области», статьей 179 Бюджетного кодекса Российской Федерации, </w:t>
      </w:r>
      <w:hyperlink r:id="rId9" w:history="1">
        <w:r w:rsidRPr="0094248B">
          <w:rPr>
            <w:rStyle w:val="af"/>
            <w:rFonts w:ascii="Times New Roman" w:eastAsia="Calibri" w:hAnsi="Times New Roman" w:cs="Times New Roman"/>
            <w:sz w:val="12"/>
            <w:szCs w:val="12"/>
          </w:rPr>
          <w:t>Уставом</w:t>
        </w:r>
      </w:hyperlink>
      <w:r w:rsidRPr="0094248B">
        <w:rPr>
          <w:rFonts w:ascii="Times New Roman" w:eastAsia="Calibri" w:hAnsi="Times New Roman" w:cs="Times New Roman"/>
          <w:sz w:val="12"/>
          <w:szCs w:val="12"/>
        </w:rPr>
        <w:t xml:space="preserve"> муниципального района Сергиевский Самарской области, постановлением администрации муниципального района Сергиевский от 17.12.2013г.  №1455 «Об утверждении Порядка принятия решения о разработке, формирования и реализации, оценке эффективности муниципальных программ муниципального района Сергиевский» и в целях уточнения объемов финансирования муниципальной программы «Развитие муниципальной службы в муниципальном районе Сергиевский Самарской области на 2017 год», администрация муниципального района Сергиевский</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b/>
          <w:sz w:val="12"/>
          <w:szCs w:val="12"/>
        </w:rPr>
      </w:pPr>
      <w:r w:rsidRPr="0094248B">
        <w:rPr>
          <w:rFonts w:ascii="Times New Roman" w:eastAsia="Calibri" w:hAnsi="Times New Roman" w:cs="Times New Roman"/>
          <w:b/>
          <w:sz w:val="12"/>
          <w:szCs w:val="12"/>
        </w:rPr>
        <w:t>ПОСТАНОВЛЯЕТ:</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 1143 от 25.10.2016г. «Об утверждении муниципальной программы «Развитие муниципальной службы в муниципальном районе Сергиевский Самарской области на 2017 год» (далее - Программа) следующего содержания:</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4248B">
        <w:rPr>
          <w:rFonts w:ascii="Times New Roman" w:eastAsia="Calibri" w:hAnsi="Times New Roman" w:cs="Times New Roman"/>
          <w:sz w:val="12"/>
          <w:szCs w:val="12"/>
        </w:rPr>
        <w:t>В паспорте Программы позицию «Объем  и источники финансирования Программы» изложить в следующей редакции:</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«Объем финансирования мероприятий Программы за счет средств бюджета муниципального района Сергиевский составляет:</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в 2017 году - 50 тыс. рублей.»</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1.2. В тексте Программы раздел 6 «Объемы  и источники финансирования муниципальной программы» изложить в следующей редакции:</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«Объем финансирования мероприятий Программы за счет средств бюджета муниципального района Сергиевский составляет  50 (пятьдесят) тыс. рублей.</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Средства на реализацию Программы предусматриваются при формировании местного бюджета на соответствующий финансовый год.».</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1.3. Приложение № 2 к Программе изложить в редакции согласно приложению № 1 к настоящему постановлению.</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2. Опубликовать настоящее постановление в газете «Сергиевский вестник», разместить на официальном сайте администрации муниципального района </w:t>
      </w:r>
      <w:hyperlink r:id="rId10" w:history="1">
        <w:r w:rsidRPr="0094248B">
          <w:rPr>
            <w:rStyle w:val="af"/>
            <w:rFonts w:ascii="Times New Roman" w:eastAsia="Calibri" w:hAnsi="Times New Roman" w:cs="Times New Roman"/>
            <w:sz w:val="12"/>
            <w:szCs w:val="12"/>
            <w:lang w:val="en-US"/>
          </w:rPr>
          <w:t>http</w:t>
        </w:r>
        <w:r w:rsidRPr="0094248B">
          <w:rPr>
            <w:rStyle w:val="af"/>
            <w:rFonts w:ascii="Times New Roman" w:eastAsia="Calibri" w:hAnsi="Times New Roman" w:cs="Times New Roman"/>
            <w:sz w:val="12"/>
            <w:szCs w:val="12"/>
          </w:rPr>
          <w:t>://</w:t>
        </w:r>
        <w:proofErr w:type="spellStart"/>
        <w:r w:rsidRPr="0094248B">
          <w:rPr>
            <w:rStyle w:val="af"/>
            <w:rFonts w:ascii="Times New Roman" w:eastAsia="Calibri" w:hAnsi="Times New Roman" w:cs="Times New Roman"/>
            <w:sz w:val="12"/>
            <w:szCs w:val="12"/>
            <w:lang w:val="en-US"/>
          </w:rPr>
          <w:t>sergievsk</w:t>
        </w:r>
        <w:proofErr w:type="spellEnd"/>
        <w:r w:rsidRPr="0094248B">
          <w:rPr>
            <w:rStyle w:val="af"/>
            <w:rFonts w:ascii="Times New Roman" w:eastAsia="Calibri" w:hAnsi="Times New Roman" w:cs="Times New Roman"/>
            <w:sz w:val="12"/>
            <w:szCs w:val="12"/>
          </w:rPr>
          <w:t>.</w:t>
        </w:r>
        <w:proofErr w:type="spellStart"/>
        <w:r w:rsidRPr="0094248B">
          <w:rPr>
            <w:rStyle w:val="af"/>
            <w:rFonts w:ascii="Times New Roman" w:eastAsia="Calibri" w:hAnsi="Times New Roman" w:cs="Times New Roman"/>
            <w:sz w:val="12"/>
            <w:szCs w:val="12"/>
            <w:lang w:val="en-US"/>
          </w:rPr>
          <w:t>ru</w:t>
        </w:r>
        <w:proofErr w:type="spellEnd"/>
      </w:hyperlink>
      <w:r w:rsidRPr="0094248B">
        <w:rPr>
          <w:rFonts w:ascii="Times New Roman" w:eastAsia="Calibri" w:hAnsi="Times New Roman" w:cs="Times New Roman"/>
          <w:sz w:val="12"/>
          <w:szCs w:val="12"/>
        </w:rPr>
        <w:t>/  в сети Интернет.</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3. Настоящее постановление вступает в силу с 01.01.2017г.</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А.И. Екамасова.</w:t>
      </w:r>
    </w:p>
    <w:p w:rsidR="0094248B" w:rsidRDefault="0094248B" w:rsidP="0094248B">
      <w:pPr>
        <w:tabs>
          <w:tab w:val="left" w:pos="284"/>
        </w:tabs>
        <w:spacing w:after="0" w:line="240" w:lineRule="auto"/>
        <w:jc w:val="right"/>
        <w:rPr>
          <w:rFonts w:ascii="Times New Roman" w:eastAsia="Calibri" w:hAnsi="Times New Roman" w:cs="Times New Roman"/>
          <w:sz w:val="12"/>
          <w:szCs w:val="12"/>
        </w:rPr>
      </w:pPr>
      <w:r w:rsidRPr="0094248B">
        <w:rPr>
          <w:rFonts w:ascii="Times New Roman" w:eastAsia="Calibri" w:hAnsi="Times New Roman" w:cs="Times New Roman"/>
          <w:sz w:val="12"/>
          <w:szCs w:val="12"/>
        </w:rPr>
        <w:t>Глава муниципального района Сергиевский</w:t>
      </w:r>
    </w:p>
    <w:p w:rsidR="0094248B" w:rsidRPr="0094248B" w:rsidRDefault="0094248B" w:rsidP="0094248B">
      <w:pPr>
        <w:tabs>
          <w:tab w:val="left" w:pos="284"/>
        </w:tabs>
        <w:spacing w:after="0" w:line="240" w:lineRule="auto"/>
        <w:jc w:val="right"/>
        <w:rPr>
          <w:rFonts w:ascii="Times New Roman" w:eastAsia="Calibri" w:hAnsi="Times New Roman" w:cs="Times New Roman"/>
          <w:sz w:val="12"/>
          <w:szCs w:val="12"/>
        </w:rPr>
      </w:pPr>
      <w:r w:rsidRPr="0094248B">
        <w:rPr>
          <w:rFonts w:ascii="Times New Roman" w:eastAsia="Calibri" w:hAnsi="Times New Roman" w:cs="Times New Roman"/>
          <w:sz w:val="12"/>
          <w:szCs w:val="12"/>
        </w:rPr>
        <w:t>А.А. Веселов</w:t>
      </w:r>
    </w:p>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к постановлению администрации</w:t>
      </w: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муниципального района Сергиевский Самарской области</w:t>
      </w:r>
    </w:p>
    <w:p w:rsidR="0094248B" w:rsidRPr="0094248B" w:rsidRDefault="0094248B" w:rsidP="0094248B">
      <w:pPr>
        <w:tabs>
          <w:tab w:val="left" w:pos="284"/>
        </w:tabs>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№1</w:t>
      </w:r>
      <w:r>
        <w:rPr>
          <w:rFonts w:ascii="Times New Roman" w:eastAsia="Calibri" w:hAnsi="Times New Roman" w:cs="Times New Roman"/>
          <w:i/>
          <w:sz w:val="12"/>
          <w:szCs w:val="12"/>
        </w:rPr>
        <w:t>32</w:t>
      </w:r>
      <w:r w:rsidR="001351E2">
        <w:rPr>
          <w:rFonts w:ascii="Times New Roman" w:eastAsia="Calibri" w:hAnsi="Times New Roman" w:cs="Times New Roman"/>
          <w:i/>
          <w:sz w:val="12"/>
          <w:szCs w:val="12"/>
        </w:rPr>
        <w:t>1</w:t>
      </w:r>
      <w:r w:rsidRPr="0094248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4248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94248B">
        <w:rPr>
          <w:rFonts w:ascii="Times New Roman" w:eastAsia="Calibri" w:hAnsi="Times New Roman" w:cs="Times New Roman"/>
          <w:i/>
          <w:sz w:val="12"/>
          <w:szCs w:val="12"/>
        </w:rPr>
        <w:t>бря 2016 г.</w:t>
      </w:r>
    </w:p>
    <w:p w:rsid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 xml:space="preserve">Целевые индикаторы (показатели), характеризующие ежегодный ход и итоги реализации муниципальной программы </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«Развитие муниципальной службы в муниципальном районе Сергиевский Самарской области на 2017 год»</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5151"/>
        <w:gridCol w:w="567"/>
        <w:gridCol w:w="1417"/>
      </w:tblGrid>
      <w:tr w:rsidR="0094248B" w:rsidRPr="0094248B" w:rsidTr="0094248B">
        <w:trPr>
          <w:trHeight w:val="20"/>
        </w:trPr>
        <w:tc>
          <w:tcPr>
            <w:tcW w:w="378" w:type="dxa"/>
            <w:vMerge w:val="restart"/>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w:t>
            </w:r>
          </w:p>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п/п</w:t>
            </w:r>
          </w:p>
        </w:tc>
        <w:tc>
          <w:tcPr>
            <w:tcW w:w="5151" w:type="dxa"/>
            <w:vMerge w:val="restart"/>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Наименование  целевого индикатора (показателя)</w:t>
            </w:r>
          </w:p>
        </w:tc>
        <w:tc>
          <w:tcPr>
            <w:tcW w:w="567" w:type="dxa"/>
            <w:vMerge w:val="restart"/>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Единица </w:t>
            </w:r>
            <w:r w:rsidRPr="0094248B">
              <w:rPr>
                <w:rFonts w:ascii="Times New Roman" w:eastAsia="Calibri" w:hAnsi="Times New Roman" w:cs="Times New Roman"/>
                <w:sz w:val="12"/>
                <w:szCs w:val="12"/>
              </w:rPr>
              <w:lastRenderedPageBreak/>
              <w:t>измерения</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lastRenderedPageBreak/>
              <w:t xml:space="preserve">Значение целевого индикатора </w:t>
            </w:r>
            <w:r w:rsidRPr="0094248B">
              <w:rPr>
                <w:rFonts w:ascii="Times New Roman" w:eastAsia="Calibri" w:hAnsi="Times New Roman" w:cs="Times New Roman"/>
                <w:sz w:val="12"/>
                <w:szCs w:val="12"/>
              </w:rPr>
              <w:lastRenderedPageBreak/>
              <w:t>(показателя) по годам</w:t>
            </w:r>
          </w:p>
        </w:tc>
      </w:tr>
      <w:tr w:rsidR="0094248B" w:rsidRPr="0094248B" w:rsidTr="0094248B">
        <w:trPr>
          <w:trHeight w:val="20"/>
        </w:trPr>
        <w:tc>
          <w:tcPr>
            <w:tcW w:w="378" w:type="dxa"/>
            <w:vMerge/>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p>
        </w:tc>
        <w:tc>
          <w:tcPr>
            <w:tcW w:w="5151" w:type="dxa"/>
            <w:vMerge/>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p>
        </w:tc>
        <w:tc>
          <w:tcPr>
            <w:tcW w:w="567" w:type="dxa"/>
            <w:vMerge/>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2017</w:t>
            </w:r>
          </w:p>
        </w:tc>
      </w:tr>
      <w:tr w:rsidR="0094248B" w:rsidRPr="0094248B" w:rsidTr="0094248B">
        <w:trPr>
          <w:trHeight w:val="20"/>
        </w:trPr>
        <w:tc>
          <w:tcPr>
            <w:tcW w:w="378"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1.</w:t>
            </w:r>
          </w:p>
        </w:tc>
        <w:tc>
          <w:tcPr>
            <w:tcW w:w="5151"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Количество муниципальных служащих, прошедших обучение, повышение квалификации, переподготовку</w:t>
            </w:r>
          </w:p>
        </w:tc>
        <w:tc>
          <w:tcPr>
            <w:tcW w:w="56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Чел.</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1</w:t>
            </w:r>
          </w:p>
        </w:tc>
      </w:tr>
      <w:tr w:rsidR="0094248B" w:rsidRPr="0094248B" w:rsidTr="0094248B">
        <w:trPr>
          <w:trHeight w:val="20"/>
        </w:trPr>
        <w:tc>
          <w:tcPr>
            <w:tcW w:w="378"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2.</w:t>
            </w:r>
          </w:p>
        </w:tc>
        <w:tc>
          <w:tcPr>
            <w:tcW w:w="5151"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Количество муниципальных служащих и должностных лиц органов местного самоуправления, принявших участие в научно-практических конференциях, семинарах, тренингах </w:t>
            </w:r>
          </w:p>
        </w:tc>
        <w:tc>
          <w:tcPr>
            <w:tcW w:w="56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Чел.</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5</w:t>
            </w:r>
          </w:p>
        </w:tc>
      </w:tr>
      <w:tr w:rsidR="0094248B" w:rsidRPr="0094248B" w:rsidTr="0094248B">
        <w:trPr>
          <w:trHeight w:val="20"/>
        </w:trPr>
        <w:tc>
          <w:tcPr>
            <w:tcW w:w="378"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3.</w:t>
            </w:r>
          </w:p>
        </w:tc>
        <w:tc>
          <w:tcPr>
            <w:tcW w:w="5151"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Количество лиц, включенных в кадровый резерв для замещения вакантных должностей муниципальной службы</w:t>
            </w:r>
          </w:p>
        </w:tc>
        <w:tc>
          <w:tcPr>
            <w:tcW w:w="56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Чел.</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10</w:t>
            </w:r>
          </w:p>
        </w:tc>
      </w:tr>
      <w:tr w:rsidR="0094248B" w:rsidRPr="0094248B" w:rsidTr="0094248B">
        <w:trPr>
          <w:trHeight w:val="20"/>
        </w:trPr>
        <w:tc>
          <w:tcPr>
            <w:tcW w:w="378"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4.</w:t>
            </w:r>
          </w:p>
        </w:tc>
        <w:tc>
          <w:tcPr>
            <w:tcW w:w="5151"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Количество муниципальных служащих, включенных в перспективный кадровый резерв для замещения вакантных должностей муниципальной службы </w:t>
            </w:r>
          </w:p>
        </w:tc>
        <w:tc>
          <w:tcPr>
            <w:tcW w:w="56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Чел.</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6</w:t>
            </w:r>
          </w:p>
        </w:tc>
      </w:tr>
      <w:tr w:rsidR="0094248B" w:rsidRPr="0094248B" w:rsidTr="0094248B">
        <w:trPr>
          <w:trHeight w:val="20"/>
        </w:trPr>
        <w:tc>
          <w:tcPr>
            <w:tcW w:w="378"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5.</w:t>
            </w:r>
          </w:p>
        </w:tc>
        <w:tc>
          <w:tcPr>
            <w:tcW w:w="5151"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Количество лиц из числа включенных в кадровый резерв для замещения вакантных должностей муниципальной службы, прошедших обучение за счет средств местного бюджета</w:t>
            </w:r>
          </w:p>
        </w:tc>
        <w:tc>
          <w:tcPr>
            <w:tcW w:w="56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Чел.</w:t>
            </w:r>
          </w:p>
        </w:tc>
        <w:tc>
          <w:tcPr>
            <w:tcW w:w="1417" w:type="dxa"/>
            <w:shd w:val="clear" w:color="auto" w:fill="auto"/>
          </w:tcPr>
          <w:p w:rsidR="0094248B" w:rsidRPr="0094248B" w:rsidRDefault="0094248B" w:rsidP="0094248B">
            <w:pPr>
              <w:tabs>
                <w:tab w:val="left" w:pos="284"/>
              </w:tabs>
              <w:spacing w:after="0" w:line="240" w:lineRule="auto"/>
              <w:rPr>
                <w:rFonts w:ascii="Times New Roman" w:eastAsia="Calibri" w:hAnsi="Times New Roman" w:cs="Times New Roman"/>
                <w:sz w:val="12"/>
                <w:szCs w:val="12"/>
              </w:rPr>
            </w:pPr>
            <w:r w:rsidRPr="0094248B">
              <w:rPr>
                <w:rFonts w:ascii="Times New Roman" w:eastAsia="Calibri" w:hAnsi="Times New Roman" w:cs="Times New Roman"/>
                <w:sz w:val="12"/>
                <w:szCs w:val="12"/>
              </w:rPr>
              <w:t>1</w:t>
            </w:r>
          </w:p>
        </w:tc>
      </w:tr>
    </w:tbl>
    <w:p w:rsidR="0094248B" w:rsidRPr="0094248B" w:rsidRDefault="0094248B" w:rsidP="0094248B">
      <w:pPr>
        <w:tabs>
          <w:tab w:val="left" w:pos="284"/>
        </w:tabs>
        <w:spacing w:after="0" w:line="240" w:lineRule="auto"/>
        <w:jc w:val="both"/>
        <w:rPr>
          <w:rFonts w:ascii="Times New Roman" w:eastAsia="Calibri" w:hAnsi="Times New Roman" w:cs="Times New Roman"/>
          <w:b/>
          <w:sz w:val="12"/>
          <w:szCs w:val="12"/>
        </w:rPr>
      </w:pPr>
    </w:p>
    <w:p w:rsidR="0094248B" w:rsidRPr="0094248B" w:rsidRDefault="0094248B" w:rsidP="0094248B">
      <w:pPr>
        <w:tabs>
          <w:tab w:val="left" w:pos="284"/>
          <w:tab w:val="left" w:pos="3828"/>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АДМИНИСТРАЦИЯ</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МУНИЦИПАЛЬНОГО РАЙОНА СЕРГИЕВСКИЙ</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САМАРСКОЙ ОБЛАСТИ</w:t>
      </w:r>
    </w:p>
    <w:p w:rsidR="0094248B" w:rsidRPr="0094248B" w:rsidRDefault="0094248B" w:rsidP="0094248B">
      <w:pPr>
        <w:tabs>
          <w:tab w:val="left" w:pos="284"/>
        </w:tabs>
        <w:spacing w:after="0" w:line="240" w:lineRule="auto"/>
        <w:jc w:val="center"/>
        <w:rPr>
          <w:rFonts w:ascii="Times New Roman" w:eastAsia="Calibri" w:hAnsi="Times New Roman" w:cs="Times New Roman"/>
          <w:sz w:val="12"/>
          <w:szCs w:val="12"/>
        </w:rPr>
      </w:pPr>
    </w:p>
    <w:p w:rsidR="0094248B" w:rsidRPr="0094248B" w:rsidRDefault="0094248B" w:rsidP="0094248B">
      <w:pPr>
        <w:tabs>
          <w:tab w:val="left" w:pos="284"/>
        </w:tabs>
        <w:spacing w:after="0" w:line="240" w:lineRule="auto"/>
        <w:jc w:val="center"/>
        <w:rPr>
          <w:rFonts w:ascii="Times New Roman" w:eastAsia="Calibri" w:hAnsi="Times New Roman" w:cs="Times New Roman"/>
          <w:sz w:val="12"/>
          <w:szCs w:val="12"/>
        </w:rPr>
      </w:pPr>
      <w:r w:rsidRPr="0094248B">
        <w:rPr>
          <w:rFonts w:ascii="Times New Roman" w:eastAsia="Calibri" w:hAnsi="Times New Roman" w:cs="Times New Roman"/>
          <w:sz w:val="12"/>
          <w:szCs w:val="12"/>
        </w:rPr>
        <w:t>ПОСТАНОВЛЕНИЕ</w:t>
      </w:r>
    </w:p>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4248B">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4248B">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№1323</w:t>
      </w:r>
    </w:p>
    <w:p w:rsid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94248B" w:rsidRPr="0094248B" w:rsidRDefault="0094248B" w:rsidP="0094248B">
      <w:pPr>
        <w:tabs>
          <w:tab w:val="left" w:pos="284"/>
        </w:tabs>
        <w:spacing w:after="0" w:line="240" w:lineRule="auto"/>
        <w:jc w:val="center"/>
        <w:rPr>
          <w:rFonts w:ascii="Times New Roman" w:eastAsia="Calibri" w:hAnsi="Times New Roman" w:cs="Times New Roman"/>
          <w:b/>
          <w:sz w:val="12"/>
          <w:szCs w:val="12"/>
        </w:rPr>
      </w:pPr>
      <w:r w:rsidRPr="0094248B">
        <w:rPr>
          <w:rFonts w:ascii="Times New Roman" w:eastAsia="Calibri" w:hAnsi="Times New Roman" w:cs="Times New Roman"/>
          <w:b/>
          <w:sz w:val="12"/>
          <w:szCs w:val="12"/>
        </w:rPr>
        <w:t>№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b/>
          <w:sz w:val="12"/>
          <w:szCs w:val="12"/>
        </w:rPr>
      </w:pPr>
      <w:r w:rsidRPr="0094248B">
        <w:rPr>
          <w:rFonts w:ascii="Times New Roman" w:eastAsia="Calibri" w:hAnsi="Times New Roman" w:cs="Times New Roman"/>
          <w:b/>
          <w:sz w:val="12"/>
          <w:szCs w:val="12"/>
        </w:rPr>
        <w:t>ПОСТАНОВЛЯЕТ:</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2"/>
        <w:tblW w:w="4834" w:type="pct"/>
        <w:tblInd w:w="108" w:type="dxa"/>
        <w:tblLook w:val="0000" w:firstRow="0" w:lastRow="0" w:firstColumn="0" w:lastColumn="0" w:noHBand="0" w:noVBand="0"/>
      </w:tblPr>
      <w:tblGrid>
        <w:gridCol w:w="2836"/>
        <w:gridCol w:w="708"/>
        <w:gridCol w:w="992"/>
        <w:gridCol w:w="992"/>
        <w:gridCol w:w="992"/>
        <w:gridCol w:w="952"/>
      </w:tblGrid>
      <w:tr w:rsidR="0094248B" w:rsidRPr="0094248B" w:rsidTr="0094248B">
        <w:trPr>
          <w:trHeight w:val="114"/>
        </w:trPr>
        <w:tc>
          <w:tcPr>
            <w:tcW w:w="1897" w:type="pct"/>
            <w:vMerge w:val="restar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Источники финансирования</w:t>
            </w:r>
          </w:p>
        </w:tc>
        <w:tc>
          <w:tcPr>
            <w:tcW w:w="474" w:type="pct"/>
            <w:vMerge w:val="restar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Ед. измер.</w:t>
            </w:r>
          </w:p>
        </w:tc>
        <w:tc>
          <w:tcPr>
            <w:tcW w:w="2628" w:type="pct"/>
            <w:gridSpan w:val="4"/>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Оценка расходов (тыс. руб.)</w:t>
            </w:r>
          </w:p>
        </w:tc>
      </w:tr>
      <w:tr w:rsidR="0094248B" w:rsidRPr="0094248B" w:rsidTr="0094248B">
        <w:trPr>
          <w:trHeight w:val="88"/>
        </w:trPr>
        <w:tc>
          <w:tcPr>
            <w:tcW w:w="1897" w:type="pct"/>
            <w:vMerge/>
          </w:tcPr>
          <w:p w:rsidR="0094248B" w:rsidRPr="0094248B" w:rsidRDefault="0094248B" w:rsidP="0094248B">
            <w:pPr>
              <w:tabs>
                <w:tab w:val="left" w:pos="284"/>
              </w:tabs>
              <w:rPr>
                <w:rFonts w:ascii="Times New Roman" w:eastAsia="Calibri" w:hAnsi="Times New Roman" w:cs="Times New Roman"/>
                <w:sz w:val="12"/>
                <w:szCs w:val="12"/>
              </w:rPr>
            </w:pPr>
          </w:p>
        </w:tc>
        <w:tc>
          <w:tcPr>
            <w:tcW w:w="474" w:type="pct"/>
            <w:vMerge/>
          </w:tcPr>
          <w:p w:rsidR="0094248B" w:rsidRPr="0094248B" w:rsidRDefault="0094248B" w:rsidP="0094248B">
            <w:pPr>
              <w:tabs>
                <w:tab w:val="left" w:pos="284"/>
              </w:tabs>
              <w:rPr>
                <w:rFonts w:ascii="Times New Roman" w:eastAsia="Calibri" w:hAnsi="Times New Roman" w:cs="Times New Roman"/>
                <w:sz w:val="12"/>
                <w:szCs w:val="12"/>
              </w:rPr>
            </w:pP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2015г.</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2016г.</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2017г.</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Итого</w:t>
            </w:r>
          </w:p>
        </w:tc>
      </w:tr>
      <w:tr w:rsidR="0094248B" w:rsidRPr="0094248B" w:rsidTr="0094248B">
        <w:trPr>
          <w:trHeight w:val="88"/>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федеральный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31708,242000</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11297,87900</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0,000000</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43006,12100</w:t>
            </w:r>
          </w:p>
        </w:tc>
      </w:tr>
      <w:tr w:rsidR="0094248B" w:rsidRPr="0094248B" w:rsidTr="0094248B">
        <w:trPr>
          <w:trHeight w:val="194"/>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областной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14715,82596</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17950,64448</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2804,24432</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35470,71476</w:t>
            </w:r>
          </w:p>
        </w:tc>
      </w:tr>
      <w:tr w:rsidR="0094248B" w:rsidRPr="0094248B" w:rsidTr="0094248B">
        <w:trPr>
          <w:trHeight w:val="228"/>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местный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142780,09127</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134939,68681</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129557,23079</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407277,00887</w:t>
            </w:r>
          </w:p>
        </w:tc>
      </w:tr>
      <w:tr w:rsidR="0094248B" w:rsidRPr="0094248B" w:rsidTr="0094248B">
        <w:trPr>
          <w:trHeight w:val="206"/>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Иные внебюджетные источники</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1021,93788</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1088,48497</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0,00000</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2110,42285</w:t>
            </w:r>
          </w:p>
        </w:tc>
      </w:tr>
      <w:tr w:rsidR="0094248B" w:rsidRPr="0094248B" w:rsidTr="0094248B">
        <w:trPr>
          <w:trHeight w:val="40"/>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Всего</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190226,09711</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165276,69526</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132361,47511</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487864,26748</w:t>
            </w:r>
          </w:p>
        </w:tc>
      </w:tr>
    </w:tbl>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«Финансирование муниципальной программы </w:t>
      </w:r>
      <w:r>
        <w:rPr>
          <w:rFonts w:ascii="Times New Roman" w:eastAsia="Calibri" w:hAnsi="Times New Roman" w:cs="Times New Roman"/>
          <w:sz w:val="12"/>
          <w:szCs w:val="12"/>
        </w:rPr>
        <w:t>осуществляется за счет средств</w:t>
      </w:r>
      <w:r w:rsidRPr="0094248B">
        <w:rPr>
          <w:rFonts w:ascii="Times New Roman" w:eastAsia="Calibri" w:hAnsi="Times New Roman" w:cs="Times New Roman"/>
          <w:sz w:val="12"/>
          <w:szCs w:val="12"/>
        </w:rPr>
        <w:t xml:space="preserve"> областного бюджета, бюджета муниципального района Сергиевский Самарской области, внебюджетных источников.</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Общий объем финансирования муниципальной программы на 2015-2017 годы составляет 487 864,26748 тыс. рублей:</w:t>
      </w:r>
    </w:p>
    <w:tbl>
      <w:tblPr>
        <w:tblStyle w:val="af2"/>
        <w:tblW w:w="4834" w:type="pct"/>
        <w:tblInd w:w="108" w:type="dxa"/>
        <w:tblLook w:val="0000" w:firstRow="0" w:lastRow="0" w:firstColumn="0" w:lastColumn="0" w:noHBand="0" w:noVBand="0"/>
      </w:tblPr>
      <w:tblGrid>
        <w:gridCol w:w="2836"/>
        <w:gridCol w:w="708"/>
        <w:gridCol w:w="992"/>
        <w:gridCol w:w="992"/>
        <w:gridCol w:w="992"/>
        <w:gridCol w:w="952"/>
      </w:tblGrid>
      <w:tr w:rsidR="0094248B" w:rsidRPr="0094248B" w:rsidTr="0094248B">
        <w:trPr>
          <w:trHeight w:val="114"/>
        </w:trPr>
        <w:tc>
          <w:tcPr>
            <w:tcW w:w="1897" w:type="pct"/>
            <w:vMerge w:val="restar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Источники финансирования</w:t>
            </w:r>
          </w:p>
        </w:tc>
        <w:tc>
          <w:tcPr>
            <w:tcW w:w="474" w:type="pct"/>
            <w:vMerge w:val="restar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Ед. измер.</w:t>
            </w:r>
          </w:p>
        </w:tc>
        <w:tc>
          <w:tcPr>
            <w:tcW w:w="2628" w:type="pct"/>
            <w:gridSpan w:val="4"/>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Оценка расходов (тыс. руб.)</w:t>
            </w:r>
          </w:p>
        </w:tc>
      </w:tr>
      <w:tr w:rsidR="0094248B" w:rsidRPr="0094248B" w:rsidTr="0094248B">
        <w:trPr>
          <w:trHeight w:val="88"/>
        </w:trPr>
        <w:tc>
          <w:tcPr>
            <w:tcW w:w="1897" w:type="pct"/>
            <w:vMerge/>
          </w:tcPr>
          <w:p w:rsidR="0094248B" w:rsidRPr="0094248B" w:rsidRDefault="0094248B" w:rsidP="0094248B">
            <w:pPr>
              <w:tabs>
                <w:tab w:val="left" w:pos="284"/>
              </w:tabs>
              <w:rPr>
                <w:rFonts w:ascii="Times New Roman" w:eastAsia="Calibri" w:hAnsi="Times New Roman" w:cs="Times New Roman"/>
                <w:sz w:val="12"/>
                <w:szCs w:val="12"/>
              </w:rPr>
            </w:pPr>
          </w:p>
        </w:tc>
        <w:tc>
          <w:tcPr>
            <w:tcW w:w="474" w:type="pct"/>
            <w:vMerge/>
          </w:tcPr>
          <w:p w:rsidR="0094248B" w:rsidRPr="0094248B" w:rsidRDefault="0094248B" w:rsidP="0094248B">
            <w:pPr>
              <w:tabs>
                <w:tab w:val="left" w:pos="284"/>
              </w:tabs>
              <w:rPr>
                <w:rFonts w:ascii="Times New Roman" w:eastAsia="Calibri" w:hAnsi="Times New Roman" w:cs="Times New Roman"/>
                <w:sz w:val="12"/>
                <w:szCs w:val="12"/>
              </w:rPr>
            </w:pP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2015г.</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2016г.</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2017г.</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Итого</w:t>
            </w:r>
          </w:p>
        </w:tc>
      </w:tr>
      <w:tr w:rsidR="0094248B" w:rsidRPr="0094248B" w:rsidTr="0094248B">
        <w:trPr>
          <w:trHeight w:val="88"/>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федеральный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31708,242000</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11297,87900</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0,000000</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43006,12100</w:t>
            </w:r>
          </w:p>
        </w:tc>
      </w:tr>
      <w:tr w:rsidR="0094248B" w:rsidRPr="0094248B" w:rsidTr="0094248B">
        <w:trPr>
          <w:trHeight w:val="194"/>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областной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14715,82596</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17950,64448</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2804,24432</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35470,71476</w:t>
            </w:r>
          </w:p>
        </w:tc>
      </w:tr>
      <w:tr w:rsidR="0094248B" w:rsidRPr="0094248B" w:rsidTr="0094248B">
        <w:trPr>
          <w:trHeight w:val="228"/>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местный бюджет</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142780,09127</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134939,68681</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129557,23079</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407277,00887</w:t>
            </w:r>
          </w:p>
        </w:tc>
      </w:tr>
      <w:tr w:rsidR="0094248B" w:rsidRPr="0094248B" w:rsidTr="0094248B">
        <w:trPr>
          <w:trHeight w:val="206"/>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Иные внебюджетные источники</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1021,93788</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1088,48497</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0,00000</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2110,42285</w:t>
            </w:r>
          </w:p>
        </w:tc>
      </w:tr>
      <w:tr w:rsidR="0094248B" w:rsidRPr="0094248B" w:rsidTr="0094248B">
        <w:trPr>
          <w:trHeight w:val="40"/>
        </w:trPr>
        <w:tc>
          <w:tcPr>
            <w:tcW w:w="189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Всего</w:t>
            </w:r>
          </w:p>
        </w:tc>
        <w:tc>
          <w:tcPr>
            <w:tcW w:w="47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т. руб.</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190226,09711</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165276,69526</w:t>
            </w:r>
          </w:p>
        </w:tc>
        <w:tc>
          <w:tcPr>
            <w:tcW w:w="664"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132361,47511</w:t>
            </w:r>
          </w:p>
        </w:tc>
        <w:tc>
          <w:tcPr>
            <w:tcW w:w="637" w:type="pct"/>
          </w:tcPr>
          <w:p w:rsidR="0094248B" w:rsidRPr="0094248B" w:rsidRDefault="0094248B" w:rsidP="0094248B">
            <w:pPr>
              <w:tabs>
                <w:tab w:val="left" w:pos="284"/>
              </w:tabs>
              <w:rPr>
                <w:rFonts w:ascii="Times New Roman" w:eastAsia="Calibri" w:hAnsi="Times New Roman" w:cs="Times New Roman"/>
                <w:sz w:val="12"/>
                <w:szCs w:val="12"/>
              </w:rPr>
            </w:pPr>
            <w:r w:rsidRPr="0094248B">
              <w:rPr>
                <w:rFonts w:ascii="Times New Roman" w:eastAsia="Calibri" w:hAnsi="Times New Roman" w:cs="Times New Roman"/>
                <w:sz w:val="12"/>
                <w:szCs w:val="12"/>
              </w:rPr>
              <w:t>487864,26748</w:t>
            </w:r>
          </w:p>
        </w:tc>
      </w:tr>
    </w:tbl>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3. Опубликовать настоящее постановление в газете «Сергиевский вестник».</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4. Настоящее постановление вступает в силу с момента его официального</w:t>
      </w:r>
      <w:r>
        <w:rPr>
          <w:rFonts w:ascii="Times New Roman" w:eastAsia="Calibri" w:hAnsi="Times New Roman" w:cs="Times New Roman"/>
          <w:sz w:val="12"/>
          <w:szCs w:val="12"/>
        </w:rPr>
        <w:t xml:space="preserve"> </w:t>
      </w:r>
      <w:r w:rsidRPr="0094248B">
        <w:rPr>
          <w:rFonts w:ascii="Times New Roman" w:eastAsia="Calibri" w:hAnsi="Times New Roman" w:cs="Times New Roman"/>
          <w:sz w:val="12"/>
          <w:szCs w:val="12"/>
        </w:rPr>
        <w:t>опубликования.</w:t>
      </w:r>
    </w:p>
    <w:p w:rsidR="0094248B" w:rsidRPr="0094248B" w:rsidRDefault="0094248B" w:rsidP="0094248B">
      <w:pPr>
        <w:tabs>
          <w:tab w:val="left" w:pos="284"/>
        </w:tabs>
        <w:spacing w:after="0" w:line="240" w:lineRule="auto"/>
        <w:ind w:firstLine="284"/>
        <w:jc w:val="both"/>
        <w:rPr>
          <w:rFonts w:ascii="Times New Roman" w:eastAsia="Calibri" w:hAnsi="Times New Roman" w:cs="Times New Roman"/>
          <w:sz w:val="12"/>
          <w:szCs w:val="12"/>
        </w:rPr>
      </w:pPr>
      <w:r w:rsidRPr="0094248B">
        <w:rPr>
          <w:rFonts w:ascii="Times New Roman" w:eastAsia="Calibri" w:hAnsi="Times New Roman" w:cs="Times New Roman"/>
          <w:sz w:val="12"/>
          <w:szCs w:val="12"/>
        </w:rPr>
        <w:t xml:space="preserve">5.Контроль за выполнением настоящего постановления возложить на Первого заместителя Главы муниципального района Сергиевский  </w:t>
      </w:r>
      <w:r>
        <w:rPr>
          <w:rFonts w:ascii="Times New Roman" w:eastAsia="Calibri" w:hAnsi="Times New Roman" w:cs="Times New Roman"/>
          <w:sz w:val="12"/>
          <w:szCs w:val="12"/>
        </w:rPr>
        <w:t xml:space="preserve">   </w:t>
      </w:r>
      <w:r w:rsidRPr="0094248B">
        <w:rPr>
          <w:rFonts w:ascii="Times New Roman" w:eastAsia="Calibri" w:hAnsi="Times New Roman" w:cs="Times New Roman"/>
          <w:sz w:val="12"/>
          <w:szCs w:val="12"/>
        </w:rPr>
        <w:t>А. И. Екамасова.</w:t>
      </w:r>
    </w:p>
    <w:p w:rsidR="0094248B" w:rsidRDefault="0094248B" w:rsidP="0094248B">
      <w:pPr>
        <w:tabs>
          <w:tab w:val="left" w:pos="284"/>
        </w:tabs>
        <w:spacing w:after="0" w:line="240" w:lineRule="auto"/>
        <w:jc w:val="right"/>
        <w:rPr>
          <w:rFonts w:ascii="Times New Roman" w:eastAsia="Calibri" w:hAnsi="Times New Roman" w:cs="Times New Roman"/>
          <w:sz w:val="12"/>
          <w:szCs w:val="12"/>
        </w:rPr>
      </w:pPr>
      <w:r w:rsidRPr="0094248B">
        <w:rPr>
          <w:rFonts w:ascii="Times New Roman" w:eastAsia="Calibri" w:hAnsi="Times New Roman" w:cs="Times New Roman"/>
          <w:sz w:val="12"/>
          <w:szCs w:val="12"/>
        </w:rPr>
        <w:t>Глава муниципального района Сергиевский</w:t>
      </w:r>
    </w:p>
    <w:p w:rsidR="0094248B" w:rsidRPr="0094248B" w:rsidRDefault="0094248B" w:rsidP="0094248B">
      <w:pPr>
        <w:tabs>
          <w:tab w:val="left" w:pos="284"/>
        </w:tabs>
        <w:spacing w:after="0" w:line="240" w:lineRule="auto"/>
        <w:jc w:val="right"/>
        <w:rPr>
          <w:rFonts w:ascii="Times New Roman" w:eastAsia="Calibri" w:hAnsi="Times New Roman" w:cs="Times New Roman"/>
          <w:sz w:val="12"/>
          <w:szCs w:val="12"/>
        </w:rPr>
      </w:pPr>
      <w:r w:rsidRPr="0094248B">
        <w:rPr>
          <w:rFonts w:ascii="Times New Roman" w:eastAsia="Calibri" w:hAnsi="Times New Roman" w:cs="Times New Roman"/>
          <w:sz w:val="12"/>
          <w:szCs w:val="12"/>
        </w:rPr>
        <w:t>А.А. Веселов</w:t>
      </w:r>
    </w:p>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к постановлению администрации</w:t>
      </w:r>
    </w:p>
    <w:p w:rsidR="0094248B" w:rsidRPr="0094248B" w:rsidRDefault="0094248B" w:rsidP="0094248B">
      <w:pPr>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муниципального района Сергиевский Самарской области</w:t>
      </w:r>
    </w:p>
    <w:p w:rsidR="0094248B" w:rsidRPr="0094248B" w:rsidRDefault="0094248B" w:rsidP="0094248B">
      <w:pPr>
        <w:tabs>
          <w:tab w:val="left" w:pos="284"/>
        </w:tabs>
        <w:spacing w:after="0" w:line="240" w:lineRule="auto"/>
        <w:jc w:val="right"/>
        <w:rPr>
          <w:rFonts w:ascii="Times New Roman" w:eastAsia="Calibri" w:hAnsi="Times New Roman" w:cs="Times New Roman"/>
          <w:i/>
          <w:sz w:val="12"/>
          <w:szCs w:val="12"/>
        </w:rPr>
      </w:pPr>
      <w:r w:rsidRPr="0094248B">
        <w:rPr>
          <w:rFonts w:ascii="Times New Roman" w:eastAsia="Calibri" w:hAnsi="Times New Roman" w:cs="Times New Roman"/>
          <w:i/>
          <w:sz w:val="12"/>
          <w:szCs w:val="12"/>
        </w:rPr>
        <w:t>№1</w:t>
      </w:r>
      <w:r>
        <w:rPr>
          <w:rFonts w:ascii="Times New Roman" w:eastAsia="Calibri" w:hAnsi="Times New Roman" w:cs="Times New Roman"/>
          <w:i/>
          <w:sz w:val="12"/>
          <w:szCs w:val="12"/>
        </w:rPr>
        <w:t>323</w:t>
      </w:r>
      <w:r w:rsidRPr="0094248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94248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94248B">
        <w:rPr>
          <w:rFonts w:ascii="Times New Roman" w:eastAsia="Calibri" w:hAnsi="Times New Roman" w:cs="Times New Roman"/>
          <w:i/>
          <w:sz w:val="12"/>
          <w:szCs w:val="12"/>
        </w:rPr>
        <w:t>бря 2016 г.</w:t>
      </w:r>
    </w:p>
    <w:p w:rsidR="0094248B" w:rsidRPr="001351E2" w:rsidRDefault="001351E2" w:rsidP="001351E2">
      <w:pPr>
        <w:tabs>
          <w:tab w:val="left" w:pos="284"/>
        </w:tabs>
        <w:spacing w:after="0" w:line="240" w:lineRule="auto"/>
        <w:jc w:val="center"/>
        <w:rPr>
          <w:rFonts w:ascii="Times New Roman" w:eastAsia="Calibri" w:hAnsi="Times New Roman" w:cs="Times New Roman"/>
          <w:b/>
          <w:sz w:val="12"/>
          <w:szCs w:val="12"/>
        </w:rPr>
      </w:pPr>
      <w:r w:rsidRPr="001351E2">
        <w:rPr>
          <w:rFonts w:ascii="Times New Roman" w:eastAsia="Calibri" w:hAnsi="Times New Roman" w:cs="Times New Roman"/>
          <w:b/>
          <w:sz w:val="12"/>
          <w:szCs w:val="12"/>
        </w:rPr>
        <w:t>Перечень программных мероприятий</w:t>
      </w:r>
    </w:p>
    <w:tbl>
      <w:tblPr>
        <w:tblStyle w:val="af2"/>
        <w:tblW w:w="0" w:type="auto"/>
        <w:tblInd w:w="108" w:type="dxa"/>
        <w:tblLayout w:type="fixed"/>
        <w:tblLook w:val="04A0" w:firstRow="1" w:lastRow="0" w:firstColumn="1" w:lastColumn="0" w:noHBand="0" w:noVBand="1"/>
      </w:tblPr>
      <w:tblGrid>
        <w:gridCol w:w="484"/>
        <w:gridCol w:w="1359"/>
        <w:gridCol w:w="851"/>
        <w:gridCol w:w="1417"/>
        <w:gridCol w:w="851"/>
        <w:gridCol w:w="850"/>
        <w:gridCol w:w="851"/>
        <w:gridCol w:w="850"/>
      </w:tblGrid>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 п/п</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Мероприятия муниципальной программы</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Ответственный исполнитель / соисполнитель</w:t>
            </w:r>
          </w:p>
        </w:tc>
        <w:tc>
          <w:tcPr>
            <w:tcW w:w="1417" w:type="dxa"/>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Источники финансирования</w:t>
            </w:r>
          </w:p>
        </w:tc>
        <w:tc>
          <w:tcPr>
            <w:tcW w:w="3402" w:type="dxa"/>
            <w:gridSpan w:val="4"/>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Финансовые затраты на реализацию  (тыс. рублей)</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2551" w:type="dxa"/>
            <w:gridSpan w:val="3"/>
            <w:hideMark/>
          </w:tcPr>
          <w:p w:rsidR="001351E2" w:rsidRPr="001351E2" w:rsidRDefault="001351E2" w:rsidP="001351E2">
            <w:pPr>
              <w:tabs>
                <w:tab w:val="left" w:pos="284"/>
              </w:tabs>
              <w:rPr>
                <w:rFonts w:ascii="Times New Roman" w:eastAsia="Calibri" w:hAnsi="Times New Roman" w:cs="Times New Roman"/>
                <w:bCs/>
                <w:sz w:val="12"/>
                <w:szCs w:val="12"/>
              </w:rPr>
            </w:pP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2015</w:t>
            </w:r>
            <w:r>
              <w:rPr>
                <w:rFonts w:ascii="Times New Roman" w:eastAsia="Calibri" w:hAnsi="Times New Roman" w:cs="Times New Roman"/>
                <w:bCs/>
                <w:sz w:val="12"/>
                <w:szCs w:val="12"/>
              </w:rPr>
              <w:t xml:space="preserve"> </w:t>
            </w:r>
            <w:r w:rsidRPr="001351E2">
              <w:rPr>
                <w:rFonts w:ascii="Times New Roman" w:eastAsia="Calibri" w:hAnsi="Times New Roman" w:cs="Times New Roman"/>
                <w:bCs/>
                <w:sz w:val="12"/>
                <w:szCs w:val="12"/>
              </w:rPr>
              <w:t>год</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1351E2">
              <w:rPr>
                <w:rFonts w:ascii="Times New Roman" w:eastAsia="Calibri" w:hAnsi="Times New Roman" w:cs="Times New Roman"/>
                <w:bCs/>
                <w:sz w:val="12"/>
                <w:szCs w:val="12"/>
              </w:rPr>
              <w:t>год</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2017 год</w:t>
            </w:r>
          </w:p>
        </w:tc>
      </w:tr>
      <w:tr w:rsidR="001351E2" w:rsidRPr="001351E2" w:rsidTr="001351E2">
        <w:trPr>
          <w:trHeight w:val="20"/>
        </w:trPr>
        <w:tc>
          <w:tcPr>
            <w:tcW w:w="484"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w:t>
            </w:r>
          </w:p>
        </w:tc>
        <w:tc>
          <w:tcPr>
            <w:tcW w:w="1359"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w:t>
            </w: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9</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«Обеспечение  исполнения управленческих функций органов местного самоуправления муниципального района Сергиевский»</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lastRenderedPageBreak/>
              <w:t>Задача :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Pr>
                <w:rFonts w:ascii="Times New Roman" w:eastAsia="Calibri" w:hAnsi="Times New Roman" w:cs="Times New Roman"/>
                <w:bCs/>
                <w:sz w:val="12"/>
                <w:szCs w:val="12"/>
              </w:rPr>
              <w:t xml:space="preserve"> </w:t>
            </w:r>
            <w:r w:rsidRPr="001351E2">
              <w:rPr>
                <w:rFonts w:ascii="Times New Roman" w:eastAsia="Calibri" w:hAnsi="Times New Roman" w:cs="Times New Roman"/>
                <w:bCs/>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r>
              <w:rPr>
                <w:rFonts w:ascii="Times New Roman" w:eastAsia="Calibri" w:hAnsi="Times New Roman" w:cs="Times New Roman"/>
                <w:bCs/>
                <w:sz w:val="12"/>
                <w:szCs w:val="12"/>
              </w:rPr>
              <w:t xml:space="preserve"> </w:t>
            </w:r>
            <w:r w:rsidRPr="001351E2">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 xml:space="preserve">Администрация муниципального района Сергиевский </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137 222,02560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51 403,15368</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44 839,71804</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40 979,15388</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22,70000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22,70000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13272,95533</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4 967,00733</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6 277,42700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2 028,52100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123 065,87979</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45 928,95050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38 186,29641</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38 950,63288</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860,49048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507,19585</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353,29463</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1.2.</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(Архивный отдел)</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709,00000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274,00000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233,00000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202,00000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709,00000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274,00000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233,00000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202,00000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137 931,02560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51 677,15368</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45 072,71804</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41 181,15388</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22,70000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22,70000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13 981,95533</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5 241,00733</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6 510,42700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2 230,52100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123 065,87979</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45 928,95050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38 186,29641</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38 950,63288</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860,49048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507,19585</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353,29463</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Сергиевский(Комитет по управлению муниципальным имуществом муниципального района Сергиевский)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23 691,70615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6 448,48800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8 906,77549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721,58800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721,58800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22 970,11815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5 726,90000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8 906,77549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23 691,70615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6 448,48800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8 906,77549</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721,58800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721,58800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22 970,11815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5 726,90000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8 906,77549</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 xml:space="preserve">Получение и продление лицензий на программное обеспечение для </w:t>
            </w:r>
            <w:r w:rsidRPr="001351E2">
              <w:rPr>
                <w:rFonts w:ascii="Times New Roman" w:eastAsia="Calibri" w:hAnsi="Times New Roman" w:cs="Times New Roman"/>
                <w:sz w:val="12"/>
                <w:szCs w:val="12"/>
              </w:rPr>
              <w:lastRenderedPageBreak/>
              <w:t>бесперебойного функционирования программных средств и программных средств защиты информации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lastRenderedPageBreak/>
              <w:t xml:space="preserve">Администрация муниципального района </w:t>
            </w:r>
            <w:r w:rsidRPr="001351E2">
              <w:rPr>
                <w:rFonts w:ascii="Times New Roman" w:eastAsia="Calibri" w:hAnsi="Times New Roman" w:cs="Times New Roman"/>
                <w:sz w:val="12"/>
                <w:szCs w:val="12"/>
              </w:rPr>
              <w:lastRenderedPageBreak/>
              <w:t>Сергиевский (Организационное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lastRenderedPageBreak/>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1 050,80100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215,10100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375,70000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460,00000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1 050,80100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215,10100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375,70000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460,00000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 xml:space="preserve">иные  внебюджетные  </w:t>
            </w:r>
            <w:r w:rsidRPr="001351E2">
              <w:rPr>
                <w:rFonts w:ascii="Times New Roman" w:eastAsia="Calibri" w:hAnsi="Times New Roman" w:cs="Times New Roman"/>
                <w:sz w:val="12"/>
                <w:szCs w:val="12"/>
              </w:rPr>
              <w:lastRenderedPageBreak/>
              <w:t>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lastRenderedPageBreak/>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lastRenderedPageBreak/>
              <w:t>3.2.</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Получение статистической информации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596,58000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196,48000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194,70000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205,40000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596,58000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196,48000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194,70000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205,40000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3.3.</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9 058,92280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6 310,92280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1 374,00000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1 374,00000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9 058,92280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6 310,92280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1 374,00000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1 374,00000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3.4.</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Мероприятия инвестиционной привлекательности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4 065,98533</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1 171,66103</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1 714,82430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1 179,50000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2 946,05296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656,91900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1 109,63396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1 179,50000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1 119,93237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514,74203</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605,19034</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3.5.</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Расходы на исполнение решений судов, вступивших в законную силу</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743,71400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743,41400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0,30000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743,71400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743,41400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0,30000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3.6.</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Расходы на взносы муниципальных образований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15 726,00313</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8 707,57883</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3 729,52430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3 288,90000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14 606,07076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8 192,83680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3 124,33396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3 288,90000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1 119,93237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514,74203</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605,19034</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Взаимодействие с общественными организациями</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Задача :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деятельности  МБУ «Центр общественных организаций"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«Центр общественных организаций"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15 005,66417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5 318,61587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5 018,34800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14 875,66417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5 188,61587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5 018,34800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15 005,66417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5 318,61587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5 018,34800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14 875,66417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5 188,61587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5 018,34800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Предоставление государственных и муниципальных услуг</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Задача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23 425,41060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7 238,78542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8 403,35703</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130,12000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130,12000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23 295,29060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7 108,66542</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8 403,35703</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23 425,41060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7 238,78542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8 403,35703</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130,12000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130,12000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23 295,29060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7 108,66542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8 403,35703</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Задача :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деятельности  МБУ «Сервис» муниципального  района Сергиевский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«Сервис»</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210 716,15467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73 461,91552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64 989,21739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2 359,77627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2 359,77627</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208 356,37840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71 102,13925</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64 989,21739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210 716,15467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73 461,91552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64 989,21739</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2 359,77627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2 359,77627</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208 356,37840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71 102,13925</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64 989,21739</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Обеспечение исполнения отдельных государственных полномочий.</w:t>
            </w:r>
          </w:p>
        </w:tc>
      </w:tr>
      <w:tr w:rsidR="001351E2" w:rsidRPr="001351E2" w:rsidTr="001351E2">
        <w:trPr>
          <w:trHeight w:val="20"/>
        </w:trPr>
        <w:tc>
          <w:tcPr>
            <w:tcW w:w="7513" w:type="dxa"/>
            <w:gridSpan w:val="8"/>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Задача: оказание социальной поддержки отдельным категориям граждан в улучшении жилищных условий.</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7.1.</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16 769,61000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5 501,43000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11 268,18000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3 353,92200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1 100,28600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2 253,63600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13 415,68800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4 401,14400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9 014,54400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7.2.</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2 227,10400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1 100,28600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1 126,81800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2 227,10400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1 100,28600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1 126,81800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7.3.</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 xml:space="preserve">Обеспечение  жильем отдельных категорий граждан, установленных Федеральным Законом от </w:t>
            </w:r>
            <w:r w:rsidRPr="001351E2">
              <w:rPr>
                <w:rFonts w:ascii="Times New Roman" w:eastAsia="Calibri" w:hAnsi="Times New Roman" w:cs="Times New Roman"/>
                <w:sz w:val="12"/>
                <w:szCs w:val="12"/>
              </w:rPr>
              <w:lastRenderedPageBreak/>
              <w:t>12.01.1995г. № 5-ФЗ "О ветеранах"</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lastRenderedPageBreak/>
              <w:t xml:space="preserve">Администрация муниципального района Сергиевский (Правовое </w:t>
            </w:r>
            <w:r w:rsidRPr="001351E2">
              <w:rPr>
                <w:rFonts w:ascii="Times New Roman" w:eastAsia="Calibri" w:hAnsi="Times New Roman" w:cs="Times New Roman"/>
                <w:sz w:val="12"/>
                <w:szCs w:val="12"/>
              </w:rPr>
              <w:lastRenderedPageBreak/>
              <w:t>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lastRenderedPageBreak/>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37 383,33600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30 007,80000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7 375,53600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37 383,33600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30 007,80000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7 375,53600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lastRenderedPageBreak/>
              <w:t>7.4.</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7.5.</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1 076,60700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514,89900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561,70800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969,00000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463,00000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506,00000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107,60700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51,89900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55,70800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7.6.</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237,25320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60,86520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78,73800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97,65000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237,25320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60,86520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78,73800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97,65000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7.7.</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Обеспечение  жильем, нуждающихся в улучшении жилищных условий отдельных категорий граждан, установленных Федеральными Законами от 12.01.1995г. № 5-ФЗ "О ветеранах", от 24.11.1995г. № 181-ФЗ "О социальной защите инвалидов в Российской Федерации"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1 217,25000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600,15600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617,09400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1 217,25000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600,15600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617,09400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7.8.</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1 428,22996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238,03916</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714,11748</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476,07332</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1 428,22996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238,03916</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714,11748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476,07332</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7.9.</w:t>
            </w:r>
          </w:p>
        </w:tc>
        <w:tc>
          <w:tcPr>
            <w:tcW w:w="1359"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851" w:type="dxa"/>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1 028,91300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1 028,91300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1 028,91300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1 028,91300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359"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Итого по задаче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61 368,30316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38 023,47536</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22 771,10448</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573,72332</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42 983,42100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31 708,24200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11 275,17900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18 277,27516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6 263,33436</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11 440,21748</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573,72332</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107,60700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51,89900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55,70800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r>
      <w:tr w:rsidR="001351E2" w:rsidRPr="001351E2" w:rsidTr="001351E2">
        <w:trPr>
          <w:trHeight w:val="20"/>
        </w:trPr>
        <w:tc>
          <w:tcPr>
            <w:tcW w:w="2694" w:type="dxa"/>
            <w:gridSpan w:val="3"/>
            <w:vMerge w:val="restart"/>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 по муниципальной программе</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487 864,26748</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190 226,09711</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165 276,69526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132 361,47511</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43 006,12100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31 708,24200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11 297,87900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35 470,71476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14 715,82596</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17 950,64448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2 804,24432</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407 277,00887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142 780,09127</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134 939,68681</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129 557,23079</w:t>
            </w:r>
          </w:p>
        </w:tc>
      </w:tr>
      <w:tr w:rsidR="001351E2" w:rsidRPr="001351E2" w:rsidTr="001351E2">
        <w:trPr>
          <w:trHeight w:val="20"/>
        </w:trPr>
        <w:tc>
          <w:tcPr>
            <w:tcW w:w="2694" w:type="dxa"/>
            <w:gridSpan w:val="3"/>
            <w:vMerge/>
            <w:hideMark/>
          </w:tcPr>
          <w:p w:rsidR="001351E2" w:rsidRPr="001351E2" w:rsidRDefault="001351E2" w:rsidP="001351E2">
            <w:pPr>
              <w:tabs>
                <w:tab w:val="left" w:pos="284"/>
              </w:tabs>
              <w:rPr>
                <w:rFonts w:ascii="Times New Roman" w:eastAsia="Calibri" w:hAnsi="Times New Roman" w:cs="Times New Roman"/>
                <w:bCs/>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2 110,42285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1 021,93788</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1 088,48497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2694" w:type="dxa"/>
            <w:gridSpan w:val="3"/>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 том числе:</w:t>
            </w: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p>
        </w:tc>
      </w:tr>
      <w:tr w:rsidR="001351E2" w:rsidRPr="001351E2" w:rsidTr="001351E2">
        <w:trPr>
          <w:trHeight w:val="20"/>
        </w:trPr>
        <w:tc>
          <w:tcPr>
            <w:tcW w:w="484" w:type="dxa"/>
            <w:vMerge w:val="restart"/>
            <w:noWrap/>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w:t>
            </w: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Администрация муниципального района Сергиевский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215 025,33189</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98 408,20787</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71 573,34682</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45 043,77720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федеральный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43 006,12100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31 708,24200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11 297,87900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32 259,23049</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11 504,34169</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17 950,64448</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2 804,24432</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137 779,55755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54 173,68630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41 366,33837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42 239,53288</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1 980,42285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1 021,93788</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958,48497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noWrap/>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w:t>
            </w: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23 691,70615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6 448,48800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8 906,77549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721,58800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721,58800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22 970,11815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5 726,90000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8 336,44266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8 906,77549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noWrap/>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w:t>
            </w: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"Сервис"</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210 716,15467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73 461,91552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64 989,21739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2 359,77627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2 359,77627</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208 356,37840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71 102,13925</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72 265,02176</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64 989,21739</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noWrap/>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w:t>
            </w: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"Центр общественных организаций"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15 005,66417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5 318,61587</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5 018,34800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14 875,66417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4 668,70030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5 188,61587</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5 018,34800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val="restart"/>
            <w:noWrap/>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6.</w:t>
            </w:r>
          </w:p>
        </w:tc>
        <w:tc>
          <w:tcPr>
            <w:tcW w:w="2210" w:type="dxa"/>
            <w:gridSpan w:val="2"/>
            <w:vMerge w:val="restart"/>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всего</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23 425,41060</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7 238,78542</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8 403,35703</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областной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130,12000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130,12000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местный бюджет</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23 295,29060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7 108,66542</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7 783,26815</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8 403,35703</w:t>
            </w:r>
          </w:p>
        </w:tc>
      </w:tr>
      <w:tr w:rsidR="001351E2" w:rsidRPr="001351E2" w:rsidTr="001351E2">
        <w:trPr>
          <w:trHeight w:val="20"/>
        </w:trPr>
        <w:tc>
          <w:tcPr>
            <w:tcW w:w="484" w:type="dxa"/>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2210" w:type="dxa"/>
            <w:gridSpan w:val="2"/>
            <w:vMerge/>
            <w:hideMark/>
          </w:tcPr>
          <w:p w:rsidR="001351E2" w:rsidRPr="001351E2" w:rsidRDefault="001351E2" w:rsidP="001351E2">
            <w:pPr>
              <w:tabs>
                <w:tab w:val="left" w:pos="284"/>
              </w:tabs>
              <w:rPr>
                <w:rFonts w:ascii="Times New Roman" w:eastAsia="Calibri" w:hAnsi="Times New Roman" w:cs="Times New Roman"/>
                <w:sz w:val="12"/>
                <w:szCs w:val="12"/>
              </w:rPr>
            </w:pPr>
          </w:p>
        </w:tc>
        <w:tc>
          <w:tcPr>
            <w:tcW w:w="1417"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иные  внебюджетные  источники</w:t>
            </w:r>
          </w:p>
        </w:tc>
        <w:tc>
          <w:tcPr>
            <w:tcW w:w="851" w:type="dxa"/>
            <w:hideMark/>
          </w:tcPr>
          <w:p w:rsidR="001351E2" w:rsidRPr="001351E2" w:rsidRDefault="001351E2" w:rsidP="001351E2">
            <w:pPr>
              <w:tabs>
                <w:tab w:val="left" w:pos="284"/>
              </w:tabs>
              <w:rPr>
                <w:rFonts w:ascii="Times New Roman" w:eastAsia="Calibri" w:hAnsi="Times New Roman" w:cs="Times New Roman"/>
                <w:bCs/>
                <w:sz w:val="12"/>
                <w:szCs w:val="12"/>
              </w:rPr>
            </w:pPr>
            <w:r w:rsidRPr="001351E2">
              <w:rPr>
                <w:rFonts w:ascii="Times New Roman" w:eastAsia="Calibri" w:hAnsi="Times New Roman" w:cs="Times New Roman"/>
                <w:bCs/>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1"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c>
          <w:tcPr>
            <w:tcW w:w="850" w:type="dxa"/>
            <w:hideMark/>
          </w:tcPr>
          <w:p w:rsidR="001351E2" w:rsidRPr="001351E2" w:rsidRDefault="001351E2" w:rsidP="001351E2">
            <w:pPr>
              <w:tabs>
                <w:tab w:val="left" w:pos="284"/>
              </w:tabs>
              <w:rPr>
                <w:rFonts w:ascii="Times New Roman" w:eastAsia="Calibri" w:hAnsi="Times New Roman" w:cs="Times New Roman"/>
                <w:sz w:val="12"/>
                <w:szCs w:val="12"/>
              </w:rPr>
            </w:pPr>
            <w:r w:rsidRPr="001351E2">
              <w:rPr>
                <w:rFonts w:ascii="Times New Roman" w:eastAsia="Calibri" w:hAnsi="Times New Roman" w:cs="Times New Roman"/>
                <w:sz w:val="12"/>
                <w:szCs w:val="12"/>
              </w:rPr>
              <w:t>0,00000</w:t>
            </w:r>
          </w:p>
        </w:tc>
      </w:tr>
    </w:tbl>
    <w:p w:rsidR="0094248B" w:rsidRPr="0094248B" w:rsidRDefault="0094248B" w:rsidP="0094248B">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9A22AF" w:rsidRPr="009A22AF" w:rsidRDefault="009A22AF" w:rsidP="009A22A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9A22AF" w:rsidRPr="009A22AF" w:rsidRDefault="009A22AF" w:rsidP="009A22AF">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9A22AF" w:rsidRPr="009A22AF" w:rsidRDefault="009A22AF" w:rsidP="009A22AF">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9A22AF" w:rsidRPr="009A22AF" w:rsidRDefault="009A22AF" w:rsidP="009A22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№46</w:t>
      </w:r>
    </w:p>
    <w:p w:rsidR="009A22AF" w:rsidRDefault="009A22AF" w:rsidP="009A22AF">
      <w:pPr>
        <w:tabs>
          <w:tab w:val="left" w:pos="284"/>
        </w:tabs>
        <w:spacing w:after="0" w:line="240" w:lineRule="auto"/>
        <w:jc w:val="center"/>
        <w:rPr>
          <w:rFonts w:ascii="Times New Roman" w:eastAsia="Calibri" w:hAnsi="Times New Roman" w:cs="Times New Roman"/>
          <w:b/>
          <w:bCs/>
          <w:sz w:val="12"/>
          <w:szCs w:val="12"/>
        </w:rPr>
      </w:pPr>
      <w:r w:rsidRPr="009A22A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w:t>
      </w: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b/>
          <w:bCs/>
          <w:sz w:val="12"/>
          <w:szCs w:val="12"/>
        </w:rPr>
        <w:t xml:space="preserve">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w:t>
      </w:r>
    </w:p>
    <w:p w:rsidR="009A22AF" w:rsidRPr="009A22AF" w:rsidRDefault="009A22AF" w:rsidP="009A22AF">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b/>
          <w:sz w:val="12"/>
          <w:szCs w:val="12"/>
        </w:rPr>
      </w:pPr>
      <w:r w:rsidRPr="009A22AF">
        <w:rPr>
          <w:rFonts w:ascii="Times New Roman" w:eastAsia="Calibri" w:hAnsi="Times New Roman" w:cs="Times New Roman"/>
          <w:b/>
          <w:sz w:val="12"/>
          <w:szCs w:val="12"/>
        </w:rPr>
        <w:lastRenderedPageBreak/>
        <w:t>ПОСТАНОВЛЯЕТ:</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 (далее - Программа) следующего содержания:</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Общий объем средств, направленных на реализацию муниципальной программы составляет -  </w:t>
      </w:r>
      <w:r w:rsidRPr="009A22AF">
        <w:rPr>
          <w:rFonts w:ascii="Times New Roman" w:eastAsia="Calibri" w:hAnsi="Times New Roman" w:cs="Times New Roman"/>
          <w:b/>
          <w:sz w:val="12"/>
          <w:szCs w:val="12"/>
        </w:rPr>
        <w:t>210,84240</w:t>
      </w:r>
      <w:r w:rsidRPr="009A22AF">
        <w:rPr>
          <w:rFonts w:ascii="Times New Roman" w:eastAsia="Calibri" w:hAnsi="Times New Roman" w:cs="Times New Roman"/>
          <w:sz w:val="12"/>
          <w:szCs w:val="12"/>
        </w:rPr>
        <w:t xml:space="preserve"> тыс. рублей,</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в том числе за счет средств местного бюджета – </w:t>
      </w:r>
      <w:r w:rsidRPr="009A22AF">
        <w:rPr>
          <w:rFonts w:ascii="Times New Roman" w:eastAsia="Calibri" w:hAnsi="Times New Roman" w:cs="Times New Roman"/>
          <w:b/>
          <w:sz w:val="12"/>
          <w:szCs w:val="12"/>
        </w:rPr>
        <w:t>210,84240</w:t>
      </w:r>
      <w:r w:rsidRPr="009A22AF">
        <w:rPr>
          <w:rFonts w:ascii="Times New Roman" w:eastAsia="Calibri" w:hAnsi="Times New Roman" w:cs="Times New Roman"/>
          <w:sz w:val="12"/>
          <w:szCs w:val="12"/>
        </w:rPr>
        <w:t xml:space="preserve"> тыс. рублей.</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По годам:</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2016 г. – 210,84240 тыс. руб.</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2017 г. – 0,00 тыс. руб.</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2018 г. – 0,00 тыс. руб.</w:t>
      </w:r>
    </w:p>
    <w:p w:rsid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Кандабулак муниципального района Сергиевский» на 2016-2018 годы изложить в следующей редакции:</w:t>
      </w:r>
    </w:p>
    <w:tbl>
      <w:tblPr>
        <w:tblStyle w:val="af2"/>
        <w:tblW w:w="7513" w:type="dxa"/>
        <w:tblInd w:w="108" w:type="dxa"/>
        <w:tblLayout w:type="fixed"/>
        <w:tblLook w:val="04A0" w:firstRow="1" w:lastRow="0" w:firstColumn="1" w:lastColumn="0" w:noHBand="0" w:noVBand="1"/>
      </w:tblPr>
      <w:tblGrid>
        <w:gridCol w:w="435"/>
        <w:gridCol w:w="3535"/>
        <w:gridCol w:w="566"/>
        <w:gridCol w:w="568"/>
        <w:gridCol w:w="566"/>
        <w:gridCol w:w="568"/>
        <w:gridCol w:w="566"/>
        <w:gridCol w:w="709"/>
      </w:tblGrid>
      <w:tr w:rsidR="009A22AF" w:rsidRPr="009A22AF" w:rsidTr="00011C4C">
        <w:trPr>
          <w:trHeight w:val="20"/>
        </w:trPr>
        <w:tc>
          <w:tcPr>
            <w:tcW w:w="289"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 № п/п</w:t>
            </w:r>
          </w:p>
        </w:tc>
        <w:tc>
          <w:tcPr>
            <w:tcW w:w="2352"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Наименование мероприятия</w:t>
            </w:r>
          </w:p>
        </w:tc>
        <w:tc>
          <w:tcPr>
            <w:tcW w:w="377"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Срок исполнения, годы</w:t>
            </w:r>
          </w:p>
        </w:tc>
        <w:tc>
          <w:tcPr>
            <w:tcW w:w="1509" w:type="pct"/>
            <w:gridSpan w:val="4"/>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Объем финансирования по годам, тыс. рублей</w:t>
            </w:r>
          </w:p>
        </w:tc>
        <w:tc>
          <w:tcPr>
            <w:tcW w:w="472" w:type="pct"/>
            <w:vMerge w:val="restar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Источники финансирования</w:t>
            </w:r>
          </w:p>
        </w:tc>
      </w:tr>
      <w:tr w:rsidR="009A22AF" w:rsidRPr="009A22AF" w:rsidTr="00011C4C">
        <w:trPr>
          <w:trHeight w:val="20"/>
        </w:trPr>
        <w:tc>
          <w:tcPr>
            <w:tcW w:w="289"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2352"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377"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378"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2016</w:t>
            </w:r>
          </w:p>
        </w:tc>
        <w:tc>
          <w:tcPr>
            <w:tcW w:w="377"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2017</w:t>
            </w:r>
          </w:p>
        </w:tc>
        <w:tc>
          <w:tcPr>
            <w:tcW w:w="378"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2018</w:t>
            </w:r>
          </w:p>
        </w:tc>
        <w:tc>
          <w:tcPr>
            <w:tcW w:w="377"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Всего</w:t>
            </w:r>
          </w:p>
        </w:tc>
        <w:tc>
          <w:tcPr>
            <w:tcW w:w="472" w:type="pct"/>
            <w:vMerge/>
          </w:tcPr>
          <w:p w:rsidR="009A22AF" w:rsidRPr="009A22AF" w:rsidRDefault="009A22AF" w:rsidP="009A22AF">
            <w:pPr>
              <w:tabs>
                <w:tab w:val="left" w:pos="284"/>
              </w:tabs>
              <w:rPr>
                <w:rFonts w:ascii="Times New Roman" w:eastAsia="Calibri" w:hAnsi="Times New Roman" w:cs="Times New Roman"/>
                <w:sz w:val="12"/>
                <w:szCs w:val="12"/>
              </w:rPr>
            </w:pPr>
          </w:p>
        </w:tc>
      </w:tr>
      <w:tr w:rsidR="009A22AF" w:rsidRPr="009A22AF" w:rsidTr="00011C4C">
        <w:trPr>
          <w:trHeight w:val="20"/>
        </w:trPr>
        <w:tc>
          <w:tcPr>
            <w:tcW w:w="28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11.</w:t>
            </w:r>
          </w:p>
        </w:tc>
        <w:tc>
          <w:tcPr>
            <w:tcW w:w="2352"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Кандабулак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2016 - 2018</w:t>
            </w: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210,84240</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210,84240</w:t>
            </w:r>
          </w:p>
        </w:tc>
        <w:tc>
          <w:tcPr>
            <w:tcW w:w="472"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Бюджет поселения</w:t>
            </w:r>
          </w:p>
        </w:tc>
      </w:tr>
      <w:tr w:rsidR="009A22AF" w:rsidRPr="009A22AF" w:rsidTr="00011C4C">
        <w:trPr>
          <w:trHeight w:val="20"/>
        </w:trPr>
        <w:tc>
          <w:tcPr>
            <w:tcW w:w="289" w:type="pct"/>
          </w:tcPr>
          <w:p w:rsidR="009A22AF" w:rsidRPr="009A22AF" w:rsidRDefault="009A22AF" w:rsidP="009A22AF">
            <w:pPr>
              <w:tabs>
                <w:tab w:val="left" w:pos="284"/>
              </w:tabs>
              <w:rPr>
                <w:rFonts w:ascii="Times New Roman" w:eastAsia="Calibri" w:hAnsi="Times New Roman" w:cs="Times New Roman"/>
                <w:sz w:val="12"/>
                <w:szCs w:val="12"/>
              </w:rPr>
            </w:pPr>
          </w:p>
        </w:tc>
        <w:tc>
          <w:tcPr>
            <w:tcW w:w="2352"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ИТОГО:</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210,84240</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210,84240</w:t>
            </w:r>
          </w:p>
        </w:tc>
        <w:tc>
          <w:tcPr>
            <w:tcW w:w="472" w:type="pct"/>
          </w:tcPr>
          <w:p w:rsidR="009A22AF" w:rsidRPr="009A22AF" w:rsidRDefault="009A22AF" w:rsidP="009A22AF">
            <w:pPr>
              <w:tabs>
                <w:tab w:val="left" w:pos="284"/>
              </w:tabs>
              <w:rPr>
                <w:rFonts w:ascii="Times New Roman" w:eastAsia="Calibri" w:hAnsi="Times New Roman" w:cs="Times New Roman"/>
                <w:sz w:val="12"/>
                <w:szCs w:val="12"/>
              </w:rPr>
            </w:pPr>
          </w:p>
        </w:tc>
      </w:tr>
    </w:tbl>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2.Опубликовать настоящее Постановление в газете «Сергиевский вестник».</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A22AF" w:rsidRPr="009A22AF" w:rsidRDefault="009A22AF" w:rsidP="009A22AF">
      <w:pPr>
        <w:tabs>
          <w:tab w:val="left" w:pos="284"/>
        </w:tabs>
        <w:spacing w:after="0" w:line="240" w:lineRule="auto"/>
        <w:jc w:val="right"/>
        <w:rPr>
          <w:rFonts w:ascii="Times New Roman" w:eastAsia="Calibri" w:hAnsi="Times New Roman" w:cs="Times New Roman"/>
          <w:bCs/>
          <w:sz w:val="12"/>
          <w:szCs w:val="12"/>
        </w:rPr>
      </w:pPr>
      <w:r w:rsidRPr="009A22AF">
        <w:rPr>
          <w:rFonts w:ascii="Times New Roman" w:eastAsia="Calibri" w:hAnsi="Times New Roman" w:cs="Times New Roman"/>
          <w:bCs/>
          <w:sz w:val="12"/>
          <w:szCs w:val="12"/>
        </w:rPr>
        <w:t>Глава сельского поселения Кандабулак</w:t>
      </w:r>
    </w:p>
    <w:p w:rsidR="009A22AF" w:rsidRDefault="009A22AF" w:rsidP="009A22AF">
      <w:pPr>
        <w:tabs>
          <w:tab w:val="left" w:pos="284"/>
        </w:tabs>
        <w:spacing w:after="0" w:line="240" w:lineRule="auto"/>
        <w:jc w:val="right"/>
        <w:rPr>
          <w:rFonts w:ascii="Times New Roman" w:eastAsia="Calibri" w:hAnsi="Times New Roman" w:cs="Times New Roman"/>
          <w:bCs/>
          <w:sz w:val="12"/>
          <w:szCs w:val="12"/>
        </w:rPr>
      </w:pPr>
      <w:r w:rsidRPr="009A22AF">
        <w:rPr>
          <w:rFonts w:ascii="Times New Roman" w:eastAsia="Calibri" w:hAnsi="Times New Roman" w:cs="Times New Roman"/>
          <w:bCs/>
          <w:sz w:val="12"/>
          <w:szCs w:val="12"/>
        </w:rPr>
        <w:t>муниципального района Сергиевский</w:t>
      </w:r>
    </w:p>
    <w:p w:rsidR="009A22AF" w:rsidRPr="009A22AF" w:rsidRDefault="009A22AF" w:rsidP="009A22AF">
      <w:pPr>
        <w:tabs>
          <w:tab w:val="left" w:pos="284"/>
        </w:tabs>
        <w:spacing w:after="0" w:line="240" w:lineRule="auto"/>
        <w:jc w:val="right"/>
        <w:rPr>
          <w:rFonts w:ascii="Times New Roman" w:eastAsia="Calibri" w:hAnsi="Times New Roman" w:cs="Times New Roman"/>
          <w:sz w:val="12"/>
          <w:szCs w:val="12"/>
        </w:rPr>
      </w:pPr>
      <w:r w:rsidRPr="009A22AF">
        <w:rPr>
          <w:rFonts w:ascii="Times New Roman" w:eastAsia="Calibri" w:hAnsi="Times New Roman" w:cs="Times New Roman"/>
          <w:bCs/>
          <w:sz w:val="12"/>
          <w:szCs w:val="12"/>
        </w:rPr>
        <w:t>Мартынов А.А.</w:t>
      </w:r>
    </w:p>
    <w:p w:rsidR="00011C4C" w:rsidRDefault="00011C4C" w:rsidP="009A22AF">
      <w:pPr>
        <w:tabs>
          <w:tab w:val="left" w:pos="284"/>
          <w:tab w:val="left" w:pos="3828"/>
        </w:tabs>
        <w:spacing w:after="0" w:line="240" w:lineRule="auto"/>
        <w:jc w:val="center"/>
        <w:rPr>
          <w:rFonts w:ascii="Times New Roman" w:eastAsia="Calibri" w:hAnsi="Times New Roman" w:cs="Times New Roman"/>
          <w:b/>
          <w:sz w:val="12"/>
          <w:szCs w:val="12"/>
        </w:rPr>
      </w:pPr>
    </w:p>
    <w:p w:rsidR="009A22AF" w:rsidRPr="009A22AF" w:rsidRDefault="009A22AF" w:rsidP="009A22AF">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9A22AF" w:rsidRPr="009A22AF" w:rsidRDefault="009A22AF" w:rsidP="009A22A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9A22AF" w:rsidRPr="009A22AF" w:rsidRDefault="009A22AF" w:rsidP="009A22AF">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9A22AF" w:rsidRPr="009A22AF" w:rsidRDefault="009A22AF" w:rsidP="009A22AF">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9A22AF" w:rsidRPr="009A22AF" w:rsidRDefault="009A22AF" w:rsidP="009A22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№47</w:t>
      </w:r>
    </w:p>
    <w:p w:rsidR="009A22AF" w:rsidRDefault="009A22AF" w:rsidP="009A22AF">
      <w:pPr>
        <w:tabs>
          <w:tab w:val="left" w:pos="284"/>
        </w:tabs>
        <w:spacing w:after="0" w:line="240" w:lineRule="auto"/>
        <w:jc w:val="center"/>
        <w:rPr>
          <w:rFonts w:ascii="Times New Roman" w:eastAsia="Calibri" w:hAnsi="Times New Roman" w:cs="Times New Roman"/>
          <w:b/>
          <w:bCs/>
          <w:sz w:val="12"/>
          <w:szCs w:val="12"/>
        </w:rPr>
      </w:pPr>
      <w:r w:rsidRPr="009A22A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9A22AF" w:rsidRPr="009A22AF" w:rsidRDefault="009A22AF" w:rsidP="009A22AF">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b/>
          <w:bCs/>
          <w:sz w:val="12"/>
          <w:szCs w:val="12"/>
        </w:rPr>
        <w:t xml:space="preserve">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p>
    <w:p w:rsidR="009A22AF" w:rsidRPr="009A22AF" w:rsidRDefault="009A22AF" w:rsidP="009A22AF">
      <w:pPr>
        <w:tabs>
          <w:tab w:val="left" w:pos="284"/>
        </w:tabs>
        <w:spacing w:after="0" w:line="240" w:lineRule="auto"/>
        <w:jc w:val="both"/>
        <w:rPr>
          <w:rFonts w:ascii="Times New Roman" w:eastAsia="Calibri" w:hAnsi="Times New Roman" w:cs="Times New Roman"/>
          <w:sz w:val="12"/>
          <w:szCs w:val="12"/>
        </w:rPr>
      </w:pP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w:t>
      </w:r>
      <w:r>
        <w:rPr>
          <w:rFonts w:ascii="Times New Roman" w:eastAsia="Calibri" w:hAnsi="Times New Roman" w:cs="Times New Roman"/>
          <w:sz w:val="12"/>
          <w:szCs w:val="12"/>
        </w:rPr>
        <w:t xml:space="preserve"> </w:t>
      </w:r>
      <w:r w:rsidRPr="009A22AF">
        <w:rPr>
          <w:rFonts w:ascii="Times New Roman" w:eastAsia="Calibri" w:hAnsi="Times New Roman" w:cs="Times New Roman"/>
          <w:sz w:val="12"/>
          <w:szCs w:val="12"/>
        </w:rPr>
        <w:t>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9A22AF">
        <w:rPr>
          <w:rFonts w:ascii="Times New Roman" w:eastAsia="Calibri" w:hAnsi="Times New Roman" w:cs="Times New Roman"/>
          <w:sz w:val="12"/>
          <w:szCs w:val="12"/>
        </w:rPr>
        <w:t xml:space="preserve">Администрация сельского поселения Верхняя Орлянка муниципального района Сергиевский  </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b/>
          <w:sz w:val="12"/>
          <w:szCs w:val="12"/>
        </w:rPr>
      </w:pPr>
      <w:r w:rsidRPr="009A22AF">
        <w:rPr>
          <w:rFonts w:ascii="Times New Roman" w:eastAsia="Calibri" w:hAnsi="Times New Roman" w:cs="Times New Roman"/>
          <w:b/>
          <w:sz w:val="12"/>
          <w:szCs w:val="12"/>
        </w:rPr>
        <w:t>ПОСТАНОВЛЯЕТ:</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45 от 31.12.2015 г. «Об утверждении муниципальной Программы «Устойчивое развитие сельского поселения Верхняя Орлянка муниципального района Сергиевский» на 2016-2018гг.» (далее - Программа) следующего содержания:</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Общий объем средств, направленных на реализацию муниципальной программы составляет -  </w:t>
      </w:r>
      <w:r w:rsidRPr="009A22AF">
        <w:rPr>
          <w:rFonts w:ascii="Times New Roman" w:eastAsia="Calibri" w:hAnsi="Times New Roman" w:cs="Times New Roman"/>
          <w:b/>
          <w:sz w:val="12"/>
          <w:szCs w:val="12"/>
        </w:rPr>
        <w:t>69,37900</w:t>
      </w:r>
      <w:r w:rsidRPr="009A22AF">
        <w:rPr>
          <w:rFonts w:ascii="Times New Roman" w:eastAsia="Calibri" w:hAnsi="Times New Roman" w:cs="Times New Roman"/>
          <w:sz w:val="12"/>
          <w:szCs w:val="12"/>
        </w:rPr>
        <w:t xml:space="preserve"> тыс. рублей, </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 в том числе за счет средств местного бюджета – </w:t>
      </w:r>
      <w:r w:rsidRPr="009A22AF">
        <w:rPr>
          <w:rFonts w:ascii="Times New Roman" w:eastAsia="Calibri" w:hAnsi="Times New Roman" w:cs="Times New Roman"/>
          <w:b/>
          <w:sz w:val="12"/>
          <w:szCs w:val="12"/>
        </w:rPr>
        <w:t>69,37900</w:t>
      </w:r>
      <w:r w:rsidRPr="009A22AF">
        <w:rPr>
          <w:rFonts w:ascii="Times New Roman" w:eastAsia="Calibri" w:hAnsi="Times New Roman" w:cs="Times New Roman"/>
          <w:sz w:val="12"/>
          <w:szCs w:val="12"/>
        </w:rPr>
        <w:t>тыс.рублей.</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 По годам:</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2016 г. – 69,37900тыс. руб.</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2017 г. – 0,00 тыс. руб. </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2018 г. – 0,00 тыс. руб.</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 xml:space="preserve">1.2.Раздел Программы 4 «Перечень мероприятий муниципальной программы «Устойчивое развитие сельского поселения Верхняя Орлянка муниципального района Сергиевский» на 2016-2018 годы изложить в следующей редакции: </w:t>
      </w:r>
    </w:p>
    <w:tbl>
      <w:tblPr>
        <w:tblStyle w:val="af2"/>
        <w:tblW w:w="7513" w:type="dxa"/>
        <w:tblInd w:w="108" w:type="dxa"/>
        <w:tblLayout w:type="fixed"/>
        <w:tblLook w:val="04A0" w:firstRow="1" w:lastRow="0" w:firstColumn="1" w:lastColumn="0" w:noHBand="0" w:noVBand="1"/>
      </w:tblPr>
      <w:tblGrid>
        <w:gridCol w:w="435"/>
        <w:gridCol w:w="3535"/>
        <w:gridCol w:w="566"/>
        <w:gridCol w:w="568"/>
        <w:gridCol w:w="569"/>
        <w:gridCol w:w="569"/>
        <w:gridCol w:w="569"/>
        <w:gridCol w:w="702"/>
      </w:tblGrid>
      <w:tr w:rsidR="009A22AF" w:rsidRPr="009A22AF" w:rsidTr="00011C4C">
        <w:trPr>
          <w:trHeight w:val="20"/>
        </w:trPr>
        <w:tc>
          <w:tcPr>
            <w:tcW w:w="289"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 № п/п</w:t>
            </w:r>
          </w:p>
        </w:tc>
        <w:tc>
          <w:tcPr>
            <w:tcW w:w="2352"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Наименование мероприятия</w:t>
            </w:r>
          </w:p>
        </w:tc>
        <w:tc>
          <w:tcPr>
            <w:tcW w:w="377" w:type="pct"/>
            <w:vMerge w:val="restar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Срок исполнения, годы</w:t>
            </w:r>
          </w:p>
        </w:tc>
        <w:tc>
          <w:tcPr>
            <w:tcW w:w="1514" w:type="pct"/>
            <w:gridSpan w:val="4"/>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Объем финансирования по годам, тыс. рублей</w:t>
            </w:r>
          </w:p>
        </w:tc>
        <w:tc>
          <w:tcPr>
            <w:tcW w:w="467" w:type="pct"/>
            <w:vMerge w:val="restar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Источники финансирования</w:t>
            </w:r>
          </w:p>
        </w:tc>
      </w:tr>
      <w:tr w:rsidR="00011C4C" w:rsidRPr="009A22AF" w:rsidTr="00011C4C">
        <w:trPr>
          <w:trHeight w:val="20"/>
        </w:trPr>
        <w:tc>
          <w:tcPr>
            <w:tcW w:w="289"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2352"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377" w:type="pct"/>
            <w:vMerge/>
            <w:hideMark/>
          </w:tcPr>
          <w:p w:rsidR="009A22AF" w:rsidRPr="009A22AF" w:rsidRDefault="009A22AF" w:rsidP="009A22AF">
            <w:pPr>
              <w:tabs>
                <w:tab w:val="left" w:pos="284"/>
              </w:tabs>
              <w:rPr>
                <w:rFonts w:ascii="Times New Roman" w:eastAsia="Calibri" w:hAnsi="Times New Roman" w:cs="Times New Roman"/>
                <w:sz w:val="12"/>
                <w:szCs w:val="12"/>
              </w:rPr>
            </w:pPr>
          </w:p>
        </w:tc>
        <w:tc>
          <w:tcPr>
            <w:tcW w:w="378"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2016</w:t>
            </w:r>
          </w:p>
        </w:tc>
        <w:tc>
          <w:tcPr>
            <w:tcW w:w="379"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2017</w:t>
            </w:r>
          </w:p>
        </w:tc>
        <w:tc>
          <w:tcPr>
            <w:tcW w:w="379"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2018</w:t>
            </w:r>
          </w:p>
        </w:tc>
        <w:tc>
          <w:tcPr>
            <w:tcW w:w="379" w:type="pct"/>
            <w:hideMark/>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Всего</w:t>
            </w:r>
          </w:p>
        </w:tc>
        <w:tc>
          <w:tcPr>
            <w:tcW w:w="467" w:type="pct"/>
            <w:vMerge/>
          </w:tcPr>
          <w:p w:rsidR="009A22AF" w:rsidRPr="009A22AF" w:rsidRDefault="009A22AF" w:rsidP="009A22AF">
            <w:pPr>
              <w:tabs>
                <w:tab w:val="left" w:pos="284"/>
              </w:tabs>
              <w:rPr>
                <w:rFonts w:ascii="Times New Roman" w:eastAsia="Calibri" w:hAnsi="Times New Roman" w:cs="Times New Roman"/>
                <w:sz w:val="12"/>
                <w:szCs w:val="12"/>
              </w:rPr>
            </w:pPr>
          </w:p>
        </w:tc>
      </w:tr>
      <w:tr w:rsidR="00011C4C" w:rsidRPr="009A22AF" w:rsidTr="00011C4C">
        <w:trPr>
          <w:trHeight w:val="20"/>
        </w:trPr>
        <w:tc>
          <w:tcPr>
            <w:tcW w:w="28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11.</w:t>
            </w:r>
          </w:p>
        </w:tc>
        <w:tc>
          <w:tcPr>
            <w:tcW w:w="2352"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Верхняя Орлянка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2016-2018</w:t>
            </w: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69,37900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69,37900</w:t>
            </w:r>
          </w:p>
        </w:tc>
        <w:tc>
          <w:tcPr>
            <w:tcW w:w="467"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Бюджет поселения</w:t>
            </w:r>
          </w:p>
        </w:tc>
      </w:tr>
      <w:tr w:rsidR="00011C4C" w:rsidRPr="009A22AF" w:rsidTr="00011C4C">
        <w:trPr>
          <w:trHeight w:val="20"/>
        </w:trPr>
        <w:tc>
          <w:tcPr>
            <w:tcW w:w="289" w:type="pct"/>
          </w:tcPr>
          <w:p w:rsidR="009A22AF" w:rsidRPr="009A22AF" w:rsidRDefault="009A22AF" w:rsidP="009A22AF">
            <w:pPr>
              <w:tabs>
                <w:tab w:val="left" w:pos="284"/>
              </w:tabs>
              <w:rPr>
                <w:rFonts w:ascii="Times New Roman" w:eastAsia="Calibri" w:hAnsi="Times New Roman" w:cs="Times New Roman"/>
                <w:sz w:val="12"/>
                <w:szCs w:val="12"/>
              </w:rPr>
            </w:pPr>
          </w:p>
        </w:tc>
        <w:tc>
          <w:tcPr>
            <w:tcW w:w="2352"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ИТОГО:</w:t>
            </w:r>
          </w:p>
        </w:tc>
        <w:tc>
          <w:tcPr>
            <w:tcW w:w="377" w:type="pct"/>
          </w:tcPr>
          <w:p w:rsidR="009A22AF" w:rsidRPr="009A22AF" w:rsidRDefault="009A22AF" w:rsidP="009A22AF">
            <w:pPr>
              <w:tabs>
                <w:tab w:val="left" w:pos="284"/>
              </w:tabs>
              <w:rPr>
                <w:rFonts w:ascii="Times New Roman" w:eastAsia="Calibri" w:hAnsi="Times New Roman" w:cs="Times New Roman"/>
                <w:sz w:val="12"/>
                <w:szCs w:val="12"/>
              </w:rPr>
            </w:pPr>
          </w:p>
        </w:tc>
        <w:tc>
          <w:tcPr>
            <w:tcW w:w="378"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69,37900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0,00</w:t>
            </w:r>
          </w:p>
        </w:tc>
        <w:tc>
          <w:tcPr>
            <w:tcW w:w="379" w:type="pct"/>
          </w:tcPr>
          <w:p w:rsidR="009A22AF" w:rsidRPr="009A22AF" w:rsidRDefault="009A22AF" w:rsidP="009A22AF">
            <w:pPr>
              <w:tabs>
                <w:tab w:val="left" w:pos="284"/>
              </w:tabs>
              <w:rPr>
                <w:rFonts w:ascii="Times New Roman" w:eastAsia="Calibri" w:hAnsi="Times New Roman" w:cs="Times New Roman"/>
                <w:sz w:val="12"/>
                <w:szCs w:val="12"/>
              </w:rPr>
            </w:pPr>
            <w:r w:rsidRPr="009A22AF">
              <w:rPr>
                <w:rFonts w:ascii="Times New Roman" w:eastAsia="Calibri" w:hAnsi="Times New Roman" w:cs="Times New Roman"/>
                <w:sz w:val="12"/>
                <w:szCs w:val="12"/>
              </w:rPr>
              <w:t>69,37900</w:t>
            </w:r>
          </w:p>
        </w:tc>
        <w:tc>
          <w:tcPr>
            <w:tcW w:w="467" w:type="pct"/>
          </w:tcPr>
          <w:p w:rsidR="009A22AF" w:rsidRPr="009A22AF" w:rsidRDefault="009A22AF" w:rsidP="009A22AF">
            <w:pPr>
              <w:tabs>
                <w:tab w:val="left" w:pos="284"/>
              </w:tabs>
              <w:rPr>
                <w:rFonts w:ascii="Times New Roman" w:eastAsia="Calibri" w:hAnsi="Times New Roman" w:cs="Times New Roman"/>
                <w:sz w:val="12"/>
                <w:szCs w:val="12"/>
              </w:rPr>
            </w:pPr>
          </w:p>
        </w:tc>
      </w:tr>
    </w:tbl>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9A22AF" w:rsidRPr="009A22AF" w:rsidRDefault="009A22AF" w:rsidP="009A22AF">
      <w:pPr>
        <w:tabs>
          <w:tab w:val="left" w:pos="284"/>
        </w:tabs>
        <w:spacing w:after="0" w:line="240" w:lineRule="auto"/>
        <w:ind w:firstLine="284"/>
        <w:jc w:val="both"/>
        <w:rPr>
          <w:rFonts w:ascii="Times New Roman" w:eastAsia="Calibri" w:hAnsi="Times New Roman" w:cs="Times New Roman"/>
          <w:sz w:val="12"/>
          <w:szCs w:val="12"/>
        </w:rPr>
      </w:pPr>
      <w:r w:rsidRPr="009A22A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22AF" w:rsidRPr="009A22AF" w:rsidRDefault="009A22AF" w:rsidP="009A22AF">
      <w:pPr>
        <w:tabs>
          <w:tab w:val="left" w:pos="284"/>
        </w:tabs>
        <w:spacing w:after="0" w:line="240" w:lineRule="auto"/>
        <w:jc w:val="right"/>
        <w:rPr>
          <w:rFonts w:ascii="Times New Roman" w:eastAsia="Calibri" w:hAnsi="Times New Roman" w:cs="Times New Roman"/>
          <w:bCs/>
          <w:sz w:val="12"/>
          <w:szCs w:val="12"/>
        </w:rPr>
      </w:pPr>
      <w:r w:rsidRPr="009A22AF">
        <w:rPr>
          <w:rFonts w:ascii="Times New Roman" w:eastAsia="Calibri" w:hAnsi="Times New Roman" w:cs="Times New Roman"/>
          <w:bCs/>
          <w:sz w:val="12"/>
          <w:szCs w:val="12"/>
        </w:rPr>
        <w:t>Глава сельского поселения Верхняя Орлянка</w:t>
      </w:r>
    </w:p>
    <w:p w:rsidR="009A22AF" w:rsidRDefault="009A22AF" w:rsidP="009A22AF">
      <w:pPr>
        <w:tabs>
          <w:tab w:val="left" w:pos="284"/>
        </w:tabs>
        <w:spacing w:after="0" w:line="240" w:lineRule="auto"/>
        <w:jc w:val="right"/>
        <w:rPr>
          <w:rFonts w:ascii="Times New Roman" w:eastAsia="Calibri" w:hAnsi="Times New Roman" w:cs="Times New Roman"/>
          <w:bCs/>
          <w:sz w:val="12"/>
          <w:szCs w:val="12"/>
        </w:rPr>
      </w:pPr>
      <w:r w:rsidRPr="009A22AF">
        <w:rPr>
          <w:rFonts w:ascii="Times New Roman" w:eastAsia="Calibri" w:hAnsi="Times New Roman" w:cs="Times New Roman"/>
          <w:bCs/>
          <w:sz w:val="12"/>
          <w:szCs w:val="12"/>
        </w:rPr>
        <w:t>муниципального района Сергиевский</w:t>
      </w:r>
    </w:p>
    <w:p w:rsidR="009A22AF" w:rsidRPr="009A22AF" w:rsidRDefault="009A22AF" w:rsidP="009A22AF">
      <w:pPr>
        <w:tabs>
          <w:tab w:val="left" w:pos="284"/>
        </w:tabs>
        <w:spacing w:after="0" w:line="240" w:lineRule="auto"/>
        <w:jc w:val="right"/>
        <w:rPr>
          <w:rFonts w:ascii="Times New Roman" w:eastAsia="Calibri" w:hAnsi="Times New Roman" w:cs="Times New Roman"/>
          <w:sz w:val="12"/>
          <w:szCs w:val="12"/>
        </w:rPr>
      </w:pPr>
      <w:r w:rsidRPr="009A22AF">
        <w:rPr>
          <w:rFonts w:ascii="Times New Roman" w:eastAsia="Calibri" w:hAnsi="Times New Roman" w:cs="Times New Roman"/>
          <w:bCs/>
          <w:sz w:val="12"/>
          <w:szCs w:val="12"/>
        </w:rPr>
        <w:t>Р.Р. Исмагилов</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126B49" w:rsidRPr="009A22AF" w:rsidRDefault="00126B49" w:rsidP="00126B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№52</w:t>
      </w:r>
    </w:p>
    <w:p w:rsidR="00126B49" w:rsidRDefault="00126B49" w:rsidP="00126B49">
      <w:pPr>
        <w:tabs>
          <w:tab w:val="left" w:pos="284"/>
        </w:tabs>
        <w:spacing w:after="0" w:line="240" w:lineRule="auto"/>
        <w:jc w:val="center"/>
        <w:rPr>
          <w:rFonts w:ascii="Times New Roman" w:eastAsia="Calibri" w:hAnsi="Times New Roman" w:cs="Times New Roman"/>
          <w:b/>
          <w:bCs/>
          <w:sz w:val="12"/>
          <w:szCs w:val="12"/>
        </w:rPr>
      </w:pPr>
      <w:r w:rsidRPr="00126B4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126B49" w:rsidRPr="00126B49" w:rsidRDefault="00126B49" w:rsidP="00126B49">
      <w:pPr>
        <w:tabs>
          <w:tab w:val="left" w:pos="284"/>
        </w:tabs>
        <w:spacing w:after="0" w:line="240" w:lineRule="auto"/>
        <w:jc w:val="center"/>
        <w:rPr>
          <w:rFonts w:ascii="Times New Roman" w:eastAsia="Calibri" w:hAnsi="Times New Roman" w:cs="Times New Roman"/>
          <w:sz w:val="12"/>
          <w:szCs w:val="12"/>
        </w:rPr>
      </w:pPr>
      <w:r w:rsidRPr="00126B49">
        <w:rPr>
          <w:rFonts w:ascii="Times New Roman" w:eastAsia="Calibri" w:hAnsi="Times New Roman" w:cs="Times New Roman"/>
          <w:b/>
          <w:bCs/>
          <w:sz w:val="12"/>
          <w:szCs w:val="12"/>
        </w:rPr>
        <w:t>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w:t>
      </w:r>
    </w:p>
    <w:p w:rsidR="00126B49" w:rsidRPr="00126B49" w:rsidRDefault="00126B49" w:rsidP="00126B49">
      <w:pPr>
        <w:tabs>
          <w:tab w:val="left" w:pos="284"/>
        </w:tabs>
        <w:spacing w:after="0" w:line="240" w:lineRule="auto"/>
        <w:jc w:val="both"/>
        <w:rPr>
          <w:rFonts w:ascii="Times New Roman" w:eastAsia="Calibri" w:hAnsi="Times New Roman" w:cs="Times New Roman"/>
          <w:sz w:val="12"/>
          <w:szCs w:val="12"/>
        </w:rPr>
      </w:pP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b/>
          <w:sz w:val="12"/>
          <w:szCs w:val="12"/>
        </w:rPr>
      </w:pPr>
      <w:r w:rsidRPr="00126B49">
        <w:rPr>
          <w:rFonts w:ascii="Times New Roman" w:eastAsia="Calibri" w:hAnsi="Times New Roman" w:cs="Times New Roman"/>
          <w:b/>
          <w:sz w:val="12"/>
          <w:szCs w:val="12"/>
        </w:rPr>
        <w:t>ПОСТАНОВЛЯЕТ:</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 (далее - Программа) следующего содержания:</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Общий объем средств, направленных на реализацию муниципальной программы составляет -  </w:t>
      </w:r>
      <w:r w:rsidRPr="00126B49">
        <w:rPr>
          <w:rFonts w:ascii="Times New Roman" w:eastAsia="Calibri" w:hAnsi="Times New Roman" w:cs="Times New Roman"/>
          <w:b/>
          <w:sz w:val="12"/>
          <w:szCs w:val="12"/>
        </w:rPr>
        <w:t>101,44500</w:t>
      </w:r>
      <w:r w:rsidRPr="00126B49">
        <w:rPr>
          <w:rFonts w:ascii="Times New Roman" w:eastAsia="Calibri" w:hAnsi="Times New Roman" w:cs="Times New Roman"/>
          <w:sz w:val="12"/>
          <w:szCs w:val="12"/>
        </w:rPr>
        <w:t xml:space="preserve">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в том числе за счет средств местного бюджета – </w:t>
      </w:r>
      <w:r w:rsidRPr="00126B49">
        <w:rPr>
          <w:rFonts w:ascii="Times New Roman" w:eastAsia="Calibri" w:hAnsi="Times New Roman" w:cs="Times New Roman"/>
          <w:b/>
          <w:sz w:val="12"/>
          <w:szCs w:val="12"/>
        </w:rPr>
        <w:t>101,44500</w:t>
      </w:r>
      <w:r w:rsidRPr="00126B49">
        <w:rPr>
          <w:rFonts w:ascii="Times New Roman" w:eastAsia="Calibri" w:hAnsi="Times New Roman" w:cs="Times New Roman"/>
          <w:sz w:val="12"/>
          <w:szCs w:val="12"/>
        </w:rPr>
        <w:t>тыс.рублей.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По годам:</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 – 101,44500тыс. руб.</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 – 0,00 тыс. руб.</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 – 0,00 тыс. руб.</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1.2.Раздел Программы 4 «Перечень мероприятий муниципальной программы «Устойчивое развитие сельского поселения Захаркино муниципального района Сергиевский» на 2016-2018 годы изложить в следующей редакции:</w:t>
      </w:r>
    </w:p>
    <w:tbl>
      <w:tblPr>
        <w:tblStyle w:val="af2"/>
        <w:tblW w:w="7513" w:type="dxa"/>
        <w:tblInd w:w="108" w:type="dxa"/>
        <w:tblLayout w:type="fixed"/>
        <w:tblLook w:val="04A0" w:firstRow="1" w:lastRow="0" w:firstColumn="1" w:lastColumn="0" w:noHBand="0" w:noVBand="1"/>
      </w:tblPr>
      <w:tblGrid>
        <w:gridCol w:w="435"/>
        <w:gridCol w:w="3534"/>
        <w:gridCol w:w="568"/>
        <w:gridCol w:w="566"/>
        <w:gridCol w:w="568"/>
        <w:gridCol w:w="566"/>
        <w:gridCol w:w="568"/>
        <w:gridCol w:w="708"/>
      </w:tblGrid>
      <w:tr w:rsidR="00126B49" w:rsidRPr="00126B49" w:rsidTr="00011C4C">
        <w:trPr>
          <w:trHeight w:val="20"/>
        </w:trPr>
        <w:tc>
          <w:tcPr>
            <w:tcW w:w="289" w:type="pct"/>
            <w:vMerge w:val="restar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 № п/п</w:t>
            </w:r>
          </w:p>
        </w:tc>
        <w:tc>
          <w:tcPr>
            <w:tcW w:w="2352" w:type="pct"/>
            <w:vMerge w:val="restar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Наименование мероприятия</w:t>
            </w:r>
          </w:p>
        </w:tc>
        <w:tc>
          <w:tcPr>
            <w:tcW w:w="378" w:type="pct"/>
            <w:vMerge w:val="restar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Срок исполнения, годы</w:t>
            </w:r>
          </w:p>
        </w:tc>
        <w:tc>
          <w:tcPr>
            <w:tcW w:w="1509" w:type="pct"/>
            <w:gridSpan w:val="4"/>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Объем финансирования по годам, тыс. рублей</w:t>
            </w:r>
          </w:p>
        </w:tc>
        <w:tc>
          <w:tcPr>
            <w:tcW w:w="471" w:type="pct"/>
            <w:vMerge w:val="restar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Источники финансирования</w:t>
            </w:r>
          </w:p>
        </w:tc>
      </w:tr>
      <w:tr w:rsidR="00126B49" w:rsidRPr="00126B49" w:rsidTr="00011C4C">
        <w:trPr>
          <w:trHeight w:val="20"/>
        </w:trPr>
        <w:tc>
          <w:tcPr>
            <w:tcW w:w="289" w:type="pct"/>
            <w:vMerge/>
            <w:hideMark/>
          </w:tcPr>
          <w:p w:rsidR="00126B49" w:rsidRPr="00126B49" w:rsidRDefault="00126B49" w:rsidP="00126B49">
            <w:pPr>
              <w:tabs>
                <w:tab w:val="left" w:pos="284"/>
              </w:tabs>
              <w:rPr>
                <w:rFonts w:ascii="Times New Roman" w:eastAsia="Calibri" w:hAnsi="Times New Roman" w:cs="Times New Roman"/>
                <w:sz w:val="12"/>
                <w:szCs w:val="12"/>
              </w:rPr>
            </w:pPr>
          </w:p>
        </w:tc>
        <w:tc>
          <w:tcPr>
            <w:tcW w:w="2352" w:type="pct"/>
            <w:vMerge/>
            <w:hideMark/>
          </w:tcPr>
          <w:p w:rsidR="00126B49" w:rsidRPr="00126B49" w:rsidRDefault="00126B49" w:rsidP="00126B49">
            <w:pPr>
              <w:tabs>
                <w:tab w:val="left" w:pos="284"/>
              </w:tabs>
              <w:rPr>
                <w:rFonts w:ascii="Times New Roman" w:eastAsia="Calibri" w:hAnsi="Times New Roman" w:cs="Times New Roman"/>
                <w:sz w:val="12"/>
                <w:szCs w:val="12"/>
              </w:rPr>
            </w:pPr>
          </w:p>
        </w:tc>
        <w:tc>
          <w:tcPr>
            <w:tcW w:w="378" w:type="pct"/>
            <w:vMerge/>
            <w:hideMark/>
          </w:tcPr>
          <w:p w:rsidR="00126B49" w:rsidRPr="00126B49" w:rsidRDefault="00126B49" w:rsidP="00126B49">
            <w:pPr>
              <w:tabs>
                <w:tab w:val="left" w:pos="284"/>
              </w:tabs>
              <w:rPr>
                <w:rFonts w:ascii="Times New Roman" w:eastAsia="Calibri" w:hAnsi="Times New Roman" w:cs="Times New Roman"/>
                <w:sz w:val="12"/>
                <w:szCs w:val="12"/>
              </w:rPr>
            </w:pPr>
          </w:p>
        </w:tc>
        <w:tc>
          <w:tcPr>
            <w:tcW w:w="377" w:type="pc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2016</w:t>
            </w:r>
          </w:p>
        </w:tc>
        <w:tc>
          <w:tcPr>
            <w:tcW w:w="378" w:type="pc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2017</w:t>
            </w:r>
          </w:p>
        </w:tc>
        <w:tc>
          <w:tcPr>
            <w:tcW w:w="377" w:type="pc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2018</w:t>
            </w:r>
          </w:p>
        </w:tc>
        <w:tc>
          <w:tcPr>
            <w:tcW w:w="378" w:type="pct"/>
            <w:hideMark/>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Всего</w:t>
            </w:r>
          </w:p>
        </w:tc>
        <w:tc>
          <w:tcPr>
            <w:tcW w:w="471" w:type="pct"/>
            <w:vMerge/>
          </w:tcPr>
          <w:p w:rsidR="00126B49" w:rsidRPr="00126B49" w:rsidRDefault="00126B49" w:rsidP="00126B49">
            <w:pPr>
              <w:tabs>
                <w:tab w:val="left" w:pos="284"/>
              </w:tabs>
              <w:rPr>
                <w:rFonts w:ascii="Times New Roman" w:eastAsia="Calibri" w:hAnsi="Times New Roman" w:cs="Times New Roman"/>
                <w:sz w:val="12"/>
                <w:szCs w:val="12"/>
              </w:rPr>
            </w:pPr>
          </w:p>
        </w:tc>
      </w:tr>
      <w:tr w:rsidR="00126B49" w:rsidRPr="00126B49" w:rsidTr="00011C4C">
        <w:trPr>
          <w:trHeight w:val="20"/>
        </w:trPr>
        <w:tc>
          <w:tcPr>
            <w:tcW w:w="289"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11.</w:t>
            </w:r>
          </w:p>
        </w:tc>
        <w:tc>
          <w:tcPr>
            <w:tcW w:w="2352"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Захаркино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2016-2018</w:t>
            </w:r>
          </w:p>
        </w:tc>
        <w:tc>
          <w:tcPr>
            <w:tcW w:w="377"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101,44500</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w:t>
            </w:r>
          </w:p>
        </w:tc>
        <w:tc>
          <w:tcPr>
            <w:tcW w:w="377"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101,44500</w:t>
            </w:r>
          </w:p>
        </w:tc>
        <w:tc>
          <w:tcPr>
            <w:tcW w:w="471"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Бюджет поселения</w:t>
            </w:r>
          </w:p>
        </w:tc>
      </w:tr>
      <w:tr w:rsidR="00126B49" w:rsidRPr="00126B49" w:rsidTr="00011C4C">
        <w:trPr>
          <w:trHeight w:val="20"/>
        </w:trPr>
        <w:tc>
          <w:tcPr>
            <w:tcW w:w="289" w:type="pct"/>
          </w:tcPr>
          <w:p w:rsidR="00126B49" w:rsidRPr="00126B49" w:rsidRDefault="00126B49" w:rsidP="00126B49">
            <w:pPr>
              <w:tabs>
                <w:tab w:val="left" w:pos="284"/>
              </w:tabs>
              <w:rPr>
                <w:rFonts w:ascii="Times New Roman" w:eastAsia="Calibri" w:hAnsi="Times New Roman" w:cs="Times New Roman"/>
                <w:sz w:val="12"/>
                <w:szCs w:val="12"/>
              </w:rPr>
            </w:pPr>
          </w:p>
        </w:tc>
        <w:tc>
          <w:tcPr>
            <w:tcW w:w="2352"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ИТОГО:</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p>
        </w:tc>
        <w:tc>
          <w:tcPr>
            <w:tcW w:w="377"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101,44500</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w:t>
            </w:r>
          </w:p>
        </w:tc>
        <w:tc>
          <w:tcPr>
            <w:tcW w:w="377"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w:t>
            </w:r>
          </w:p>
        </w:tc>
        <w:tc>
          <w:tcPr>
            <w:tcW w:w="378" w:type="pct"/>
          </w:tcPr>
          <w:p w:rsidR="00126B49" w:rsidRPr="00126B49" w:rsidRDefault="00126B49" w:rsidP="00126B49">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101,44500</w:t>
            </w:r>
          </w:p>
        </w:tc>
        <w:tc>
          <w:tcPr>
            <w:tcW w:w="471" w:type="pct"/>
          </w:tcPr>
          <w:p w:rsidR="00126B49" w:rsidRPr="00126B49" w:rsidRDefault="00126B49" w:rsidP="00126B49">
            <w:pPr>
              <w:tabs>
                <w:tab w:val="left" w:pos="284"/>
              </w:tabs>
              <w:rPr>
                <w:rFonts w:ascii="Times New Roman" w:eastAsia="Calibri" w:hAnsi="Times New Roman" w:cs="Times New Roman"/>
                <w:sz w:val="12"/>
                <w:szCs w:val="12"/>
              </w:rPr>
            </w:pPr>
          </w:p>
        </w:tc>
      </w:tr>
    </w:tbl>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2.Опубликовать настоящее Постановление в газете «Сергиевский вестник».</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26B49" w:rsidRPr="00126B49" w:rsidRDefault="00126B49" w:rsidP="00126B49">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Глава сельского поселения Захаркино</w:t>
      </w:r>
    </w:p>
    <w:p w:rsidR="00126B49" w:rsidRDefault="00126B49" w:rsidP="00126B49">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муниципального района Сергиевский</w:t>
      </w:r>
    </w:p>
    <w:p w:rsidR="00126B49" w:rsidRPr="00126B49" w:rsidRDefault="00126B49" w:rsidP="00126B49">
      <w:pPr>
        <w:tabs>
          <w:tab w:val="left" w:pos="284"/>
        </w:tabs>
        <w:spacing w:after="0" w:line="240" w:lineRule="auto"/>
        <w:jc w:val="right"/>
        <w:rPr>
          <w:rFonts w:ascii="Times New Roman" w:eastAsia="Calibri" w:hAnsi="Times New Roman" w:cs="Times New Roman"/>
          <w:sz w:val="12"/>
          <w:szCs w:val="12"/>
        </w:rPr>
      </w:pPr>
      <w:r w:rsidRPr="00126B49">
        <w:rPr>
          <w:rFonts w:ascii="Times New Roman" w:eastAsia="Calibri" w:hAnsi="Times New Roman" w:cs="Times New Roman"/>
          <w:bCs/>
          <w:sz w:val="12"/>
          <w:szCs w:val="12"/>
        </w:rPr>
        <w:t>Служаева С.Е.</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126B49" w:rsidRPr="009A22AF" w:rsidRDefault="00126B49" w:rsidP="00126B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№72</w:t>
      </w:r>
    </w:p>
    <w:p w:rsidR="00126B49" w:rsidRDefault="00126B49" w:rsidP="00126B49">
      <w:pPr>
        <w:tabs>
          <w:tab w:val="left" w:pos="284"/>
        </w:tabs>
        <w:spacing w:after="0" w:line="240" w:lineRule="auto"/>
        <w:jc w:val="center"/>
        <w:rPr>
          <w:rFonts w:ascii="Times New Roman" w:eastAsia="Calibri" w:hAnsi="Times New Roman" w:cs="Times New Roman"/>
          <w:b/>
          <w:bCs/>
          <w:sz w:val="12"/>
          <w:szCs w:val="12"/>
        </w:rPr>
      </w:pPr>
      <w:r w:rsidRPr="00126B4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126B49" w:rsidRPr="00126B49" w:rsidRDefault="00126B49" w:rsidP="00126B49">
      <w:pPr>
        <w:tabs>
          <w:tab w:val="left" w:pos="284"/>
        </w:tabs>
        <w:spacing w:after="0" w:line="240" w:lineRule="auto"/>
        <w:jc w:val="center"/>
        <w:rPr>
          <w:rFonts w:ascii="Times New Roman" w:eastAsia="Calibri" w:hAnsi="Times New Roman" w:cs="Times New Roman"/>
          <w:sz w:val="12"/>
          <w:szCs w:val="12"/>
        </w:rPr>
      </w:pPr>
      <w:r w:rsidRPr="00126B49">
        <w:rPr>
          <w:rFonts w:ascii="Times New Roman" w:eastAsia="Calibri" w:hAnsi="Times New Roman" w:cs="Times New Roman"/>
          <w:b/>
          <w:bCs/>
          <w:sz w:val="12"/>
          <w:szCs w:val="12"/>
        </w:rPr>
        <w:t>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p>
    <w:p w:rsidR="00126B49" w:rsidRPr="00126B49" w:rsidRDefault="00126B49" w:rsidP="00126B49">
      <w:pPr>
        <w:tabs>
          <w:tab w:val="left" w:pos="284"/>
        </w:tabs>
        <w:spacing w:after="0" w:line="240" w:lineRule="auto"/>
        <w:jc w:val="both"/>
        <w:rPr>
          <w:rFonts w:ascii="Times New Roman" w:eastAsia="Calibri" w:hAnsi="Times New Roman" w:cs="Times New Roman"/>
          <w:sz w:val="12"/>
          <w:szCs w:val="12"/>
        </w:rPr>
      </w:pP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b/>
          <w:sz w:val="12"/>
          <w:szCs w:val="12"/>
        </w:rPr>
      </w:pPr>
      <w:r w:rsidRPr="00126B49">
        <w:rPr>
          <w:rFonts w:ascii="Times New Roman" w:eastAsia="Calibri" w:hAnsi="Times New Roman" w:cs="Times New Roman"/>
          <w:b/>
          <w:sz w:val="12"/>
          <w:szCs w:val="12"/>
        </w:rPr>
        <w:t>ПОСТАНОВЛЯЕТ:</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Планируемый общий объем финансирования Программы составит:  </w:t>
      </w:r>
      <w:r w:rsidRPr="00126B49">
        <w:rPr>
          <w:rFonts w:ascii="Times New Roman" w:eastAsia="Calibri" w:hAnsi="Times New Roman" w:cs="Times New Roman"/>
          <w:b/>
          <w:sz w:val="12"/>
          <w:szCs w:val="12"/>
        </w:rPr>
        <w:t>47093,46586</w:t>
      </w:r>
      <w:r w:rsidRPr="00126B49">
        <w:rPr>
          <w:rFonts w:ascii="Times New Roman" w:eastAsia="Calibri" w:hAnsi="Times New Roman" w:cs="Times New Roman"/>
          <w:sz w:val="12"/>
          <w:szCs w:val="12"/>
        </w:rPr>
        <w:t xml:space="preserve"> тыс. рублей (прогноз), в том числе:</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-средств местного бюджета – </w:t>
      </w:r>
      <w:r w:rsidRPr="00126B49">
        <w:rPr>
          <w:rFonts w:ascii="Times New Roman" w:eastAsia="Calibri" w:hAnsi="Times New Roman" w:cs="Times New Roman"/>
          <w:b/>
          <w:sz w:val="12"/>
          <w:szCs w:val="12"/>
        </w:rPr>
        <w:t>45622,06579</w:t>
      </w:r>
      <w:r w:rsidRPr="00126B49">
        <w:rPr>
          <w:rFonts w:ascii="Times New Roman" w:eastAsia="Calibri" w:hAnsi="Times New Roman" w:cs="Times New Roman"/>
          <w:sz w:val="12"/>
          <w:szCs w:val="12"/>
        </w:rPr>
        <w:t xml:space="preserve"> тыс.рублей (прогноз):</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год 12244,13029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13851,40988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lastRenderedPageBreak/>
        <w:t>2018 год 19526,52562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 средств областного бюджета – </w:t>
      </w:r>
      <w:r w:rsidRPr="00126B49">
        <w:rPr>
          <w:rFonts w:ascii="Times New Roman" w:eastAsia="Calibri" w:hAnsi="Times New Roman" w:cs="Times New Roman"/>
          <w:b/>
          <w:sz w:val="12"/>
          <w:szCs w:val="12"/>
        </w:rPr>
        <w:t>814,00007</w:t>
      </w:r>
      <w:r w:rsidRPr="00126B49">
        <w:rPr>
          <w:rFonts w:ascii="Times New Roman" w:eastAsia="Calibri" w:hAnsi="Times New Roman" w:cs="Times New Roman"/>
          <w:sz w:val="12"/>
          <w:szCs w:val="12"/>
        </w:rPr>
        <w:t xml:space="preserve"> тыс.рублей (прогноз):</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год 814,00007 тыс.рублей;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0,00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год 0,00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 внебюджетные средства – </w:t>
      </w:r>
      <w:r w:rsidRPr="00126B49">
        <w:rPr>
          <w:rFonts w:ascii="Times New Roman" w:eastAsia="Calibri" w:hAnsi="Times New Roman" w:cs="Times New Roman"/>
          <w:b/>
          <w:sz w:val="12"/>
          <w:szCs w:val="12"/>
        </w:rPr>
        <w:t>657,40000</w:t>
      </w:r>
      <w:r w:rsidRPr="00126B49">
        <w:rPr>
          <w:rFonts w:ascii="Times New Roman" w:eastAsia="Calibri" w:hAnsi="Times New Roman" w:cs="Times New Roman"/>
          <w:sz w:val="12"/>
          <w:szCs w:val="12"/>
        </w:rPr>
        <w:t xml:space="preserve"> тыс.рублей (прогноз):</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2016год  657,40000 тыс.рублей;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0,00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год 0,00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Общий объем финансирования на реализацию Программы составляет </w:t>
      </w:r>
      <w:r w:rsidRPr="00126B49">
        <w:rPr>
          <w:rFonts w:ascii="Times New Roman" w:eastAsia="Calibri" w:hAnsi="Times New Roman" w:cs="Times New Roman"/>
          <w:b/>
          <w:sz w:val="12"/>
          <w:szCs w:val="12"/>
        </w:rPr>
        <w:t>47093,46586</w:t>
      </w:r>
      <w:r w:rsidRPr="00126B49">
        <w:rPr>
          <w:rFonts w:ascii="Times New Roman" w:eastAsia="Calibri" w:hAnsi="Times New Roman" w:cs="Times New Roman"/>
          <w:sz w:val="12"/>
          <w:szCs w:val="12"/>
        </w:rPr>
        <w:t>тыс. рублей, в том числе по годам:</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год – 13715,53036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 13851,40988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год – 19526,52562 тыс. рублей.</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2"/>
        <w:tblW w:w="7513" w:type="dxa"/>
        <w:tblInd w:w="108" w:type="dxa"/>
        <w:tblLayout w:type="fixed"/>
        <w:tblLook w:val="04A0" w:firstRow="1" w:lastRow="0" w:firstColumn="1" w:lastColumn="0" w:noHBand="0" w:noVBand="1"/>
      </w:tblPr>
      <w:tblGrid>
        <w:gridCol w:w="1276"/>
        <w:gridCol w:w="2835"/>
        <w:gridCol w:w="1134"/>
        <w:gridCol w:w="1134"/>
        <w:gridCol w:w="1134"/>
      </w:tblGrid>
      <w:tr w:rsidR="00126B49" w:rsidRPr="00126B49" w:rsidTr="00011C4C">
        <w:trPr>
          <w:trHeight w:val="20"/>
        </w:trPr>
        <w:tc>
          <w:tcPr>
            <w:tcW w:w="1276" w:type="dxa"/>
            <w:vMerge w:val="restart"/>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Наименование бюджета</w:t>
            </w:r>
          </w:p>
        </w:tc>
        <w:tc>
          <w:tcPr>
            <w:tcW w:w="2835" w:type="dxa"/>
            <w:vMerge w:val="restart"/>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Наименование мероприятий</w:t>
            </w:r>
          </w:p>
        </w:tc>
        <w:tc>
          <w:tcPr>
            <w:tcW w:w="3402" w:type="dxa"/>
            <w:gridSpan w:val="3"/>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Сельское поселение Сергиевск</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Затраты на 2016 год, тыс.рублей</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Затраты на 2017 год, тыс.рублей</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Затраты на 2018 год, тыс.рублей</w:t>
            </w:r>
          </w:p>
        </w:tc>
      </w:tr>
      <w:tr w:rsidR="00126B49" w:rsidRPr="00126B49" w:rsidTr="00011C4C">
        <w:trPr>
          <w:trHeight w:val="20"/>
        </w:trPr>
        <w:tc>
          <w:tcPr>
            <w:tcW w:w="1276" w:type="dxa"/>
            <w:vMerge w:val="restart"/>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Местный бюджет</w:t>
            </w: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Уличное освещение</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5169,24600</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338,94315</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35,43500</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Бак. анализ воды</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7,00000</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Прочие мероприятия</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6693,50614</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13851,40988</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19526,52562</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ИТОГО</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12244,13029</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13851,40988</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19526,52562</w:t>
            </w:r>
          </w:p>
        </w:tc>
      </w:tr>
      <w:tr w:rsidR="00126B49" w:rsidRPr="00126B49" w:rsidTr="00011C4C">
        <w:trPr>
          <w:trHeight w:val="20"/>
        </w:trPr>
        <w:tc>
          <w:tcPr>
            <w:tcW w:w="1276" w:type="dxa"/>
            <w:vMerge w:val="restart"/>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Областной бюджет</w:t>
            </w: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814,00007</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ИТОГО</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814,00007</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0,00000</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0,00000</w:t>
            </w:r>
          </w:p>
        </w:tc>
      </w:tr>
      <w:tr w:rsidR="00126B49" w:rsidRPr="00126B49" w:rsidTr="00011C4C">
        <w:trPr>
          <w:trHeight w:val="20"/>
        </w:trPr>
        <w:tc>
          <w:tcPr>
            <w:tcW w:w="1276" w:type="dxa"/>
            <w:vMerge w:val="restart"/>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Внебюджетные средства</w:t>
            </w: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Благоустройство парка</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657,40000</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w:t>
            </w:r>
          </w:p>
        </w:tc>
      </w:tr>
      <w:tr w:rsidR="00126B49" w:rsidRPr="00126B49" w:rsidTr="00011C4C">
        <w:trPr>
          <w:trHeight w:val="20"/>
        </w:trPr>
        <w:tc>
          <w:tcPr>
            <w:tcW w:w="1276" w:type="dxa"/>
            <w:vMerge/>
            <w:hideMark/>
          </w:tcPr>
          <w:p w:rsidR="00126B49" w:rsidRPr="00126B49" w:rsidRDefault="00126B49" w:rsidP="00011C4C">
            <w:pPr>
              <w:tabs>
                <w:tab w:val="left" w:pos="284"/>
              </w:tabs>
              <w:rPr>
                <w:rFonts w:ascii="Times New Roman" w:eastAsia="Calibri" w:hAnsi="Times New Roman" w:cs="Times New Roman"/>
                <w:sz w:val="12"/>
                <w:szCs w:val="12"/>
              </w:rPr>
            </w:pPr>
          </w:p>
        </w:tc>
        <w:tc>
          <w:tcPr>
            <w:tcW w:w="2835"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ИТОГО</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657,40000</w:t>
            </w:r>
          </w:p>
        </w:tc>
        <w:tc>
          <w:tcPr>
            <w:tcW w:w="1134" w:type="dxa"/>
          </w:tcPr>
          <w:p w:rsidR="00126B49" w:rsidRPr="00126B49" w:rsidRDefault="00126B49" w:rsidP="00011C4C">
            <w:pPr>
              <w:tabs>
                <w:tab w:val="left" w:pos="284"/>
              </w:tabs>
              <w:rPr>
                <w:rFonts w:ascii="Times New Roman" w:eastAsia="Calibri" w:hAnsi="Times New Roman" w:cs="Times New Roman"/>
                <w:sz w:val="12"/>
                <w:szCs w:val="12"/>
              </w:rPr>
            </w:pPr>
          </w:p>
        </w:tc>
        <w:tc>
          <w:tcPr>
            <w:tcW w:w="1134" w:type="dxa"/>
          </w:tcPr>
          <w:p w:rsidR="00126B49" w:rsidRPr="00126B49" w:rsidRDefault="00126B49" w:rsidP="00011C4C">
            <w:pPr>
              <w:tabs>
                <w:tab w:val="left" w:pos="284"/>
              </w:tabs>
              <w:rPr>
                <w:rFonts w:ascii="Times New Roman" w:eastAsia="Calibri" w:hAnsi="Times New Roman" w:cs="Times New Roman"/>
                <w:sz w:val="12"/>
                <w:szCs w:val="12"/>
              </w:rPr>
            </w:pPr>
          </w:p>
        </w:tc>
      </w:tr>
      <w:tr w:rsidR="00126B49" w:rsidRPr="00126B49" w:rsidTr="00126B49">
        <w:trPr>
          <w:trHeight w:val="20"/>
        </w:trPr>
        <w:tc>
          <w:tcPr>
            <w:tcW w:w="4111" w:type="dxa"/>
            <w:gridSpan w:val="2"/>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ВСЕГО</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13715,53036</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13851,40988</w:t>
            </w:r>
          </w:p>
        </w:tc>
        <w:tc>
          <w:tcPr>
            <w:tcW w:w="1134" w:type="dxa"/>
            <w:hideMark/>
          </w:tcPr>
          <w:p w:rsidR="00126B49" w:rsidRPr="00126B49" w:rsidRDefault="00126B49" w:rsidP="00011C4C">
            <w:pPr>
              <w:tabs>
                <w:tab w:val="left" w:pos="284"/>
              </w:tabs>
              <w:rPr>
                <w:rFonts w:ascii="Times New Roman" w:eastAsia="Calibri" w:hAnsi="Times New Roman" w:cs="Times New Roman"/>
                <w:sz w:val="12"/>
                <w:szCs w:val="12"/>
              </w:rPr>
            </w:pPr>
            <w:r w:rsidRPr="00126B49">
              <w:rPr>
                <w:rFonts w:ascii="Times New Roman" w:eastAsia="Calibri" w:hAnsi="Times New Roman" w:cs="Times New Roman"/>
                <w:sz w:val="12"/>
                <w:szCs w:val="12"/>
              </w:rPr>
              <w:t>19526,52562</w:t>
            </w:r>
          </w:p>
        </w:tc>
      </w:tr>
    </w:tbl>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2.Опубликовать настоящее Постановление в газете «Сергиевский вестник».</w:t>
      </w:r>
    </w:p>
    <w:p w:rsidR="00126B49" w:rsidRPr="00126B49" w:rsidRDefault="00126B49" w:rsidP="00126B49">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26B49" w:rsidRPr="00126B49" w:rsidRDefault="00126B49" w:rsidP="00126B49">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Глава сельского поселения Сергиевск</w:t>
      </w:r>
    </w:p>
    <w:p w:rsidR="00126B49" w:rsidRDefault="00126B49" w:rsidP="00126B49">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муниципального района Сергиевский</w:t>
      </w:r>
    </w:p>
    <w:p w:rsidR="00126B49" w:rsidRPr="00126B49" w:rsidRDefault="00126B49" w:rsidP="00126B49">
      <w:pPr>
        <w:tabs>
          <w:tab w:val="left" w:pos="284"/>
        </w:tabs>
        <w:spacing w:after="0" w:line="240" w:lineRule="auto"/>
        <w:jc w:val="right"/>
        <w:rPr>
          <w:rFonts w:ascii="Times New Roman" w:eastAsia="Calibri" w:hAnsi="Times New Roman" w:cs="Times New Roman"/>
          <w:sz w:val="12"/>
          <w:szCs w:val="12"/>
        </w:rPr>
      </w:pPr>
      <w:r w:rsidRPr="00126B49">
        <w:rPr>
          <w:rFonts w:ascii="Times New Roman" w:eastAsia="Calibri" w:hAnsi="Times New Roman" w:cs="Times New Roman"/>
          <w:sz w:val="12"/>
          <w:szCs w:val="12"/>
        </w:rPr>
        <w:t>М.М. Арчибасов</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126B49" w:rsidRPr="009A22AF" w:rsidRDefault="00126B49" w:rsidP="00126B4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126B49" w:rsidRPr="009A22AF" w:rsidRDefault="00126B49" w:rsidP="00126B49">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p>
    <w:p w:rsidR="00126B49" w:rsidRPr="009A22AF" w:rsidRDefault="00126B49" w:rsidP="00126B49">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126B49" w:rsidRPr="009A22AF" w:rsidRDefault="00126B49" w:rsidP="00126B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№80</w:t>
      </w:r>
    </w:p>
    <w:p w:rsidR="00DC3CA2" w:rsidRDefault="00126B49" w:rsidP="00DC3CA2">
      <w:pPr>
        <w:tabs>
          <w:tab w:val="left" w:pos="284"/>
        </w:tabs>
        <w:spacing w:after="0" w:line="240" w:lineRule="auto"/>
        <w:jc w:val="center"/>
        <w:rPr>
          <w:rFonts w:ascii="Times New Roman" w:eastAsia="Calibri" w:hAnsi="Times New Roman" w:cs="Times New Roman"/>
          <w:b/>
          <w:bCs/>
          <w:sz w:val="12"/>
          <w:szCs w:val="12"/>
        </w:rPr>
      </w:pPr>
      <w:r w:rsidRPr="00126B49">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126B49" w:rsidRPr="00126B49" w:rsidRDefault="00126B49" w:rsidP="00DC3CA2">
      <w:pPr>
        <w:tabs>
          <w:tab w:val="left" w:pos="284"/>
        </w:tabs>
        <w:spacing w:after="0" w:line="240" w:lineRule="auto"/>
        <w:jc w:val="center"/>
        <w:rPr>
          <w:rFonts w:ascii="Times New Roman" w:eastAsia="Calibri" w:hAnsi="Times New Roman" w:cs="Times New Roman"/>
          <w:sz w:val="12"/>
          <w:szCs w:val="12"/>
        </w:rPr>
      </w:pPr>
      <w:r w:rsidRPr="00126B49">
        <w:rPr>
          <w:rFonts w:ascii="Times New Roman" w:eastAsia="Calibri" w:hAnsi="Times New Roman" w:cs="Times New Roman"/>
          <w:b/>
          <w:bCs/>
          <w:sz w:val="12"/>
          <w:szCs w:val="12"/>
        </w:rPr>
        <w:t>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126B49" w:rsidRPr="00126B49" w:rsidRDefault="00126B49" w:rsidP="00126B49">
      <w:pPr>
        <w:tabs>
          <w:tab w:val="left" w:pos="284"/>
        </w:tabs>
        <w:spacing w:after="0" w:line="240" w:lineRule="auto"/>
        <w:jc w:val="both"/>
        <w:rPr>
          <w:rFonts w:ascii="Times New Roman" w:eastAsia="Calibri" w:hAnsi="Times New Roman" w:cs="Times New Roman"/>
          <w:sz w:val="12"/>
          <w:szCs w:val="12"/>
        </w:rPr>
      </w:pP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126B49" w:rsidRPr="00DC3CA2" w:rsidRDefault="00126B49" w:rsidP="00DC3CA2">
      <w:pPr>
        <w:tabs>
          <w:tab w:val="left" w:pos="284"/>
        </w:tabs>
        <w:spacing w:after="0" w:line="240" w:lineRule="auto"/>
        <w:ind w:firstLine="284"/>
        <w:jc w:val="both"/>
        <w:rPr>
          <w:rFonts w:ascii="Times New Roman" w:eastAsia="Calibri" w:hAnsi="Times New Roman" w:cs="Times New Roman"/>
          <w:b/>
          <w:sz w:val="12"/>
          <w:szCs w:val="12"/>
        </w:rPr>
      </w:pPr>
      <w:r w:rsidRPr="00DC3CA2">
        <w:rPr>
          <w:rFonts w:ascii="Times New Roman" w:eastAsia="Calibri" w:hAnsi="Times New Roman" w:cs="Times New Roman"/>
          <w:b/>
          <w:sz w:val="12"/>
          <w:szCs w:val="12"/>
        </w:rPr>
        <w:t>ПОСТАНОВЛЯЕТ:</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Планируемый общий объем финансирования Программы составит:  </w:t>
      </w:r>
      <w:r w:rsidRPr="00126B49">
        <w:rPr>
          <w:rFonts w:ascii="Times New Roman" w:eastAsia="Calibri" w:hAnsi="Times New Roman" w:cs="Times New Roman"/>
          <w:b/>
          <w:sz w:val="12"/>
          <w:szCs w:val="12"/>
        </w:rPr>
        <w:t>63632,13694</w:t>
      </w:r>
      <w:r w:rsidRPr="00126B49">
        <w:rPr>
          <w:rFonts w:ascii="Times New Roman" w:eastAsia="Calibri" w:hAnsi="Times New Roman" w:cs="Times New Roman"/>
          <w:sz w:val="12"/>
          <w:szCs w:val="12"/>
        </w:rPr>
        <w:t xml:space="preserve"> тыс. рублей (прогноз), в том числе:</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-средств местного бюджета – </w:t>
      </w:r>
      <w:r w:rsidRPr="00126B49">
        <w:rPr>
          <w:rFonts w:ascii="Times New Roman" w:eastAsia="Calibri" w:hAnsi="Times New Roman" w:cs="Times New Roman"/>
          <w:b/>
          <w:sz w:val="12"/>
          <w:szCs w:val="12"/>
        </w:rPr>
        <w:t>63632,13694</w:t>
      </w:r>
      <w:r w:rsidRPr="00126B49">
        <w:rPr>
          <w:rFonts w:ascii="Times New Roman" w:eastAsia="Calibri" w:hAnsi="Times New Roman" w:cs="Times New Roman"/>
          <w:sz w:val="12"/>
          <w:szCs w:val="12"/>
        </w:rPr>
        <w:t xml:space="preserve"> тыс.рублей (прогноз):</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год 9888,90905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16252,48461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год 37490,74328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 xml:space="preserve">Общий объем финансирования на реализацию Программы составляет </w:t>
      </w:r>
      <w:r w:rsidRPr="00126B49">
        <w:rPr>
          <w:rFonts w:ascii="Times New Roman" w:eastAsia="Calibri" w:hAnsi="Times New Roman" w:cs="Times New Roman"/>
          <w:b/>
          <w:sz w:val="12"/>
          <w:szCs w:val="12"/>
        </w:rPr>
        <w:t>63632,13694</w:t>
      </w:r>
      <w:r w:rsidRPr="00126B49">
        <w:rPr>
          <w:rFonts w:ascii="Times New Roman" w:eastAsia="Calibri" w:hAnsi="Times New Roman" w:cs="Times New Roman"/>
          <w:sz w:val="12"/>
          <w:szCs w:val="12"/>
        </w:rPr>
        <w:t xml:space="preserve">  тыс. рублей, в том числе по годам:</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2016 год – 9888,90905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2017 год – 16252,48461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2018 год – 37490,74328 тыс. рублей.</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35"/>
        <w:gridCol w:w="1134"/>
        <w:gridCol w:w="1134"/>
        <w:gridCol w:w="1134"/>
      </w:tblGrid>
      <w:tr w:rsidR="00126B49" w:rsidRPr="00126B49" w:rsidTr="00011C4C">
        <w:trPr>
          <w:cantSplit/>
          <w:trHeight w:val="20"/>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Наименование бюджета</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Наименование мероприятий</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Сельское поселение Суходол</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2016 год, тыс.рублей</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2017 год, тыс.рублей</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2018 год, тыс.рублей</w:t>
            </w:r>
          </w:p>
        </w:tc>
      </w:tr>
      <w:tr w:rsidR="00DC3CA2" w:rsidRPr="00126B49" w:rsidTr="00011C4C">
        <w:trPr>
          <w:cantSplit/>
          <w:trHeight w:val="20"/>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Местный бюджет</w:t>
            </w: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6107,48784</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Трудоустройство безработных, несовершеннолетних (сезонно)</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471,68055</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38,72800</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Бак. анализ воды</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10,11797</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Прочие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3260,89469</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16252,4846</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37490,74328</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9888,90905</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16252,48461</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37490,74328</w:t>
            </w:r>
          </w:p>
        </w:tc>
      </w:tr>
      <w:tr w:rsidR="00DC3CA2" w:rsidRPr="00126B49" w:rsidTr="00011C4C">
        <w:trPr>
          <w:cantSplit/>
          <w:trHeight w:val="20"/>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Областной бюджет</w:t>
            </w: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Субсидия на решение вопросов местного значения</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126B49" w:rsidTr="00011C4C">
        <w:trPr>
          <w:cantSplit/>
          <w:trHeight w:val="20"/>
        </w:trPr>
        <w:tc>
          <w:tcPr>
            <w:tcW w:w="1276" w:type="dxa"/>
            <w:vMerge/>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r>
      <w:tr w:rsidR="00126B49" w:rsidRPr="00126B49" w:rsidTr="00011C4C">
        <w:trPr>
          <w:cantSplit/>
          <w:trHeight w:val="20"/>
        </w:trPr>
        <w:tc>
          <w:tcPr>
            <w:tcW w:w="4111" w:type="dxa"/>
            <w:gridSpan w:val="2"/>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9888,90905</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16252,48461</w:t>
            </w:r>
          </w:p>
        </w:tc>
        <w:tc>
          <w:tcPr>
            <w:tcW w:w="1134" w:type="dxa"/>
            <w:tcBorders>
              <w:top w:val="single" w:sz="4" w:space="0" w:color="000000"/>
              <w:left w:val="single" w:sz="4" w:space="0" w:color="000000"/>
              <w:bottom w:val="single" w:sz="4" w:space="0" w:color="000000"/>
              <w:right w:val="single" w:sz="4" w:space="0" w:color="000000"/>
            </w:tcBorders>
            <w:hideMark/>
          </w:tcPr>
          <w:p w:rsidR="00126B49" w:rsidRPr="00DC3CA2" w:rsidRDefault="00126B49"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37490,74328</w:t>
            </w:r>
          </w:p>
        </w:tc>
      </w:tr>
    </w:tbl>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2.Опубликовать настоящее Постановление в газете «Сергиевский вестник».</w:t>
      </w:r>
    </w:p>
    <w:p w:rsidR="00126B49" w:rsidRPr="00126B49" w:rsidRDefault="00126B49" w:rsidP="00DC3CA2">
      <w:pPr>
        <w:tabs>
          <w:tab w:val="left" w:pos="284"/>
        </w:tabs>
        <w:spacing w:after="0" w:line="240" w:lineRule="auto"/>
        <w:ind w:firstLine="284"/>
        <w:jc w:val="both"/>
        <w:rPr>
          <w:rFonts w:ascii="Times New Roman" w:eastAsia="Calibri" w:hAnsi="Times New Roman" w:cs="Times New Roman"/>
          <w:sz w:val="12"/>
          <w:szCs w:val="12"/>
        </w:rPr>
      </w:pPr>
      <w:r w:rsidRPr="00126B4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26B49" w:rsidRPr="00126B49" w:rsidRDefault="00126B49" w:rsidP="00DC3CA2">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Глава городского поселения Суходол</w:t>
      </w:r>
    </w:p>
    <w:p w:rsidR="00DC3CA2" w:rsidRDefault="00126B49" w:rsidP="00DC3CA2">
      <w:pPr>
        <w:tabs>
          <w:tab w:val="left" w:pos="284"/>
        </w:tabs>
        <w:spacing w:after="0" w:line="240" w:lineRule="auto"/>
        <w:jc w:val="right"/>
        <w:rPr>
          <w:rFonts w:ascii="Times New Roman" w:eastAsia="Calibri" w:hAnsi="Times New Roman" w:cs="Times New Roman"/>
          <w:bCs/>
          <w:sz w:val="12"/>
          <w:szCs w:val="12"/>
        </w:rPr>
      </w:pPr>
      <w:r w:rsidRPr="00126B49">
        <w:rPr>
          <w:rFonts w:ascii="Times New Roman" w:eastAsia="Calibri" w:hAnsi="Times New Roman" w:cs="Times New Roman"/>
          <w:bCs/>
          <w:sz w:val="12"/>
          <w:szCs w:val="12"/>
        </w:rPr>
        <w:t>муниципального района Сергиевский</w:t>
      </w:r>
    </w:p>
    <w:p w:rsidR="00126B49" w:rsidRPr="00126B49" w:rsidRDefault="00126B49" w:rsidP="00DC3CA2">
      <w:pPr>
        <w:tabs>
          <w:tab w:val="left" w:pos="284"/>
        </w:tabs>
        <w:spacing w:after="0" w:line="240" w:lineRule="auto"/>
        <w:jc w:val="right"/>
        <w:rPr>
          <w:rFonts w:ascii="Times New Roman" w:eastAsia="Calibri" w:hAnsi="Times New Roman" w:cs="Times New Roman"/>
          <w:sz w:val="12"/>
          <w:szCs w:val="12"/>
        </w:rPr>
      </w:pPr>
      <w:r w:rsidRPr="00126B49">
        <w:rPr>
          <w:rFonts w:ascii="Times New Roman" w:eastAsia="Calibri" w:hAnsi="Times New Roman" w:cs="Times New Roman"/>
          <w:sz w:val="12"/>
          <w:szCs w:val="12"/>
        </w:rPr>
        <w:t>Малышев А.Н.</w:t>
      </w:r>
    </w:p>
    <w:p w:rsidR="00DC3CA2" w:rsidRPr="009A22AF" w:rsidRDefault="00DC3CA2" w:rsidP="00DC3CA2">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DC3CA2" w:rsidRPr="009A22AF" w:rsidRDefault="00DC3CA2" w:rsidP="00DC3CA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DC3CA2" w:rsidRPr="009A22AF" w:rsidRDefault="00DC3CA2" w:rsidP="00DC3CA2">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DC3CA2" w:rsidRPr="009A22AF" w:rsidRDefault="00DC3CA2" w:rsidP="00DC3CA2">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DC3CA2" w:rsidRPr="009A22AF" w:rsidRDefault="00DC3CA2" w:rsidP="00DC3CA2">
      <w:pPr>
        <w:tabs>
          <w:tab w:val="left" w:pos="284"/>
        </w:tabs>
        <w:spacing w:after="0" w:line="240" w:lineRule="auto"/>
        <w:jc w:val="center"/>
        <w:rPr>
          <w:rFonts w:ascii="Times New Roman" w:eastAsia="Calibri" w:hAnsi="Times New Roman" w:cs="Times New Roman"/>
          <w:sz w:val="12"/>
          <w:szCs w:val="12"/>
        </w:rPr>
      </w:pPr>
    </w:p>
    <w:p w:rsidR="00DC3CA2" w:rsidRPr="009A22AF" w:rsidRDefault="00DC3CA2" w:rsidP="00DC3CA2">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DC3CA2" w:rsidRPr="009A22AF" w:rsidRDefault="00DC3CA2" w:rsidP="00DC3C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№62</w:t>
      </w:r>
    </w:p>
    <w:p w:rsidR="00DC3CA2" w:rsidRDefault="00DC3CA2" w:rsidP="00DC3CA2">
      <w:pPr>
        <w:tabs>
          <w:tab w:val="left" w:pos="284"/>
        </w:tabs>
        <w:spacing w:after="0" w:line="240" w:lineRule="auto"/>
        <w:jc w:val="center"/>
        <w:rPr>
          <w:rFonts w:ascii="Times New Roman" w:eastAsia="Calibri" w:hAnsi="Times New Roman" w:cs="Times New Roman"/>
          <w:b/>
          <w:bCs/>
          <w:sz w:val="12"/>
          <w:szCs w:val="12"/>
        </w:rPr>
      </w:pPr>
      <w:r w:rsidRPr="00DC3CA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DC3CA2" w:rsidRPr="00DC3CA2" w:rsidRDefault="00DC3CA2" w:rsidP="00DC3CA2">
      <w:pPr>
        <w:tabs>
          <w:tab w:val="left" w:pos="284"/>
        </w:tabs>
        <w:spacing w:after="0" w:line="240" w:lineRule="auto"/>
        <w:jc w:val="center"/>
        <w:rPr>
          <w:rFonts w:ascii="Times New Roman" w:eastAsia="Calibri" w:hAnsi="Times New Roman" w:cs="Times New Roman"/>
          <w:sz w:val="12"/>
          <w:szCs w:val="12"/>
        </w:rPr>
      </w:pPr>
      <w:r w:rsidRPr="00DC3CA2">
        <w:rPr>
          <w:rFonts w:ascii="Times New Roman" w:eastAsia="Calibri" w:hAnsi="Times New Roman" w:cs="Times New Roman"/>
          <w:b/>
          <w:bCs/>
          <w:sz w:val="12"/>
          <w:szCs w:val="12"/>
        </w:rPr>
        <w:t>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DC3CA2" w:rsidRPr="00DC3CA2" w:rsidRDefault="00DC3CA2" w:rsidP="00DC3CA2">
      <w:pPr>
        <w:tabs>
          <w:tab w:val="left" w:pos="284"/>
        </w:tabs>
        <w:spacing w:after="0" w:line="240" w:lineRule="auto"/>
        <w:jc w:val="both"/>
        <w:rPr>
          <w:rFonts w:ascii="Times New Roman" w:eastAsia="Calibri" w:hAnsi="Times New Roman" w:cs="Times New Roman"/>
          <w:sz w:val="12"/>
          <w:szCs w:val="12"/>
        </w:rPr>
      </w:pP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b/>
          <w:sz w:val="12"/>
          <w:szCs w:val="12"/>
        </w:rPr>
      </w:pPr>
      <w:r w:rsidRPr="00DC3CA2">
        <w:rPr>
          <w:rFonts w:ascii="Times New Roman" w:eastAsia="Calibri" w:hAnsi="Times New Roman" w:cs="Times New Roman"/>
          <w:b/>
          <w:sz w:val="12"/>
          <w:szCs w:val="12"/>
        </w:rPr>
        <w:t>ПОСТАНОВЛЯЕТ:</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Планируемый общий объем финансирования Программы составит:  </w:t>
      </w:r>
      <w:r w:rsidRPr="00DC3CA2">
        <w:rPr>
          <w:rFonts w:ascii="Times New Roman" w:eastAsia="Calibri" w:hAnsi="Times New Roman" w:cs="Times New Roman"/>
          <w:b/>
          <w:sz w:val="12"/>
          <w:szCs w:val="12"/>
        </w:rPr>
        <w:t>18976,91162</w:t>
      </w:r>
      <w:r w:rsidRPr="00DC3CA2">
        <w:rPr>
          <w:rFonts w:ascii="Times New Roman" w:eastAsia="Calibri" w:hAnsi="Times New Roman" w:cs="Times New Roman"/>
          <w:sz w:val="12"/>
          <w:szCs w:val="12"/>
        </w:rPr>
        <w:t xml:space="preserve"> тыс. рублей (прогноз), в том числе:</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-средств местного бюджета – </w:t>
      </w:r>
      <w:r w:rsidRPr="00DC3CA2">
        <w:rPr>
          <w:rFonts w:ascii="Times New Roman" w:eastAsia="Calibri" w:hAnsi="Times New Roman" w:cs="Times New Roman"/>
          <w:b/>
          <w:sz w:val="12"/>
          <w:szCs w:val="12"/>
        </w:rPr>
        <w:t>18272,01562</w:t>
      </w:r>
      <w:r w:rsidRPr="00DC3CA2">
        <w:rPr>
          <w:rFonts w:ascii="Times New Roman" w:eastAsia="Calibri" w:hAnsi="Times New Roman" w:cs="Times New Roman"/>
          <w:sz w:val="12"/>
          <w:szCs w:val="12"/>
        </w:rPr>
        <w:t xml:space="preserve"> тыс.рублей (прогноз):</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 год 4222,24036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4139,03687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9910,73839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 средств областного бюджета – </w:t>
      </w:r>
      <w:r w:rsidRPr="00DC3CA2">
        <w:rPr>
          <w:rFonts w:ascii="Times New Roman" w:eastAsia="Calibri" w:hAnsi="Times New Roman" w:cs="Times New Roman"/>
          <w:b/>
          <w:sz w:val="12"/>
          <w:szCs w:val="12"/>
        </w:rPr>
        <w:t>704,89600</w:t>
      </w:r>
      <w:r w:rsidRPr="00DC3CA2">
        <w:rPr>
          <w:rFonts w:ascii="Times New Roman" w:eastAsia="Calibri" w:hAnsi="Times New Roman" w:cs="Times New Roman"/>
          <w:sz w:val="12"/>
          <w:szCs w:val="12"/>
        </w:rPr>
        <w:t xml:space="preserve"> тыс.рублей (прогноз):</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 год 704,89600 тыс.рублей.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0,00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0,00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Общий объем финансирования на реализацию Программы составляет </w:t>
      </w:r>
      <w:r w:rsidRPr="00DC3CA2">
        <w:rPr>
          <w:rFonts w:ascii="Times New Roman" w:eastAsia="Calibri" w:hAnsi="Times New Roman" w:cs="Times New Roman"/>
          <w:b/>
          <w:sz w:val="12"/>
          <w:szCs w:val="12"/>
        </w:rPr>
        <w:t>18976,91162</w:t>
      </w:r>
      <w:r w:rsidRPr="00DC3CA2">
        <w:rPr>
          <w:rFonts w:ascii="Times New Roman" w:eastAsia="Calibri" w:hAnsi="Times New Roman" w:cs="Times New Roman"/>
          <w:sz w:val="12"/>
          <w:szCs w:val="12"/>
        </w:rPr>
        <w:t xml:space="preserve"> тыс. рублей, в том числе по годам:</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 год – 4927,13636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 4139,03687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 9910,73839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2"/>
        <w:tblW w:w="7513" w:type="dxa"/>
        <w:tblInd w:w="108" w:type="dxa"/>
        <w:tblLayout w:type="fixed"/>
        <w:tblLook w:val="04A0" w:firstRow="1" w:lastRow="0" w:firstColumn="1" w:lastColumn="0" w:noHBand="0" w:noVBand="1"/>
      </w:tblPr>
      <w:tblGrid>
        <w:gridCol w:w="1276"/>
        <w:gridCol w:w="2835"/>
        <w:gridCol w:w="1134"/>
        <w:gridCol w:w="1134"/>
        <w:gridCol w:w="1134"/>
      </w:tblGrid>
      <w:tr w:rsidR="00DC3CA2" w:rsidRPr="00DC3CA2" w:rsidTr="00011C4C">
        <w:trPr>
          <w:trHeight w:val="20"/>
        </w:trPr>
        <w:tc>
          <w:tcPr>
            <w:tcW w:w="1276" w:type="dxa"/>
            <w:vMerge w:val="restart"/>
            <w:hideMark/>
          </w:tcPr>
          <w:p w:rsidR="00DC3CA2" w:rsidRPr="00DC3CA2" w:rsidRDefault="00DC3CA2" w:rsidP="00DC3CA2">
            <w:pPr>
              <w:tabs>
                <w:tab w:val="left" w:pos="284"/>
              </w:tabs>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Наименование бюджета</w:t>
            </w:r>
          </w:p>
        </w:tc>
        <w:tc>
          <w:tcPr>
            <w:tcW w:w="2835" w:type="dxa"/>
            <w:vMerge w:val="restart"/>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Наименование мероприятий</w:t>
            </w:r>
          </w:p>
        </w:tc>
        <w:tc>
          <w:tcPr>
            <w:tcW w:w="3402" w:type="dxa"/>
            <w:gridSpan w:val="3"/>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Сельское поселение Сургут</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vMerge/>
            <w:hideMark/>
          </w:tcPr>
          <w:p w:rsidR="00DC3CA2" w:rsidRPr="00DC3CA2" w:rsidRDefault="00DC3CA2" w:rsidP="00011C4C">
            <w:pPr>
              <w:tabs>
                <w:tab w:val="left" w:pos="284"/>
              </w:tabs>
              <w:rPr>
                <w:rFonts w:ascii="Times New Roman" w:eastAsia="Calibri" w:hAnsi="Times New Roman" w:cs="Times New Roman"/>
                <w:sz w:val="12"/>
                <w:szCs w:val="12"/>
              </w:rPr>
            </w:pP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2016 год, тыс.рублей</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2017 год, тыс.рублей</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Затраты на 2018 год, тыс.рублей</w:t>
            </w:r>
          </w:p>
        </w:tc>
      </w:tr>
      <w:tr w:rsidR="00DC3CA2" w:rsidRPr="00DC3CA2" w:rsidTr="00011C4C">
        <w:trPr>
          <w:trHeight w:val="20"/>
        </w:trPr>
        <w:tc>
          <w:tcPr>
            <w:tcW w:w="1276" w:type="dxa"/>
            <w:vMerge w:val="restart"/>
            <w:hideMark/>
          </w:tcPr>
          <w:p w:rsidR="00DC3CA2" w:rsidRPr="00DC3CA2" w:rsidRDefault="00DC3CA2" w:rsidP="00DC3CA2">
            <w:pPr>
              <w:tabs>
                <w:tab w:val="left" w:pos="284"/>
              </w:tabs>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Местный бюджет</w:t>
            </w: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Уличное освещение</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1662,88100</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152,08988</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94,72800</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Бак. анализ воды</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Прочие мероприятия</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1864,19329</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4139,03687</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9910,73839</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ИТОГО</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4222,24036</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4139,03687</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9910,73839</w:t>
            </w:r>
          </w:p>
        </w:tc>
      </w:tr>
      <w:tr w:rsidR="00DC3CA2" w:rsidRPr="00DC3CA2" w:rsidTr="00011C4C">
        <w:trPr>
          <w:trHeight w:val="20"/>
        </w:trPr>
        <w:tc>
          <w:tcPr>
            <w:tcW w:w="1276" w:type="dxa"/>
            <w:vMerge w:val="restart"/>
            <w:hideMark/>
          </w:tcPr>
          <w:p w:rsidR="00DC3CA2" w:rsidRPr="00DC3CA2" w:rsidRDefault="00DC3CA2" w:rsidP="00DC3CA2">
            <w:pPr>
              <w:tabs>
                <w:tab w:val="left" w:pos="284"/>
              </w:tabs>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Областной бюджет</w:t>
            </w: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704,89600</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w:t>
            </w:r>
          </w:p>
        </w:tc>
      </w:tr>
      <w:tr w:rsidR="00DC3CA2" w:rsidRPr="00DC3CA2" w:rsidTr="00011C4C">
        <w:trPr>
          <w:trHeight w:val="20"/>
        </w:trPr>
        <w:tc>
          <w:tcPr>
            <w:tcW w:w="1276" w:type="dxa"/>
            <w:vMerge/>
            <w:hideMark/>
          </w:tcPr>
          <w:p w:rsidR="00DC3CA2" w:rsidRPr="00DC3CA2" w:rsidRDefault="00DC3CA2" w:rsidP="00DC3CA2">
            <w:pPr>
              <w:tabs>
                <w:tab w:val="left" w:pos="284"/>
              </w:tabs>
              <w:jc w:val="both"/>
              <w:rPr>
                <w:rFonts w:ascii="Times New Roman" w:eastAsia="Calibri" w:hAnsi="Times New Roman" w:cs="Times New Roman"/>
                <w:sz w:val="12"/>
                <w:szCs w:val="12"/>
              </w:rPr>
            </w:pPr>
          </w:p>
        </w:tc>
        <w:tc>
          <w:tcPr>
            <w:tcW w:w="2835"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ИТОГО</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704,89600</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r>
      <w:tr w:rsidR="00DC3CA2" w:rsidRPr="00DC3CA2" w:rsidTr="00DC3CA2">
        <w:trPr>
          <w:trHeight w:val="20"/>
        </w:trPr>
        <w:tc>
          <w:tcPr>
            <w:tcW w:w="4111" w:type="dxa"/>
            <w:gridSpan w:val="2"/>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ВСЕГО</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4927,13636</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4139,03687</w:t>
            </w:r>
          </w:p>
        </w:tc>
        <w:tc>
          <w:tcPr>
            <w:tcW w:w="1134" w:type="dxa"/>
            <w:hideMark/>
          </w:tcPr>
          <w:p w:rsidR="00DC3CA2" w:rsidRPr="00DC3CA2" w:rsidRDefault="00DC3CA2" w:rsidP="00011C4C">
            <w:pPr>
              <w:tabs>
                <w:tab w:val="left" w:pos="284"/>
              </w:tabs>
              <w:rPr>
                <w:rFonts w:ascii="Times New Roman" w:eastAsia="Calibri" w:hAnsi="Times New Roman" w:cs="Times New Roman"/>
                <w:sz w:val="12"/>
                <w:szCs w:val="12"/>
              </w:rPr>
            </w:pPr>
            <w:r w:rsidRPr="00DC3CA2">
              <w:rPr>
                <w:rFonts w:ascii="Times New Roman" w:eastAsia="Calibri" w:hAnsi="Times New Roman" w:cs="Times New Roman"/>
                <w:sz w:val="12"/>
                <w:szCs w:val="12"/>
              </w:rPr>
              <w:t>9910,73839</w:t>
            </w:r>
          </w:p>
        </w:tc>
      </w:tr>
    </w:tbl>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2.Опубликовать настоящее Постановление в газете «Сергиевский вестник».</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C3CA2" w:rsidRPr="00DC3CA2" w:rsidRDefault="00DC3CA2" w:rsidP="00DC3CA2">
      <w:pPr>
        <w:tabs>
          <w:tab w:val="left" w:pos="284"/>
        </w:tabs>
        <w:spacing w:after="0" w:line="240" w:lineRule="auto"/>
        <w:jc w:val="right"/>
        <w:rPr>
          <w:rFonts w:ascii="Times New Roman" w:eastAsia="Calibri" w:hAnsi="Times New Roman" w:cs="Times New Roman"/>
          <w:bCs/>
          <w:sz w:val="12"/>
          <w:szCs w:val="12"/>
        </w:rPr>
      </w:pPr>
      <w:r w:rsidRPr="00DC3CA2">
        <w:rPr>
          <w:rFonts w:ascii="Times New Roman" w:eastAsia="Calibri" w:hAnsi="Times New Roman" w:cs="Times New Roman"/>
          <w:bCs/>
          <w:sz w:val="12"/>
          <w:szCs w:val="12"/>
        </w:rPr>
        <w:t>Глава сельского поселения Сургут</w:t>
      </w:r>
    </w:p>
    <w:p w:rsidR="00DC3CA2" w:rsidRDefault="00DC3CA2" w:rsidP="00DC3CA2">
      <w:pPr>
        <w:tabs>
          <w:tab w:val="left" w:pos="284"/>
        </w:tabs>
        <w:spacing w:after="0" w:line="240" w:lineRule="auto"/>
        <w:jc w:val="right"/>
        <w:rPr>
          <w:rFonts w:ascii="Times New Roman" w:eastAsia="Calibri" w:hAnsi="Times New Roman" w:cs="Times New Roman"/>
          <w:bCs/>
          <w:sz w:val="12"/>
          <w:szCs w:val="12"/>
        </w:rPr>
      </w:pPr>
      <w:r w:rsidRPr="00DC3CA2">
        <w:rPr>
          <w:rFonts w:ascii="Times New Roman" w:eastAsia="Calibri" w:hAnsi="Times New Roman" w:cs="Times New Roman"/>
          <w:bCs/>
          <w:sz w:val="12"/>
          <w:szCs w:val="12"/>
        </w:rPr>
        <w:t>муниципального района Сергиевский</w:t>
      </w:r>
    </w:p>
    <w:p w:rsidR="00DC3CA2" w:rsidRPr="00DC3CA2" w:rsidRDefault="00DC3CA2" w:rsidP="00DC3CA2">
      <w:pPr>
        <w:tabs>
          <w:tab w:val="left" w:pos="284"/>
        </w:tabs>
        <w:spacing w:after="0" w:line="240" w:lineRule="auto"/>
        <w:jc w:val="right"/>
        <w:rPr>
          <w:rFonts w:ascii="Times New Roman" w:eastAsia="Calibri" w:hAnsi="Times New Roman" w:cs="Times New Roman"/>
          <w:sz w:val="12"/>
          <w:szCs w:val="12"/>
        </w:rPr>
      </w:pPr>
      <w:r w:rsidRPr="00DC3CA2">
        <w:rPr>
          <w:rFonts w:ascii="Times New Roman" w:eastAsia="Calibri" w:hAnsi="Times New Roman" w:cs="Times New Roman"/>
          <w:sz w:val="12"/>
          <w:szCs w:val="12"/>
        </w:rPr>
        <w:t>Содомов С.А.</w:t>
      </w:r>
    </w:p>
    <w:p w:rsidR="00DC3CA2" w:rsidRPr="009A22AF" w:rsidRDefault="00DC3CA2" w:rsidP="00DC3CA2">
      <w:pPr>
        <w:tabs>
          <w:tab w:val="left" w:pos="284"/>
          <w:tab w:val="left" w:pos="3828"/>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АДМИНИСТРАЦИЯ</w:t>
      </w:r>
    </w:p>
    <w:p w:rsidR="00DC3CA2" w:rsidRPr="009A22AF" w:rsidRDefault="00DC3CA2" w:rsidP="00DC3CA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DC3CA2" w:rsidRPr="009A22AF" w:rsidRDefault="00DC3CA2" w:rsidP="00DC3CA2">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МУНИЦИПАЛЬНОГО РАЙОНА СЕРГИЕВСКИЙ</w:t>
      </w:r>
    </w:p>
    <w:p w:rsidR="00DC3CA2" w:rsidRPr="009A22AF" w:rsidRDefault="00DC3CA2" w:rsidP="00DC3CA2">
      <w:pPr>
        <w:tabs>
          <w:tab w:val="left" w:pos="284"/>
        </w:tabs>
        <w:spacing w:after="0" w:line="240" w:lineRule="auto"/>
        <w:jc w:val="center"/>
        <w:rPr>
          <w:rFonts w:ascii="Times New Roman" w:eastAsia="Calibri" w:hAnsi="Times New Roman" w:cs="Times New Roman"/>
          <w:b/>
          <w:sz w:val="12"/>
          <w:szCs w:val="12"/>
        </w:rPr>
      </w:pPr>
      <w:r w:rsidRPr="009A22AF">
        <w:rPr>
          <w:rFonts w:ascii="Times New Roman" w:eastAsia="Calibri" w:hAnsi="Times New Roman" w:cs="Times New Roman"/>
          <w:b/>
          <w:sz w:val="12"/>
          <w:szCs w:val="12"/>
        </w:rPr>
        <w:t>САМАРСКОЙ ОБЛАСТИ</w:t>
      </w:r>
    </w:p>
    <w:p w:rsidR="00DC3CA2" w:rsidRPr="009A22AF" w:rsidRDefault="00DC3CA2" w:rsidP="00DC3CA2">
      <w:pPr>
        <w:tabs>
          <w:tab w:val="left" w:pos="284"/>
        </w:tabs>
        <w:spacing w:after="0" w:line="240" w:lineRule="auto"/>
        <w:jc w:val="center"/>
        <w:rPr>
          <w:rFonts w:ascii="Times New Roman" w:eastAsia="Calibri" w:hAnsi="Times New Roman" w:cs="Times New Roman"/>
          <w:sz w:val="12"/>
          <w:szCs w:val="12"/>
        </w:rPr>
      </w:pPr>
    </w:p>
    <w:p w:rsidR="00DC3CA2" w:rsidRPr="009A22AF" w:rsidRDefault="00DC3CA2" w:rsidP="00DC3CA2">
      <w:pPr>
        <w:tabs>
          <w:tab w:val="left" w:pos="284"/>
        </w:tabs>
        <w:spacing w:after="0" w:line="240" w:lineRule="auto"/>
        <w:jc w:val="center"/>
        <w:rPr>
          <w:rFonts w:ascii="Times New Roman" w:eastAsia="Calibri" w:hAnsi="Times New Roman" w:cs="Times New Roman"/>
          <w:sz w:val="12"/>
          <w:szCs w:val="12"/>
        </w:rPr>
      </w:pPr>
      <w:r w:rsidRPr="009A22AF">
        <w:rPr>
          <w:rFonts w:ascii="Times New Roman" w:eastAsia="Calibri" w:hAnsi="Times New Roman" w:cs="Times New Roman"/>
          <w:sz w:val="12"/>
          <w:szCs w:val="12"/>
        </w:rPr>
        <w:t>ПОСТАНОВЛЕНИЕ</w:t>
      </w:r>
    </w:p>
    <w:p w:rsidR="00DC3CA2" w:rsidRPr="009A22AF" w:rsidRDefault="00DC3CA2" w:rsidP="00DC3C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A22A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A22AF">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№61</w:t>
      </w:r>
    </w:p>
    <w:p w:rsidR="00DC3CA2" w:rsidRDefault="00DC3CA2" w:rsidP="00DC3CA2">
      <w:pPr>
        <w:tabs>
          <w:tab w:val="left" w:pos="284"/>
        </w:tabs>
        <w:spacing w:after="0" w:line="240" w:lineRule="auto"/>
        <w:jc w:val="center"/>
        <w:rPr>
          <w:rFonts w:ascii="Times New Roman" w:eastAsia="Calibri" w:hAnsi="Times New Roman" w:cs="Times New Roman"/>
          <w:b/>
          <w:bCs/>
          <w:sz w:val="12"/>
          <w:szCs w:val="12"/>
        </w:rPr>
      </w:pPr>
      <w:r w:rsidRPr="00DC3CA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DC3CA2" w:rsidRPr="00DC3CA2" w:rsidRDefault="00DC3CA2" w:rsidP="00DC3CA2">
      <w:pPr>
        <w:tabs>
          <w:tab w:val="left" w:pos="284"/>
        </w:tabs>
        <w:spacing w:after="0" w:line="240" w:lineRule="auto"/>
        <w:jc w:val="center"/>
        <w:rPr>
          <w:rFonts w:ascii="Times New Roman" w:eastAsia="Calibri" w:hAnsi="Times New Roman" w:cs="Times New Roman"/>
          <w:sz w:val="12"/>
          <w:szCs w:val="12"/>
        </w:rPr>
      </w:pPr>
      <w:r w:rsidRPr="00DC3CA2">
        <w:rPr>
          <w:rFonts w:ascii="Times New Roman" w:eastAsia="Calibri" w:hAnsi="Times New Roman" w:cs="Times New Roman"/>
          <w:b/>
          <w:bCs/>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lastRenderedPageBreak/>
        <w:t xml:space="preserve">В соответствии с Федеральным </w:t>
      </w:r>
      <w:r w:rsidRPr="00DC3CA2">
        <w:rPr>
          <w:rFonts w:ascii="Times New Roman" w:eastAsia="Calibri" w:hAnsi="Times New Roman" w:cs="Times New Roman"/>
          <w:sz w:val="12"/>
          <w:szCs w:val="12"/>
          <w:u w:val="single"/>
        </w:rPr>
        <w:t>законом</w:t>
      </w:r>
      <w:r w:rsidRPr="00DC3CA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C3CA2">
        <w:rPr>
          <w:rFonts w:ascii="Times New Roman" w:eastAsia="Calibri" w:hAnsi="Times New Roman" w:cs="Times New Roman"/>
          <w:sz w:val="12"/>
          <w:szCs w:val="12"/>
          <w:u w:val="single"/>
        </w:rPr>
        <w:t>Уставом</w:t>
      </w:r>
      <w:r w:rsidRPr="00DC3CA2">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b/>
          <w:sz w:val="12"/>
          <w:szCs w:val="12"/>
        </w:rPr>
      </w:pPr>
      <w:r w:rsidRPr="00DC3CA2">
        <w:rPr>
          <w:rFonts w:ascii="Times New Roman" w:eastAsia="Calibri" w:hAnsi="Times New Roman" w:cs="Times New Roman"/>
          <w:b/>
          <w:sz w:val="12"/>
          <w:szCs w:val="12"/>
        </w:rPr>
        <w:t>ПОСТАНОВЛЯЕТ:</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Общий объем финансирования Программы составляет </w:t>
      </w:r>
      <w:r w:rsidRPr="00DC3CA2">
        <w:rPr>
          <w:rFonts w:ascii="Times New Roman" w:eastAsia="Calibri" w:hAnsi="Times New Roman" w:cs="Times New Roman"/>
          <w:b/>
          <w:sz w:val="12"/>
          <w:szCs w:val="12"/>
        </w:rPr>
        <w:t>7479,05151</w:t>
      </w:r>
      <w:r w:rsidRPr="00DC3CA2">
        <w:rPr>
          <w:rFonts w:ascii="Times New Roman" w:eastAsia="Calibri" w:hAnsi="Times New Roman" w:cs="Times New Roman"/>
          <w:sz w:val="12"/>
          <w:szCs w:val="12"/>
        </w:rPr>
        <w:t xml:space="preserve"> тыс. руб., в том числе:</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-средств местного бюджета – </w:t>
      </w:r>
      <w:r w:rsidRPr="00DC3CA2">
        <w:rPr>
          <w:rFonts w:ascii="Times New Roman" w:eastAsia="Calibri" w:hAnsi="Times New Roman" w:cs="Times New Roman"/>
          <w:b/>
          <w:sz w:val="12"/>
          <w:szCs w:val="12"/>
        </w:rPr>
        <w:t>7212,25983</w:t>
      </w:r>
      <w:r w:rsidRPr="00DC3CA2">
        <w:rPr>
          <w:rFonts w:ascii="Times New Roman" w:eastAsia="Calibri" w:hAnsi="Times New Roman" w:cs="Times New Roman"/>
          <w:sz w:val="12"/>
          <w:szCs w:val="12"/>
        </w:rPr>
        <w:t xml:space="preserve"> тыс.рублей: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 год – 3466,51418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–1809,26943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 1936,47622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 за счет внебюджетных средств- </w:t>
      </w:r>
      <w:r w:rsidRPr="00DC3CA2">
        <w:rPr>
          <w:rFonts w:ascii="Times New Roman" w:eastAsia="Calibri" w:hAnsi="Times New Roman" w:cs="Times New Roman"/>
          <w:b/>
          <w:sz w:val="12"/>
          <w:szCs w:val="12"/>
        </w:rPr>
        <w:t>74,29168</w:t>
      </w:r>
      <w:r w:rsidRPr="00DC3CA2">
        <w:rPr>
          <w:rFonts w:ascii="Times New Roman" w:eastAsia="Calibri" w:hAnsi="Times New Roman" w:cs="Times New Roman"/>
          <w:sz w:val="12"/>
          <w:szCs w:val="12"/>
        </w:rPr>
        <w:t xml:space="preserve"> тыс.рублей: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2016год – 74,29168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 0,00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 0,00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 средства федерального бюджета- </w:t>
      </w:r>
      <w:r w:rsidRPr="00DC3CA2">
        <w:rPr>
          <w:rFonts w:ascii="Times New Roman" w:eastAsia="Calibri" w:hAnsi="Times New Roman" w:cs="Times New Roman"/>
          <w:b/>
          <w:sz w:val="12"/>
          <w:szCs w:val="12"/>
        </w:rPr>
        <w:t>192,50000</w:t>
      </w:r>
      <w:r w:rsidRPr="00DC3CA2">
        <w:rPr>
          <w:rFonts w:ascii="Times New Roman" w:eastAsia="Calibri" w:hAnsi="Times New Roman" w:cs="Times New Roman"/>
          <w:sz w:val="12"/>
          <w:szCs w:val="12"/>
        </w:rPr>
        <w:t xml:space="preserve"> тыс. рублей:</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2016год – 192,50000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2017 год – 0,00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2018 год – 0,00 тыс. руб.</w:t>
      </w:r>
    </w:p>
    <w:p w:rsidR="00DC3CA2" w:rsidRPr="00DC3CA2" w:rsidRDefault="00DC3CA2" w:rsidP="00DC3CA2">
      <w:pPr>
        <w:tabs>
          <w:tab w:val="left" w:pos="284"/>
        </w:tabs>
        <w:spacing w:after="0" w:line="240" w:lineRule="auto"/>
        <w:ind w:firstLine="284"/>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26"/>
        <w:gridCol w:w="5811"/>
        <w:gridCol w:w="1276"/>
      </w:tblGrid>
      <w:tr w:rsidR="00DC3CA2" w:rsidRPr="00DC3CA2" w:rsidTr="00011C4C">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Наименование мероприятия</w:t>
            </w:r>
          </w:p>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Годы реализации</w:t>
            </w:r>
          </w:p>
        </w:tc>
      </w:tr>
      <w:tr w:rsidR="00DC3CA2" w:rsidRPr="00DC3CA2" w:rsidTr="00011C4C">
        <w:trPr>
          <w:trHeight w:val="20"/>
          <w:tblHeader/>
        </w:trPr>
        <w:tc>
          <w:tcPr>
            <w:tcW w:w="426" w:type="dxa"/>
            <w:vMerge/>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p>
        </w:tc>
        <w:tc>
          <w:tcPr>
            <w:tcW w:w="5811" w:type="dxa"/>
            <w:vMerge/>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2016 год в тыс.руб.</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718,39152</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2</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Функционирование местных администраций</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1626,83522</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Укрепление материально-технической базы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70,36900</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4</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52,17223</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5</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12,44307</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6</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46,55728</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7</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243,87195</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8</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Осуществление внешнего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10,41735</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9</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528,00000</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10</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46,55728</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11</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77,59548</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12</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77,59548</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13</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Первичный воинский учет (федеральный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192,50000</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14</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Госпошлина</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0,00000</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15</w:t>
            </w: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30,00000</w:t>
            </w:r>
          </w:p>
        </w:tc>
      </w:tr>
      <w:tr w:rsidR="00DC3CA2" w:rsidRPr="00DC3CA2" w:rsidTr="00011C4C">
        <w:trPr>
          <w:trHeight w:val="20"/>
        </w:trPr>
        <w:tc>
          <w:tcPr>
            <w:tcW w:w="426" w:type="dxa"/>
            <w:tcBorders>
              <w:top w:val="single" w:sz="4" w:space="0" w:color="auto"/>
              <w:left w:val="single" w:sz="4" w:space="0" w:color="auto"/>
              <w:bottom w:val="single" w:sz="4" w:space="0" w:color="auto"/>
              <w:right w:val="single" w:sz="4" w:space="0" w:color="auto"/>
            </w:tcBorders>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p>
        </w:tc>
        <w:tc>
          <w:tcPr>
            <w:tcW w:w="5811"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ВСЕГО:</w:t>
            </w:r>
          </w:p>
        </w:tc>
        <w:tc>
          <w:tcPr>
            <w:tcW w:w="1276" w:type="dxa"/>
            <w:tcBorders>
              <w:top w:val="single" w:sz="4" w:space="0" w:color="auto"/>
              <w:left w:val="single" w:sz="4" w:space="0" w:color="auto"/>
              <w:bottom w:val="single" w:sz="4" w:space="0" w:color="auto"/>
              <w:right w:val="single" w:sz="4" w:space="0" w:color="auto"/>
            </w:tcBorders>
            <w:hideMark/>
          </w:tcPr>
          <w:p w:rsidR="00DC3CA2" w:rsidRPr="00DC3CA2" w:rsidRDefault="00DC3CA2" w:rsidP="00DC3CA2">
            <w:pPr>
              <w:tabs>
                <w:tab w:val="left" w:pos="284"/>
              </w:tabs>
              <w:spacing w:after="0" w:line="240" w:lineRule="auto"/>
              <w:rPr>
                <w:rFonts w:ascii="Times New Roman" w:eastAsia="Calibri" w:hAnsi="Times New Roman" w:cs="Times New Roman"/>
                <w:sz w:val="12"/>
                <w:szCs w:val="12"/>
              </w:rPr>
            </w:pPr>
            <w:r w:rsidRPr="00DC3CA2">
              <w:rPr>
                <w:rFonts w:ascii="Times New Roman" w:eastAsia="Calibri" w:hAnsi="Times New Roman" w:cs="Times New Roman"/>
                <w:sz w:val="12"/>
                <w:szCs w:val="12"/>
              </w:rPr>
              <w:t>3733,30586</w:t>
            </w:r>
          </w:p>
        </w:tc>
      </w:tr>
    </w:tbl>
    <w:p w:rsidR="00DC3CA2" w:rsidRPr="00DC3CA2" w:rsidRDefault="00DC3CA2" w:rsidP="00DC3CA2">
      <w:pPr>
        <w:tabs>
          <w:tab w:val="left" w:pos="284"/>
        </w:tabs>
        <w:spacing w:after="0" w:line="240" w:lineRule="auto"/>
        <w:ind w:firstLine="142"/>
        <w:jc w:val="both"/>
        <w:rPr>
          <w:rFonts w:ascii="Times New Roman" w:eastAsia="Calibri" w:hAnsi="Times New Roman" w:cs="Times New Roman"/>
          <w:sz w:val="12"/>
          <w:szCs w:val="12"/>
        </w:rPr>
      </w:pPr>
      <w:r w:rsidRPr="00DC3CA2">
        <w:rPr>
          <w:rFonts w:ascii="Times New Roman" w:eastAsia="Calibri" w:hAnsi="Times New Roman" w:cs="Times New Roman"/>
          <w:b/>
          <w:sz w:val="12"/>
          <w:szCs w:val="12"/>
        </w:rPr>
        <w:t xml:space="preserve">* </w:t>
      </w:r>
      <w:r w:rsidRPr="00DC3CA2">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w:t>
      </w:r>
    </w:p>
    <w:p w:rsidR="00DC3CA2" w:rsidRPr="00DC3CA2" w:rsidRDefault="00DC3CA2" w:rsidP="00DC3CA2">
      <w:pPr>
        <w:tabs>
          <w:tab w:val="left" w:pos="284"/>
        </w:tabs>
        <w:spacing w:after="0" w:line="240" w:lineRule="auto"/>
        <w:ind w:firstLine="142"/>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2.Опубликовать настоящее Постановление в газете «Сергиевский вестник».</w:t>
      </w:r>
    </w:p>
    <w:p w:rsidR="00DC3CA2" w:rsidRPr="00DC3CA2" w:rsidRDefault="00DC3CA2" w:rsidP="00DC3CA2">
      <w:pPr>
        <w:tabs>
          <w:tab w:val="left" w:pos="284"/>
        </w:tabs>
        <w:spacing w:after="0" w:line="240" w:lineRule="auto"/>
        <w:ind w:firstLine="142"/>
        <w:jc w:val="both"/>
        <w:rPr>
          <w:rFonts w:ascii="Times New Roman" w:eastAsia="Calibri" w:hAnsi="Times New Roman" w:cs="Times New Roman"/>
          <w:sz w:val="12"/>
          <w:szCs w:val="12"/>
        </w:rPr>
      </w:pPr>
      <w:r w:rsidRPr="00DC3CA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C3CA2" w:rsidRPr="00DC3CA2" w:rsidRDefault="00DC3CA2" w:rsidP="00DC3CA2">
      <w:pPr>
        <w:tabs>
          <w:tab w:val="left" w:pos="284"/>
        </w:tabs>
        <w:spacing w:after="0" w:line="240" w:lineRule="auto"/>
        <w:jc w:val="right"/>
        <w:rPr>
          <w:rFonts w:ascii="Times New Roman" w:eastAsia="Calibri" w:hAnsi="Times New Roman" w:cs="Times New Roman"/>
          <w:bCs/>
          <w:sz w:val="12"/>
          <w:szCs w:val="12"/>
        </w:rPr>
      </w:pPr>
      <w:r w:rsidRPr="00DC3CA2">
        <w:rPr>
          <w:rFonts w:ascii="Times New Roman" w:eastAsia="Calibri" w:hAnsi="Times New Roman" w:cs="Times New Roman"/>
          <w:bCs/>
          <w:sz w:val="12"/>
          <w:szCs w:val="12"/>
        </w:rPr>
        <w:t>Глава сельского поселения Сургут</w:t>
      </w:r>
    </w:p>
    <w:p w:rsidR="00DC3CA2" w:rsidRDefault="00DC3CA2" w:rsidP="00DC3CA2">
      <w:pPr>
        <w:tabs>
          <w:tab w:val="left" w:pos="284"/>
        </w:tabs>
        <w:spacing w:after="0" w:line="240" w:lineRule="auto"/>
        <w:jc w:val="right"/>
        <w:rPr>
          <w:rFonts w:ascii="Times New Roman" w:eastAsia="Calibri" w:hAnsi="Times New Roman" w:cs="Times New Roman"/>
          <w:bCs/>
          <w:sz w:val="12"/>
          <w:szCs w:val="12"/>
        </w:rPr>
      </w:pPr>
      <w:r w:rsidRPr="00DC3CA2">
        <w:rPr>
          <w:rFonts w:ascii="Times New Roman" w:eastAsia="Calibri" w:hAnsi="Times New Roman" w:cs="Times New Roman"/>
          <w:bCs/>
          <w:sz w:val="12"/>
          <w:szCs w:val="12"/>
        </w:rPr>
        <w:t>муниципального района Сергиевский</w:t>
      </w:r>
    </w:p>
    <w:p w:rsidR="00DC3CA2" w:rsidRPr="00DC3CA2" w:rsidRDefault="00DC3CA2" w:rsidP="00DC3CA2">
      <w:pPr>
        <w:tabs>
          <w:tab w:val="left" w:pos="284"/>
        </w:tabs>
        <w:spacing w:after="0" w:line="240" w:lineRule="auto"/>
        <w:jc w:val="right"/>
        <w:rPr>
          <w:rFonts w:ascii="Times New Roman" w:eastAsia="Calibri" w:hAnsi="Times New Roman" w:cs="Times New Roman"/>
          <w:sz w:val="12"/>
          <w:szCs w:val="12"/>
        </w:rPr>
      </w:pPr>
      <w:r w:rsidRPr="00DC3CA2">
        <w:rPr>
          <w:rFonts w:ascii="Times New Roman" w:eastAsia="Calibri" w:hAnsi="Times New Roman" w:cs="Times New Roman"/>
          <w:bCs/>
          <w:sz w:val="12"/>
          <w:szCs w:val="12"/>
        </w:rPr>
        <w:t>Содомов С.А</w:t>
      </w:r>
    </w:p>
    <w:p w:rsidR="00B85C92" w:rsidRPr="00B85C92" w:rsidRDefault="00B85C92" w:rsidP="00B85C92">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ГЛАВА</w:t>
      </w:r>
    </w:p>
    <w:p w:rsidR="00B85C92" w:rsidRPr="00B85C92" w:rsidRDefault="00B85C92" w:rsidP="00B85C9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w:t>
      </w:r>
      <w:r w:rsidRPr="00B85C92">
        <w:rPr>
          <w:rFonts w:ascii="Times New Roman" w:eastAsia="Calibri" w:hAnsi="Times New Roman" w:cs="Times New Roman"/>
          <w:b/>
          <w:sz w:val="12"/>
          <w:szCs w:val="12"/>
        </w:rPr>
        <w:t>СКОГО ПОСЕЛЕНИЯ С</w:t>
      </w:r>
      <w:r>
        <w:rPr>
          <w:rFonts w:ascii="Times New Roman" w:eastAsia="Calibri" w:hAnsi="Times New Roman" w:cs="Times New Roman"/>
          <w:b/>
          <w:sz w:val="12"/>
          <w:szCs w:val="12"/>
        </w:rPr>
        <w:t>ЕРГИЕВСК</w:t>
      </w:r>
    </w:p>
    <w:p w:rsidR="00B85C92" w:rsidRPr="00B85C92" w:rsidRDefault="00B85C92" w:rsidP="00B85C92">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МУНИЦИПАЛЬНОГО РАЙОНА СЕРГИЕВСКИЙ</w:t>
      </w:r>
    </w:p>
    <w:p w:rsidR="00B85C92" w:rsidRP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САМАРСКОЙ ОБЛАСТИ</w:t>
      </w:r>
    </w:p>
    <w:p w:rsidR="00B85C92" w:rsidRPr="00B85C92" w:rsidRDefault="00B85C92" w:rsidP="00B85C92">
      <w:pPr>
        <w:tabs>
          <w:tab w:val="left" w:pos="284"/>
        </w:tabs>
        <w:spacing w:after="0" w:line="240" w:lineRule="auto"/>
        <w:jc w:val="center"/>
        <w:rPr>
          <w:rFonts w:ascii="Times New Roman" w:eastAsia="Calibri" w:hAnsi="Times New Roman" w:cs="Times New Roman"/>
          <w:sz w:val="12"/>
          <w:szCs w:val="12"/>
        </w:rPr>
      </w:pPr>
    </w:p>
    <w:p w:rsidR="00B85C92" w:rsidRPr="00B85C92" w:rsidRDefault="00B85C92" w:rsidP="00B85C92">
      <w:pPr>
        <w:tabs>
          <w:tab w:val="left" w:pos="284"/>
        </w:tabs>
        <w:spacing w:after="0" w:line="240" w:lineRule="auto"/>
        <w:jc w:val="center"/>
        <w:rPr>
          <w:rFonts w:ascii="Times New Roman" w:eastAsia="Calibri" w:hAnsi="Times New Roman" w:cs="Times New Roman"/>
          <w:sz w:val="12"/>
          <w:szCs w:val="12"/>
        </w:rPr>
      </w:pPr>
      <w:r w:rsidRPr="00B85C92">
        <w:rPr>
          <w:rFonts w:ascii="Times New Roman" w:eastAsia="Calibri" w:hAnsi="Times New Roman" w:cs="Times New Roman"/>
          <w:sz w:val="12"/>
          <w:szCs w:val="12"/>
        </w:rPr>
        <w:t>ПОСТАНОВЛЕНИЕ</w:t>
      </w:r>
    </w:p>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w:t>
      </w:r>
      <w:r>
        <w:rPr>
          <w:rFonts w:ascii="Times New Roman" w:eastAsia="Calibri" w:hAnsi="Times New Roman" w:cs="Times New Roman"/>
          <w:sz w:val="12"/>
          <w:szCs w:val="12"/>
        </w:rPr>
        <w:t>4</w:t>
      </w:r>
      <w:r w:rsidRPr="00B85C9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w:t>
      </w:r>
      <w:r w:rsidRPr="00B85C92">
        <w:rPr>
          <w:rFonts w:ascii="Times New Roman" w:eastAsia="Calibri" w:hAnsi="Times New Roman" w:cs="Times New Roman"/>
          <w:sz w:val="12"/>
          <w:szCs w:val="12"/>
        </w:rPr>
        <w:t xml:space="preserve">ря 2016г.                                                                                                                                                                                       </w:t>
      </w:r>
      <w:r>
        <w:rPr>
          <w:rFonts w:ascii="Times New Roman" w:eastAsia="Calibri" w:hAnsi="Times New Roman" w:cs="Times New Roman"/>
          <w:sz w:val="12"/>
          <w:szCs w:val="12"/>
        </w:rPr>
        <w:t xml:space="preserve">                             №09</w:t>
      </w:r>
    </w:p>
    <w:p w:rsid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О проведении публичных слушаний по вопросу о внесении изменений</w:t>
      </w:r>
      <w:r>
        <w:rPr>
          <w:rFonts w:ascii="Times New Roman" w:eastAsia="Calibri" w:hAnsi="Times New Roman" w:cs="Times New Roman"/>
          <w:b/>
          <w:sz w:val="12"/>
          <w:szCs w:val="12"/>
        </w:rPr>
        <w:t xml:space="preserve"> </w:t>
      </w:r>
      <w:r w:rsidRPr="00B85C92">
        <w:rPr>
          <w:rFonts w:ascii="Times New Roman" w:eastAsia="Calibri" w:hAnsi="Times New Roman" w:cs="Times New Roman"/>
          <w:b/>
          <w:sz w:val="12"/>
          <w:szCs w:val="12"/>
        </w:rPr>
        <w:t>в Правила землепользования и застройки</w:t>
      </w:r>
    </w:p>
    <w:p w:rsidR="00B85C92" w:rsidRP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w:t>
      </w:r>
    </w:p>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p>
    <w:p w:rsidR="00FB7BB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В соответствии со статьями 31, 33 Градостроительного кодекса Российской Федерации, руководствуясь статьей 28 Федерального закона  от </w:t>
      </w:r>
    </w:p>
    <w:p w:rsidR="00714488" w:rsidRDefault="00B85C92" w:rsidP="00FB7BB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lastRenderedPageBreak/>
        <w:t xml:space="preserve">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Главой V Правил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w:t>
      </w:r>
      <w:r w:rsidRPr="00B85C92">
        <w:rPr>
          <w:rFonts w:ascii="Times New Roman" w:eastAsia="Calibri" w:hAnsi="Times New Roman" w:cs="Times New Roman"/>
          <w:bCs/>
          <w:sz w:val="12"/>
          <w:szCs w:val="12"/>
        </w:rPr>
        <w:t>от  27.12.2013 № 30</w:t>
      </w:r>
      <w:r w:rsidR="00714488">
        <w:rPr>
          <w:rFonts w:ascii="Times New Roman" w:eastAsia="Calibri" w:hAnsi="Times New Roman" w:cs="Times New Roman"/>
          <w:sz w:val="12"/>
          <w:szCs w:val="12"/>
        </w:rPr>
        <w:t xml:space="preserve"> (далее также – Правила)</w:t>
      </w:r>
    </w:p>
    <w:p w:rsidR="00B85C92" w:rsidRPr="00714488" w:rsidRDefault="00714488" w:rsidP="00B85C92">
      <w:pPr>
        <w:tabs>
          <w:tab w:val="left" w:pos="284"/>
        </w:tabs>
        <w:spacing w:after="0" w:line="240" w:lineRule="auto"/>
        <w:ind w:firstLine="284"/>
        <w:jc w:val="both"/>
        <w:rPr>
          <w:rFonts w:ascii="Times New Roman" w:eastAsia="Calibri" w:hAnsi="Times New Roman" w:cs="Times New Roman"/>
          <w:b/>
          <w:sz w:val="12"/>
          <w:szCs w:val="12"/>
        </w:rPr>
      </w:pPr>
      <w:r w:rsidRPr="00714488">
        <w:rPr>
          <w:rFonts w:ascii="Times New Roman" w:eastAsia="Calibri" w:hAnsi="Times New Roman" w:cs="Times New Roman"/>
          <w:b/>
          <w:sz w:val="12"/>
          <w:szCs w:val="12"/>
        </w:rPr>
        <w:t>ПОСТАНОВЛЯЮ:</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от </w:t>
      </w:r>
      <w:r w:rsidRPr="00B85C92">
        <w:rPr>
          <w:rFonts w:ascii="Times New Roman" w:eastAsia="Calibri" w:hAnsi="Times New Roman" w:cs="Times New Roman"/>
          <w:bCs/>
          <w:sz w:val="12"/>
          <w:szCs w:val="12"/>
        </w:rPr>
        <w:t>27.12.2013 № 30»</w:t>
      </w:r>
      <w:r w:rsidRPr="00B85C92">
        <w:rPr>
          <w:rFonts w:ascii="Times New Roman" w:eastAsia="Calibri" w:hAnsi="Times New Roman" w:cs="Times New Roman"/>
          <w:sz w:val="12"/>
          <w:szCs w:val="12"/>
        </w:rPr>
        <w:t xml:space="preserve"> (далее также  – Проект решения о внесении изменений в Правила).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15.12.2016 года по 13.02.2017 года.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w:t>
      </w:r>
      <w:r w:rsidRPr="00B85C92">
        <w:rPr>
          <w:rFonts w:ascii="Times New Roman" w:eastAsia="Calibri" w:hAnsi="Times New Roman" w:cs="Times New Roman"/>
          <w:sz w:val="12"/>
          <w:szCs w:val="12"/>
          <w:lang w:val="en-US"/>
        </w:rPr>
        <w:t>V</w:t>
      </w:r>
      <w:r w:rsidRPr="00B85C92">
        <w:rPr>
          <w:rFonts w:ascii="Times New Roman" w:eastAsia="Calibri" w:hAnsi="Times New Roman" w:cs="Times New Roman"/>
          <w:sz w:val="12"/>
          <w:szCs w:val="12"/>
        </w:rPr>
        <w:t xml:space="preserve"> Правил.</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446540,Самарская область, Сергиевский район, с. Сергиевск, ул. Гарина-Михайловского, д. 27.</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7. Провести мероприятия по информированию жителей поселения по вопросу публичных слушаний в каждом населенном пункте: </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селе Боровка – «22» декабря 2016 в 18:00 часов по адресу: с. Боровка, ул.</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Юбилейная, д.32;</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поселке Глубокий – «22» декабря 2016 в 19:00 часов по адресу: п.</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Глубокий;</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поселке Михайловка – «23» декабря 2016 в 18:00 часов по адресу: п.</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Михайловка;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поселке Рогатка – «23» декабря  2016 в 19:00 часов по адресу: п. Рогатка;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поселке Рыбопитомник – «26» декабря  2016 в 18:00 часов по адресу: п.</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Рыбопитомник, контора рыбопитомника;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селе Сергиевск – «27» сентября 2016 в 18:00 часов по адресу: с. Сергиевск, ул. Гарина-Михайловского, д.27;</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деревне Студеный Ключ – «26» декабря  2016 в 18:30 часов по адресу: д.</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Студеный Ключ;</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в селе Успенка  – «26» декабря 2016 в 19:00 часов по адресу: с.</w:t>
      </w:r>
      <w:r>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Успенка, ул. Полевая, д.39.</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06.02.2017 г.</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w:t>
      </w:r>
      <w:proofErr w:type="spellStart"/>
      <w:r w:rsidRPr="00B85C92">
        <w:rPr>
          <w:rFonts w:ascii="Times New Roman" w:eastAsia="Calibri" w:hAnsi="Times New Roman" w:cs="Times New Roman"/>
          <w:sz w:val="12"/>
          <w:szCs w:val="12"/>
        </w:rPr>
        <w:t>Кувитанову</w:t>
      </w:r>
      <w:proofErr w:type="spellEnd"/>
      <w:r w:rsidRPr="00B85C92">
        <w:rPr>
          <w:rFonts w:ascii="Times New Roman" w:eastAsia="Calibri" w:hAnsi="Times New Roman" w:cs="Times New Roman"/>
          <w:sz w:val="12"/>
          <w:szCs w:val="12"/>
        </w:rPr>
        <w:t xml:space="preserve"> Ирину Вадимовну.</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12. Опубликовать настоящее постановление в газете «Сергиевский вестник».</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официальное опубликование Проекта решения газете «Сергиевский вестник»;</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размещение Проекта решения на официальном сайте Администрации сельского поселения Сергиевск муниципального района Сергиевский в информационно-коммуникационной сети «Интернет»: </w:t>
      </w:r>
      <w:r w:rsidRPr="00B85C92">
        <w:rPr>
          <w:rFonts w:ascii="Times New Roman" w:eastAsia="Calibri" w:hAnsi="Times New Roman" w:cs="Times New Roman"/>
          <w:sz w:val="12"/>
          <w:szCs w:val="12"/>
          <w:lang w:val="en-US"/>
        </w:rPr>
        <w:t>http</w:t>
      </w:r>
      <w:r w:rsidRPr="00B85C92">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lang w:val="en-US"/>
        </w:rPr>
        <w:t>http</w:t>
      </w:r>
      <w:r w:rsidRPr="00B85C92">
        <w:rPr>
          <w:rFonts w:ascii="Times New Roman" w:eastAsia="Calibri" w:hAnsi="Times New Roman" w:cs="Times New Roman"/>
          <w:sz w:val="12"/>
          <w:szCs w:val="12"/>
        </w:rPr>
        <w:t>://</w:t>
      </w:r>
      <w:proofErr w:type="spellStart"/>
      <w:r w:rsidRPr="00B85C92">
        <w:rPr>
          <w:rFonts w:ascii="Times New Roman" w:eastAsia="Calibri" w:hAnsi="Times New Roman" w:cs="Times New Roman"/>
          <w:sz w:val="12"/>
          <w:szCs w:val="12"/>
          <w:lang w:val="en-US"/>
        </w:rPr>
        <w:t>sergievsk</w:t>
      </w:r>
      <w:proofErr w:type="spellEnd"/>
      <w:r w:rsidRPr="00B85C92">
        <w:rPr>
          <w:rFonts w:ascii="Times New Roman" w:eastAsia="Calibri" w:hAnsi="Times New Roman" w:cs="Times New Roman"/>
          <w:sz w:val="12"/>
          <w:szCs w:val="12"/>
        </w:rPr>
        <w:t>.</w:t>
      </w:r>
      <w:proofErr w:type="spellStart"/>
      <w:r w:rsidRPr="00B85C92">
        <w:rPr>
          <w:rFonts w:ascii="Times New Roman" w:eastAsia="Calibri" w:hAnsi="Times New Roman" w:cs="Times New Roman"/>
          <w:sz w:val="12"/>
          <w:szCs w:val="12"/>
          <w:lang w:val="en-US"/>
        </w:rPr>
        <w:t>ru</w:t>
      </w:r>
      <w:proofErr w:type="spellEnd"/>
      <w:r w:rsidRPr="00B85C92">
        <w:rPr>
          <w:rFonts w:ascii="Times New Roman" w:eastAsia="Calibri" w:hAnsi="Times New Roman" w:cs="Times New Roman"/>
          <w:sz w:val="12"/>
          <w:szCs w:val="12"/>
        </w:rPr>
        <w:t>;</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w:t>
      </w:r>
      <w:r w:rsidRPr="00B85C92">
        <w:rPr>
          <w:rFonts w:ascii="Times New Roman" w:eastAsia="Calibri" w:hAnsi="Times New Roman" w:cs="Times New Roman"/>
          <w:sz w:val="12"/>
          <w:szCs w:val="12"/>
          <w:lang w:val="en-US"/>
        </w:rPr>
        <w:t>V</w:t>
      </w:r>
      <w:r w:rsidRPr="00B85C92">
        <w:rPr>
          <w:rFonts w:ascii="Times New Roman" w:eastAsia="Calibri" w:hAnsi="Times New Roman" w:cs="Times New Roman"/>
          <w:sz w:val="12"/>
          <w:szCs w:val="12"/>
        </w:rPr>
        <w:t xml:space="preserve"> Правил.</w:t>
      </w:r>
    </w:p>
    <w:p w:rsidR="00B85C92" w:rsidRDefault="00B85C92" w:rsidP="00B85C92">
      <w:pPr>
        <w:tabs>
          <w:tab w:val="left" w:pos="284"/>
        </w:tabs>
        <w:spacing w:after="0" w:line="240" w:lineRule="auto"/>
        <w:jc w:val="right"/>
        <w:rPr>
          <w:rFonts w:ascii="Times New Roman" w:eastAsia="Calibri" w:hAnsi="Times New Roman" w:cs="Times New Roman"/>
          <w:sz w:val="12"/>
          <w:szCs w:val="12"/>
        </w:rPr>
      </w:pPr>
    </w:p>
    <w:p w:rsidR="00B85C92" w:rsidRPr="00B85C92" w:rsidRDefault="00B85C92" w:rsidP="00B85C92">
      <w:pPr>
        <w:tabs>
          <w:tab w:val="left" w:pos="284"/>
        </w:tabs>
        <w:spacing w:after="0" w:line="240" w:lineRule="auto"/>
        <w:jc w:val="right"/>
        <w:rPr>
          <w:rFonts w:ascii="Times New Roman" w:eastAsia="Calibri" w:hAnsi="Times New Roman" w:cs="Times New Roman"/>
          <w:sz w:val="12"/>
          <w:szCs w:val="12"/>
        </w:rPr>
      </w:pPr>
      <w:r w:rsidRPr="00B85C92">
        <w:rPr>
          <w:rFonts w:ascii="Times New Roman" w:eastAsia="Calibri" w:hAnsi="Times New Roman" w:cs="Times New Roman"/>
          <w:sz w:val="12"/>
          <w:szCs w:val="12"/>
        </w:rPr>
        <w:t>Глава сельского поселения Сергиевск</w:t>
      </w:r>
    </w:p>
    <w:p w:rsidR="00B85C92" w:rsidRDefault="00B85C92" w:rsidP="00B85C92">
      <w:pPr>
        <w:tabs>
          <w:tab w:val="left" w:pos="284"/>
        </w:tabs>
        <w:spacing w:after="0" w:line="240" w:lineRule="auto"/>
        <w:jc w:val="right"/>
        <w:rPr>
          <w:rFonts w:ascii="Times New Roman" w:eastAsia="Calibri" w:hAnsi="Times New Roman" w:cs="Times New Roman"/>
          <w:sz w:val="12"/>
          <w:szCs w:val="12"/>
        </w:rPr>
      </w:pPr>
      <w:r w:rsidRPr="00B85C92">
        <w:rPr>
          <w:rFonts w:ascii="Times New Roman" w:eastAsia="Calibri" w:hAnsi="Times New Roman" w:cs="Times New Roman"/>
          <w:sz w:val="12"/>
          <w:szCs w:val="12"/>
        </w:rPr>
        <w:t>муниципального района Сергиевский</w:t>
      </w:r>
    </w:p>
    <w:p w:rsidR="00B85C92" w:rsidRPr="00B85C92" w:rsidRDefault="00B85C92" w:rsidP="00B85C92">
      <w:pPr>
        <w:tabs>
          <w:tab w:val="left" w:pos="284"/>
        </w:tabs>
        <w:spacing w:after="0" w:line="240" w:lineRule="auto"/>
        <w:jc w:val="right"/>
        <w:rPr>
          <w:rFonts w:ascii="Times New Roman" w:eastAsia="Calibri" w:hAnsi="Times New Roman" w:cs="Times New Roman"/>
          <w:sz w:val="12"/>
          <w:szCs w:val="12"/>
        </w:rPr>
      </w:pPr>
      <w:r w:rsidRPr="00B85C92">
        <w:rPr>
          <w:rFonts w:ascii="Times New Roman" w:eastAsia="Calibri" w:hAnsi="Times New Roman" w:cs="Times New Roman"/>
          <w:sz w:val="12"/>
          <w:szCs w:val="12"/>
        </w:rPr>
        <w:t>М.М. Арчибасов</w:t>
      </w:r>
    </w:p>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p>
    <w:p w:rsidR="00B85C92" w:rsidRPr="00B85C92" w:rsidRDefault="00B85C92" w:rsidP="00B85C92">
      <w:pPr>
        <w:spacing w:after="0" w:line="240" w:lineRule="auto"/>
        <w:jc w:val="right"/>
        <w:rPr>
          <w:rFonts w:ascii="Times New Roman" w:eastAsia="Calibri" w:hAnsi="Times New Roman" w:cs="Times New Roman"/>
          <w:i/>
          <w:sz w:val="12"/>
          <w:szCs w:val="12"/>
        </w:rPr>
      </w:pPr>
      <w:r w:rsidRPr="00B85C92">
        <w:rPr>
          <w:rFonts w:ascii="Times New Roman" w:eastAsia="Calibri" w:hAnsi="Times New Roman" w:cs="Times New Roman"/>
          <w:i/>
          <w:sz w:val="12"/>
          <w:szCs w:val="12"/>
        </w:rPr>
        <w:t>Приложение</w:t>
      </w:r>
    </w:p>
    <w:p w:rsidR="00B85C92" w:rsidRPr="00B85C92" w:rsidRDefault="00B85C92" w:rsidP="00B85C92">
      <w:pPr>
        <w:spacing w:after="0" w:line="240" w:lineRule="auto"/>
        <w:jc w:val="right"/>
        <w:rPr>
          <w:rFonts w:ascii="Times New Roman" w:eastAsia="Calibri" w:hAnsi="Times New Roman" w:cs="Times New Roman"/>
          <w:i/>
          <w:sz w:val="12"/>
          <w:szCs w:val="12"/>
        </w:rPr>
      </w:pPr>
      <w:r w:rsidRPr="00B85C92">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авы сельского поселения Сергиевск</w:t>
      </w:r>
    </w:p>
    <w:p w:rsidR="00B85C92" w:rsidRPr="00B85C92" w:rsidRDefault="00B85C92" w:rsidP="00B85C92">
      <w:pPr>
        <w:spacing w:after="0" w:line="240" w:lineRule="auto"/>
        <w:jc w:val="right"/>
        <w:rPr>
          <w:rFonts w:ascii="Times New Roman" w:eastAsia="Calibri" w:hAnsi="Times New Roman" w:cs="Times New Roman"/>
          <w:i/>
          <w:sz w:val="12"/>
          <w:szCs w:val="12"/>
        </w:rPr>
      </w:pPr>
      <w:r w:rsidRPr="00B85C92">
        <w:rPr>
          <w:rFonts w:ascii="Times New Roman" w:eastAsia="Calibri" w:hAnsi="Times New Roman" w:cs="Times New Roman"/>
          <w:i/>
          <w:sz w:val="12"/>
          <w:szCs w:val="12"/>
        </w:rPr>
        <w:t>муниципального района Сергиевский</w:t>
      </w:r>
    </w:p>
    <w:p w:rsidR="00B85C92" w:rsidRPr="00B85C92" w:rsidRDefault="00B85C92" w:rsidP="00B85C92">
      <w:pPr>
        <w:tabs>
          <w:tab w:val="left" w:pos="284"/>
        </w:tabs>
        <w:spacing w:after="0" w:line="240" w:lineRule="auto"/>
        <w:jc w:val="right"/>
        <w:rPr>
          <w:rFonts w:ascii="Times New Roman" w:eastAsia="Calibri" w:hAnsi="Times New Roman" w:cs="Times New Roman"/>
          <w:sz w:val="12"/>
          <w:szCs w:val="12"/>
        </w:rPr>
      </w:pPr>
      <w:r w:rsidRPr="00B85C92">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B85C9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B85C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85C92">
        <w:rPr>
          <w:rFonts w:ascii="Times New Roman" w:eastAsia="Calibri" w:hAnsi="Times New Roman" w:cs="Times New Roman"/>
          <w:i/>
          <w:sz w:val="12"/>
          <w:szCs w:val="12"/>
        </w:rPr>
        <w:t>бря 2016 г</w:t>
      </w:r>
    </w:p>
    <w:p w:rsidR="00B85C92" w:rsidRPr="00B85C92" w:rsidRDefault="00B85C92" w:rsidP="00B85C92">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СОБРАНИЕ ПРЕДСТАВИТЕЛЕЙ</w:t>
      </w:r>
    </w:p>
    <w:p w:rsidR="00B85C92" w:rsidRPr="00B85C92" w:rsidRDefault="00B72F4E" w:rsidP="00B85C9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B85C92" w:rsidRPr="00B85C92" w:rsidRDefault="00B85C92" w:rsidP="00B85C92">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МУНИЦИПАЛЬНОГО РАЙОНА СЕРГИЕВСКИЙ</w:t>
      </w:r>
    </w:p>
    <w:p w:rsidR="00B85C92" w:rsidRP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САМАРСКОЙ ОБЛАСТИ</w:t>
      </w:r>
    </w:p>
    <w:p w:rsidR="00B85C92" w:rsidRPr="00B85C92" w:rsidRDefault="00B85C92" w:rsidP="00B85C92">
      <w:pPr>
        <w:tabs>
          <w:tab w:val="left" w:pos="284"/>
        </w:tabs>
        <w:spacing w:after="0" w:line="240" w:lineRule="auto"/>
        <w:jc w:val="center"/>
        <w:rPr>
          <w:rFonts w:ascii="Times New Roman" w:eastAsia="Calibri" w:hAnsi="Times New Roman" w:cs="Times New Roman"/>
          <w:sz w:val="12"/>
          <w:szCs w:val="12"/>
        </w:rPr>
      </w:pPr>
    </w:p>
    <w:p w:rsidR="00B85C92" w:rsidRDefault="00B85C92" w:rsidP="00B85C92">
      <w:pPr>
        <w:tabs>
          <w:tab w:val="left" w:pos="284"/>
        </w:tabs>
        <w:spacing w:after="0" w:line="240" w:lineRule="auto"/>
        <w:jc w:val="center"/>
        <w:rPr>
          <w:rFonts w:ascii="Times New Roman" w:eastAsia="Calibri" w:hAnsi="Times New Roman" w:cs="Times New Roman"/>
          <w:sz w:val="12"/>
          <w:szCs w:val="12"/>
        </w:rPr>
      </w:pPr>
      <w:r w:rsidRPr="00B85C92">
        <w:rPr>
          <w:rFonts w:ascii="Times New Roman" w:eastAsia="Calibri" w:hAnsi="Times New Roman" w:cs="Times New Roman"/>
          <w:sz w:val="12"/>
          <w:szCs w:val="12"/>
        </w:rPr>
        <w:t>РЕШЕНИЕ</w:t>
      </w:r>
    </w:p>
    <w:p w:rsidR="00B85C92" w:rsidRPr="00B85C92" w:rsidRDefault="00B85C92" w:rsidP="00B85C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85C92" w:rsidRP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О внесении изменений в Правила землепользования и застройки</w:t>
      </w:r>
    </w:p>
    <w:p w:rsidR="00B85C92" w:rsidRPr="00B85C92" w:rsidRDefault="00B85C92" w:rsidP="00B85C92">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p>
    <w:p w:rsidR="007C47CF"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w:t>
      </w:r>
      <w:r w:rsidRPr="00B85C92">
        <w:rPr>
          <w:rFonts w:ascii="Times New Roman" w:eastAsia="Calibri" w:hAnsi="Times New Roman" w:cs="Times New Roman"/>
          <w:sz w:val="12"/>
          <w:szCs w:val="12"/>
        </w:rPr>
        <w:lastRenderedPageBreak/>
        <w:t>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w:t>
      </w:r>
      <w:r w:rsidRPr="00B85C92" w:rsidDel="00D70CBE">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Самарской области от __________, Собрание представителей сельского поселения Сергиевск муниципального района Сергиевский Самарской области</w:t>
      </w:r>
    </w:p>
    <w:p w:rsidR="00B85C92" w:rsidRPr="007C47CF" w:rsidRDefault="007C47CF" w:rsidP="00B85C92">
      <w:pPr>
        <w:tabs>
          <w:tab w:val="left" w:pos="284"/>
        </w:tabs>
        <w:spacing w:after="0" w:line="240" w:lineRule="auto"/>
        <w:ind w:firstLine="284"/>
        <w:jc w:val="both"/>
        <w:rPr>
          <w:rFonts w:ascii="Times New Roman" w:eastAsia="Calibri" w:hAnsi="Times New Roman" w:cs="Times New Roman"/>
          <w:b/>
          <w:sz w:val="12"/>
          <w:szCs w:val="12"/>
        </w:rPr>
      </w:pPr>
      <w:r w:rsidRPr="007C47CF">
        <w:rPr>
          <w:rFonts w:ascii="Times New Roman" w:eastAsia="Calibri" w:hAnsi="Times New Roman" w:cs="Times New Roman"/>
          <w:b/>
          <w:sz w:val="12"/>
          <w:szCs w:val="12"/>
        </w:rPr>
        <w:t xml:space="preserve"> РЕШИЛО:</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bCs/>
          <w:sz w:val="12"/>
          <w:szCs w:val="12"/>
        </w:rPr>
      </w:pPr>
      <w:r w:rsidRPr="00B85C92">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Сергиевск муниципального района Сергиевский</w:t>
      </w:r>
      <w:r w:rsidRPr="00B85C92" w:rsidDel="00D70CBE">
        <w:rPr>
          <w:rFonts w:ascii="Times New Roman" w:eastAsia="Calibri" w:hAnsi="Times New Roman" w:cs="Times New Roman"/>
          <w:sz w:val="12"/>
          <w:szCs w:val="12"/>
        </w:rPr>
        <w:t xml:space="preserve"> </w:t>
      </w:r>
      <w:r w:rsidRPr="00B85C92">
        <w:rPr>
          <w:rFonts w:ascii="Times New Roman" w:eastAsia="Calibri" w:hAnsi="Times New Roman" w:cs="Times New Roman"/>
          <w:sz w:val="12"/>
          <w:szCs w:val="12"/>
        </w:rPr>
        <w:t>Самарской области, утвержденные Собранием представителей сельского поселения Сергиевск муниципального района Сергиевский Самарской области</w:t>
      </w:r>
      <w:r w:rsidRPr="00B85C92">
        <w:rPr>
          <w:rFonts w:ascii="Times New Roman" w:eastAsia="Calibri" w:hAnsi="Times New Roman" w:cs="Times New Roman"/>
          <w:bCs/>
          <w:sz w:val="12"/>
          <w:szCs w:val="12"/>
        </w:rPr>
        <w:t xml:space="preserve"> от  27.12.2013 № 30: </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bCs/>
          <w:sz w:val="12"/>
          <w:szCs w:val="12"/>
        </w:rPr>
      </w:pPr>
      <w:r w:rsidRPr="00B85C92">
        <w:rPr>
          <w:rFonts w:ascii="Times New Roman" w:eastAsia="Calibri" w:hAnsi="Times New Roman" w:cs="Times New Roman"/>
          <w:sz w:val="12"/>
          <w:szCs w:val="12"/>
        </w:rPr>
        <w:t xml:space="preserve">1) </w:t>
      </w:r>
      <w:r w:rsidRPr="00B85C92">
        <w:rPr>
          <w:rFonts w:ascii="Times New Roman" w:eastAsia="Calibri" w:hAnsi="Times New Roman" w:cs="Times New Roman"/>
          <w:bCs/>
          <w:sz w:val="12"/>
          <w:szCs w:val="12"/>
        </w:rPr>
        <w:t xml:space="preserve">Дополнить статью 5 Правил частью </w:t>
      </w:r>
      <w:r w:rsidRPr="00B85C92">
        <w:rPr>
          <w:rFonts w:ascii="Times New Roman" w:eastAsia="Calibri" w:hAnsi="Times New Roman" w:cs="Times New Roman"/>
          <w:sz w:val="12"/>
          <w:szCs w:val="12"/>
        </w:rPr>
        <w:t xml:space="preserve">5 следующего содержания: </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«5.</w:t>
      </w:r>
      <w:r w:rsidRPr="00B85C92">
        <w:rPr>
          <w:rFonts w:ascii="Times New Roman" w:eastAsia="Calibri" w:hAnsi="Times New Roman" w:cs="Times New Roman"/>
          <w:b/>
          <w:sz w:val="12"/>
          <w:szCs w:val="12"/>
        </w:rPr>
        <w:t xml:space="preserve"> </w:t>
      </w:r>
      <w:r w:rsidRPr="00B85C92">
        <w:rPr>
          <w:rFonts w:ascii="Times New Roman" w:eastAsia="Calibri" w:hAnsi="Times New Roman" w:cs="Times New Roman"/>
          <w:sz w:val="12"/>
          <w:szCs w:val="12"/>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2)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3) Дополнить Правила статьями 19.1 – 19.2 следующего содержания:  </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 Правил.</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1" w:anchor="block_1031" w:history="1">
        <w:r w:rsidRPr="00B85C92">
          <w:rPr>
            <w:rStyle w:val="af"/>
            <w:rFonts w:ascii="Times New Roman" w:eastAsia="Calibri" w:hAnsi="Times New Roman" w:cs="Times New Roman"/>
            <w:sz w:val="12"/>
            <w:szCs w:val="12"/>
            <w:lang w:val="x-none"/>
          </w:rPr>
          <w:t>кодами 3.1</w:t>
        </w:r>
      </w:hyperlink>
      <w:r w:rsidRPr="00B85C92">
        <w:rPr>
          <w:rFonts w:ascii="Times New Roman" w:eastAsia="Calibri" w:hAnsi="Times New Roman" w:cs="Times New Roman"/>
          <w:sz w:val="12"/>
          <w:szCs w:val="12"/>
          <w:lang w:val="x-none"/>
        </w:rPr>
        <w:t xml:space="preserve">,  </w:t>
      </w:r>
      <w:hyperlink r:id="rId12" w:anchor="block_1032" w:history="1">
        <w:r w:rsidRPr="00B85C92">
          <w:rPr>
            <w:rStyle w:val="af"/>
            <w:rFonts w:ascii="Times New Roman" w:eastAsia="Calibri" w:hAnsi="Times New Roman" w:cs="Times New Roman"/>
            <w:sz w:val="12"/>
            <w:szCs w:val="12"/>
            <w:lang w:val="x-none"/>
          </w:rPr>
          <w:t>3.2</w:t>
        </w:r>
      </w:hyperlink>
      <w:r w:rsidRPr="00B85C92">
        <w:rPr>
          <w:rFonts w:ascii="Times New Roman" w:eastAsia="Calibri" w:hAnsi="Times New Roman" w:cs="Times New Roman"/>
          <w:sz w:val="12"/>
          <w:szCs w:val="12"/>
          <w:lang w:val="x-none"/>
        </w:rPr>
        <w:t>,  </w:t>
      </w:r>
      <w:hyperlink r:id="rId13" w:anchor="block_1033" w:history="1">
        <w:r w:rsidRPr="00B85C92">
          <w:rPr>
            <w:rStyle w:val="af"/>
            <w:rFonts w:ascii="Times New Roman" w:eastAsia="Calibri" w:hAnsi="Times New Roman" w:cs="Times New Roman"/>
            <w:sz w:val="12"/>
            <w:szCs w:val="12"/>
            <w:lang w:val="x-none"/>
          </w:rPr>
          <w:t>3.3</w:t>
        </w:r>
      </w:hyperlink>
      <w:r w:rsidRPr="00B85C92">
        <w:rPr>
          <w:rFonts w:ascii="Times New Roman" w:eastAsia="Calibri" w:hAnsi="Times New Roman" w:cs="Times New Roman"/>
          <w:sz w:val="12"/>
          <w:szCs w:val="12"/>
          <w:lang w:val="x-none"/>
        </w:rPr>
        <w:t>,  </w:t>
      </w:r>
      <w:hyperlink r:id="rId14" w:anchor="block_1034" w:history="1">
        <w:r w:rsidRPr="00B85C92">
          <w:rPr>
            <w:rStyle w:val="af"/>
            <w:rFonts w:ascii="Times New Roman" w:eastAsia="Calibri" w:hAnsi="Times New Roman" w:cs="Times New Roman"/>
            <w:sz w:val="12"/>
            <w:szCs w:val="12"/>
            <w:lang w:val="x-none"/>
          </w:rPr>
          <w:t>3.4</w:t>
        </w:r>
      </w:hyperlink>
      <w:r w:rsidRPr="00B85C92">
        <w:rPr>
          <w:rFonts w:ascii="Times New Roman" w:eastAsia="Calibri" w:hAnsi="Times New Roman" w:cs="Times New Roman"/>
          <w:sz w:val="12"/>
          <w:szCs w:val="12"/>
          <w:lang w:val="x-none"/>
        </w:rPr>
        <w:t>,  </w:t>
      </w:r>
      <w:hyperlink r:id="rId15" w:anchor="block_10341" w:history="1">
        <w:r w:rsidRPr="00B85C92">
          <w:rPr>
            <w:rStyle w:val="af"/>
            <w:rFonts w:ascii="Times New Roman" w:eastAsia="Calibri" w:hAnsi="Times New Roman" w:cs="Times New Roman"/>
            <w:sz w:val="12"/>
            <w:szCs w:val="12"/>
            <w:lang w:val="x-none"/>
          </w:rPr>
          <w:t>3.4.1</w:t>
        </w:r>
      </w:hyperlink>
      <w:r w:rsidRPr="00B85C92">
        <w:rPr>
          <w:rFonts w:ascii="Times New Roman" w:eastAsia="Calibri" w:hAnsi="Times New Roman" w:cs="Times New Roman"/>
          <w:sz w:val="12"/>
          <w:szCs w:val="12"/>
          <w:lang w:val="x-none"/>
        </w:rPr>
        <w:t>,  </w:t>
      </w:r>
      <w:hyperlink r:id="rId16" w:anchor="block_10351" w:history="1">
        <w:r w:rsidRPr="00B85C92">
          <w:rPr>
            <w:rStyle w:val="af"/>
            <w:rFonts w:ascii="Times New Roman" w:eastAsia="Calibri" w:hAnsi="Times New Roman" w:cs="Times New Roman"/>
            <w:sz w:val="12"/>
            <w:szCs w:val="12"/>
            <w:lang w:val="x-none"/>
          </w:rPr>
          <w:t>3.5.1</w:t>
        </w:r>
      </w:hyperlink>
      <w:r w:rsidRPr="00B85C92">
        <w:rPr>
          <w:rFonts w:ascii="Times New Roman" w:eastAsia="Calibri" w:hAnsi="Times New Roman" w:cs="Times New Roman"/>
          <w:sz w:val="12"/>
          <w:szCs w:val="12"/>
          <w:lang w:val="x-none"/>
        </w:rPr>
        <w:t>,  </w:t>
      </w:r>
      <w:hyperlink r:id="rId17" w:anchor="block_1036" w:history="1">
        <w:r w:rsidRPr="00B85C92">
          <w:rPr>
            <w:rStyle w:val="af"/>
            <w:rFonts w:ascii="Times New Roman" w:eastAsia="Calibri" w:hAnsi="Times New Roman" w:cs="Times New Roman"/>
            <w:sz w:val="12"/>
            <w:szCs w:val="12"/>
            <w:lang w:val="x-none"/>
          </w:rPr>
          <w:t>3.6</w:t>
        </w:r>
      </w:hyperlink>
      <w:r w:rsidRPr="00B85C92">
        <w:rPr>
          <w:rFonts w:ascii="Times New Roman" w:eastAsia="Calibri" w:hAnsi="Times New Roman" w:cs="Times New Roman"/>
          <w:sz w:val="12"/>
          <w:szCs w:val="12"/>
          <w:lang w:val="x-none"/>
        </w:rPr>
        <w:t>,  </w:t>
      </w:r>
      <w:hyperlink r:id="rId18" w:anchor="block_1037" w:history="1">
        <w:r w:rsidRPr="00B85C92">
          <w:rPr>
            <w:rStyle w:val="af"/>
            <w:rFonts w:ascii="Times New Roman" w:eastAsia="Calibri" w:hAnsi="Times New Roman" w:cs="Times New Roman"/>
            <w:sz w:val="12"/>
            <w:szCs w:val="12"/>
            <w:lang w:val="x-none"/>
          </w:rPr>
          <w:t>3.7</w:t>
        </w:r>
      </w:hyperlink>
      <w:r w:rsidRPr="00B85C92">
        <w:rPr>
          <w:rFonts w:ascii="Times New Roman" w:eastAsia="Calibri" w:hAnsi="Times New Roman" w:cs="Times New Roman"/>
          <w:sz w:val="12"/>
          <w:szCs w:val="12"/>
          <w:lang w:val="x-none"/>
        </w:rPr>
        <w:t xml:space="preserve">, </w:t>
      </w:r>
      <w:hyperlink r:id="rId19" w:anchor="block_103101" w:history="1">
        <w:r w:rsidRPr="00B85C92">
          <w:rPr>
            <w:rStyle w:val="af"/>
            <w:rFonts w:ascii="Times New Roman" w:eastAsia="Calibri" w:hAnsi="Times New Roman" w:cs="Times New Roman"/>
            <w:sz w:val="12"/>
            <w:szCs w:val="12"/>
            <w:lang w:val="x-none"/>
          </w:rPr>
          <w:t>3.10.1</w:t>
        </w:r>
      </w:hyperlink>
      <w:r w:rsidRPr="00B85C92">
        <w:rPr>
          <w:rFonts w:ascii="Times New Roman" w:eastAsia="Calibri" w:hAnsi="Times New Roman" w:cs="Times New Roman"/>
          <w:sz w:val="12"/>
          <w:szCs w:val="12"/>
          <w:lang w:val="x-none"/>
        </w:rPr>
        <w:t>,  </w:t>
      </w:r>
      <w:hyperlink r:id="rId20" w:anchor="block_1041" w:history="1">
        <w:r w:rsidRPr="00B85C92">
          <w:rPr>
            <w:rStyle w:val="af"/>
            <w:rFonts w:ascii="Times New Roman" w:eastAsia="Calibri" w:hAnsi="Times New Roman" w:cs="Times New Roman"/>
            <w:sz w:val="12"/>
            <w:szCs w:val="12"/>
            <w:lang w:val="x-none"/>
          </w:rPr>
          <w:t>4.1</w:t>
        </w:r>
      </w:hyperlink>
      <w:r w:rsidRPr="00B85C92">
        <w:rPr>
          <w:rFonts w:ascii="Times New Roman" w:eastAsia="Calibri" w:hAnsi="Times New Roman" w:cs="Times New Roman"/>
          <w:sz w:val="12"/>
          <w:szCs w:val="12"/>
          <w:lang w:val="x-none"/>
        </w:rPr>
        <w:t>,  </w:t>
      </w:r>
      <w:hyperlink r:id="rId21" w:anchor="block_1043" w:history="1">
        <w:r w:rsidRPr="00B85C92">
          <w:rPr>
            <w:rStyle w:val="af"/>
            <w:rFonts w:ascii="Times New Roman" w:eastAsia="Calibri" w:hAnsi="Times New Roman" w:cs="Times New Roman"/>
            <w:sz w:val="12"/>
            <w:szCs w:val="12"/>
            <w:lang w:val="x-none"/>
          </w:rPr>
          <w:t>4.3</w:t>
        </w:r>
      </w:hyperlink>
      <w:r w:rsidRPr="00B85C92">
        <w:rPr>
          <w:rFonts w:ascii="Times New Roman" w:eastAsia="Calibri" w:hAnsi="Times New Roman" w:cs="Times New Roman"/>
          <w:sz w:val="12"/>
          <w:szCs w:val="12"/>
          <w:lang w:val="x-none"/>
        </w:rPr>
        <w:t>,  </w:t>
      </w:r>
      <w:hyperlink r:id="rId22" w:anchor="block_1044" w:history="1">
        <w:r w:rsidRPr="00B85C92">
          <w:rPr>
            <w:rStyle w:val="af"/>
            <w:rFonts w:ascii="Times New Roman" w:eastAsia="Calibri" w:hAnsi="Times New Roman" w:cs="Times New Roman"/>
            <w:sz w:val="12"/>
            <w:szCs w:val="12"/>
            <w:lang w:val="x-none"/>
          </w:rPr>
          <w:t>4.4</w:t>
        </w:r>
      </w:hyperlink>
      <w:r w:rsidRPr="00B85C92">
        <w:rPr>
          <w:rFonts w:ascii="Times New Roman" w:eastAsia="Calibri" w:hAnsi="Times New Roman" w:cs="Times New Roman"/>
          <w:sz w:val="12"/>
          <w:szCs w:val="12"/>
          <w:lang w:val="x-none"/>
        </w:rPr>
        <w:t>,  </w:t>
      </w:r>
      <w:hyperlink r:id="rId23" w:anchor="block_1046" w:history="1">
        <w:r w:rsidRPr="00B85C92">
          <w:rPr>
            <w:rStyle w:val="af"/>
            <w:rFonts w:ascii="Times New Roman" w:eastAsia="Calibri" w:hAnsi="Times New Roman" w:cs="Times New Roman"/>
            <w:sz w:val="12"/>
            <w:szCs w:val="12"/>
            <w:lang w:val="x-none"/>
          </w:rPr>
          <w:t>4.6</w:t>
        </w:r>
      </w:hyperlink>
      <w:r w:rsidRPr="00B85C92">
        <w:rPr>
          <w:rFonts w:ascii="Times New Roman" w:eastAsia="Calibri" w:hAnsi="Times New Roman" w:cs="Times New Roman"/>
          <w:sz w:val="12"/>
          <w:szCs w:val="12"/>
          <w:lang w:val="x-none"/>
        </w:rPr>
        <w:t>,  </w:t>
      </w:r>
      <w:hyperlink r:id="rId24" w:anchor="block_1047" w:history="1">
        <w:r w:rsidRPr="00B85C92">
          <w:rPr>
            <w:rStyle w:val="af"/>
            <w:rFonts w:ascii="Times New Roman" w:eastAsia="Calibri" w:hAnsi="Times New Roman" w:cs="Times New Roman"/>
            <w:sz w:val="12"/>
            <w:szCs w:val="12"/>
            <w:lang w:val="x-none"/>
          </w:rPr>
          <w:t>4.7</w:t>
        </w:r>
      </w:hyperlink>
      <w:r w:rsidRPr="00B85C92">
        <w:rPr>
          <w:rFonts w:ascii="Times New Roman" w:eastAsia="Calibri" w:hAnsi="Times New Roman" w:cs="Times New Roman"/>
          <w:sz w:val="12"/>
          <w:szCs w:val="12"/>
          <w:lang w:val="x-none"/>
        </w:rPr>
        <w:t>,  </w:t>
      </w:r>
      <w:hyperlink r:id="rId25" w:anchor="block_1049" w:history="1">
        <w:r w:rsidRPr="00B85C92">
          <w:rPr>
            <w:rStyle w:val="af"/>
            <w:rFonts w:ascii="Times New Roman" w:eastAsia="Calibri" w:hAnsi="Times New Roman" w:cs="Times New Roman"/>
            <w:sz w:val="12"/>
            <w:szCs w:val="12"/>
            <w:lang w:val="x-none"/>
          </w:rPr>
          <w:t>4.9</w:t>
        </w:r>
      </w:hyperlink>
      <w:r w:rsidRPr="00B85C92">
        <w:rPr>
          <w:rFonts w:ascii="Times New Roman" w:eastAsia="Calibri" w:hAnsi="Times New Roman" w:cs="Times New Roman"/>
          <w:sz w:val="12"/>
          <w:szCs w:val="12"/>
          <w:lang w:val="x-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Коммунальное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3.1</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Социальное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3.2</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Бытовое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3.3</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Здравоохранение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B85C92">
                <w:rPr>
                  <w:rStyle w:val="af"/>
                  <w:rFonts w:ascii="Times New Roman" w:eastAsia="Calibri" w:hAnsi="Times New Roman" w:cs="Times New Roman"/>
                  <w:sz w:val="12"/>
                  <w:szCs w:val="12"/>
                </w:rPr>
                <w:t>кодами 3.4.1 - 3.4.2</w:t>
              </w:r>
            </w:hyperlink>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3.4</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Амбулаторно-поликлиническое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3.4.1</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Дошкольное, начальное и среднее общее образование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3.5.1</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Культурное развитие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устройство площадок для празднеств и гуляний;</w:t>
            </w:r>
          </w:p>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зданий и сооружений для размещения цирков, зверинцев, зоопарков, океанариумов</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3.6</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Религиозное использование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3.7</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Амбулаторное ветеринарное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3.10.1</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Деловое управление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4.1</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Рынки</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 xml:space="preserve">Размещение объектов капитального строительства, сооружений, предназначенных для организации постоянной или </w:t>
            </w:r>
            <w:r w:rsidRPr="00B85C92">
              <w:rPr>
                <w:rFonts w:ascii="Times New Roman" w:eastAsia="Calibri" w:hAnsi="Times New Roman" w:cs="Times New Roman"/>
                <w:sz w:val="12"/>
                <w:szCs w:val="12"/>
                <w:lang w:val="x-none"/>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гаражей и (или) стоянок для автомобилей сотрудников и посетителей рынка</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4.3</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Магазины</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4.4</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Общественное питание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4.6</w:t>
            </w:r>
          </w:p>
        </w:tc>
      </w:tr>
      <w:tr w:rsidR="00B85C92" w:rsidRPr="00B85C92" w:rsidTr="00B85C92">
        <w:tc>
          <w:tcPr>
            <w:tcW w:w="998"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Гостиничное обслуживание</w:t>
            </w:r>
          </w:p>
        </w:tc>
        <w:tc>
          <w:tcPr>
            <w:tcW w:w="6095"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4.7</w:t>
            </w:r>
          </w:p>
        </w:tc>
      </w:tr>
      <w:tr w:rsidR="00B85C92" w:rsidRPr="00B85C92" w:rsidTr="00B85C92">
        <w:tc>
          <w:tcPr>
            <w:tcW w:w="998" w:type="dxa"/>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Обслуживание автотранспорта</w:t>
            </w:r>
          </w:p>
        </w:tc>
        <w:tc>
          <w:tcPr>
            <w:tcW w:w="6095" w:type="dxa"/>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anchor="block_10271" w:history="1">
              <w:r w:rsidRPr="00B85C92">
                <w:rPr>
                  <w:rStyle w:val="af"/>
                  <w:rFonts w:ascii="Times New Roman" w:eastAsia="Calibri" w:hAnsi="Times New Roman" w:cs="Times New Roman"/>
                  <w:sz w:val="12"/>
                  <w:szCs w:val="12"/>
                  <w:lang w:val="x-none"/>
                </w:rPr>
                <w:t>коде 2.7.1</w:t>
              </w:r>
            </w:hyperlink>
          </w:p>
        </w:tc>
        <w:tc>
          <w:tcPr>
            <w:tcW w:w="430" w:type="dxa"/>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4.9</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20"/>
      </w:tblGrid>
      <w:tr w:rsidR="00B85C92" w:rsidRPr="00B85C92" w:rsidTr="00B85C92">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4.5</w:t>
            </w:r>
          </w:p>
        </w:tc>
      </w:tr>
      <w:tr w:rsidR="00B85C92" w:rsidRPr="00B85C92" w:rsidTr="00B85C92">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4.6</w:t>
            </w:r>
          </w:p>
        </w:tc>
      </w:tr>
      <w:tr w:rsidR="00B85C92" w:rsidRPr="00B85C92" w:rsidTr="00B85C92">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4.7</w:t>
            </w:r>
          </w:p>
        </w:tc>
      </w:tr>
      <w:tr w:rsidR="00B85C92" w:rsidRPr="00B85C92" w:rsidTr="00B85C92">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Развлечения</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4.8</w:t>
            </w:r>
          </w:p>
        </w:tc>
      </w:tr>
      <w:tr w:rsidR="00B85C92" w:rsidRPr="00B85C92" w:rsidTr="00B85C92">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anchor="block_10271" w:history="1">
              <w:r w:rsidRPr="00B85C92">
                <w:rPr>
                  <w:rStyle w:val="af"/>
                  <w:rFonts w:ascii="Times New Roman" w:eastAsia="Calibri" w:hAnsi="Times New Roman" w:cs="Times New Roman"/>
                  <w:sz w:val="12"/>
                  <w:szCs w:val="12"/>
                  <w:lang w:val="x-none"/>
                </w:rPr>
                <w:t>коде 2.7.1</w:t>
              </w:r>
            </w:hyperlink>
          </w:p>
        </w:tc>
        <w:tc>
          <w:tcPr>
            <w:tcW w:w="42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4.9</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B85C92" w:rsidRPr="00B85C92" w:rsidTr="00B85C92">
        <w:trPr>
          <w:trHeight w:val="20"/>
        </w:trPr>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Железнодорожный транспорт</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7.1</w:t>
            </w:r>
          </w:p>
        </w:tc>
      </w:tr>
      <w:tr w:rsidR="00B85C92" w:rsidRPr="00B85C92" w:rsidTr="00B85C92">
        <w:trPr>
          <w:trHeight w:val="20"/>
        </w:trPr>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7.2</w:t>
            </w:r>
          </w:p>
        </w:tc>
      </w:tr>
      <w:tr w:rsidR="00B85C92" w:rsidRPr="00B85C92" w:rsidTr="00B85C92">
        <w:trPr>
          <w:trHeight w:val="20"/>
        </w:trPr>
        <w:tc>
          <w:tcPr>
            <w:tcW w:w="998" w:type="dxa"/>
            <w:tcBorders>
              <w:top w:val="single" w:sz="4" w:space="0" w:color="auto"/>
              <w:left w:val="single" w:sz="4" w:space="0" w:color="auto"/>
              <w:bottom w:val="single" w:sz="4" w:space="0" w:color="auto"/>
              <w:right w:val="single" w:sz="4" w:space="0" w:color="auto"/>
            </w:tcBorders>
          </w:tcPr>
          <w:p w:rsidR="0024531D"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lang w:val="x-none"/>
              </w:rPr>
              <w:t xml:space="preserve">Водный </w:t>
            </w:r>
          </w:p>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транспорт</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7.3</w:t>
            </w:r>
          </w:p>
        </w:tc>
      </w:tr>
      <w:tr w:rsidR="00B85C92" w:rsidRPr="00B85C92" w:rsidTr="00B85C92">
        <w:trPr>
          <w:trHeight w:val="20"/>
        </w:trPr>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 xml:space="preserve">Воздушный </w:t>
            </w:r>
            <w:r w:rsidRPr="00B85C92">
              <w:rPr>
                <w:rFonts w:ascii="Times New Roman" w:eastAsia="Calibri" w:hAnsi="Times New Roman" w:cs="Times New Roman"/>
                <w:sz w:val="12"/>
                <w:szCs w:val="12"/>
                <w:lang w:val="x-none"/>
              </w:rPr>
              <w:lastRenderedPageBreak/>
              <w:t>транспорт</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lastRenderedPageBreak/>
              <w:t xml:space="preserve">Размещение аэродромов, вертолетных площадок (вертодромов), обустройство мест для приводнения и причаливания </w:t>
            </w:r>
            <w:r w:rsidRPr="00B85C92">
              <w:rPr>
                <w:rFonts w:ascii="Times New Roman" w:eastAsia="Calibri" w:hAnsi="Times New Roman" w:cs="Times New Roman"/>
                <w:sz w:val="12"/>
                <w:szCs w:val="12"/>
                <w:lang w:val="x-none"/>
              </w:rPr>
              <w:lastRenderedPageBreak/>
              <w:t>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lastRenderedPageBreak/>
              <w:t>7.4</w:t>
            </w:r>
          </w:p>
        </w:tc>
      </w:tr>
      <w:tr w:rsidR="00B85C92" w:rsidRPr="00B85C92" w:rsidTr="00B85C92">
        <w:trPr>
          <w:trHeight w:val="20"/>
        </w:trPr>
        <w:tc>
          <w:tcPr>
            <w:tcW w:w="998"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lastRenderedPageBreak/>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7.5</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B85C92">
          <w:rPr>
            <w:rStyle w:val="af"/>
            <w:rFonts w:ascii="Times New Roman" w:eastAsia="Calibri" w:hAnsi="Times New Roman" w:cs="Times New Roman"/>
            <w:sz w:val="12"/>
            <w:szCs w:val="12"/>
            <w:lang w:val="x-none"/>
          </w:rPr>
          <w:t>кодами 3.4.1 - 3.4.2</w:t>
        </w:r>
      </w:hyperlink>
      <w:r w:rsidRPr="00B85C92">
        <w:rPr>
          <w:rFonts w:ascii="Times New Roman" w:eastAsia="Calibri" w:hAnsi="Times New Roman" w:cs="Times New Roman"/>
          <w:sz w:val="12"/>
          <w:szCs w:val="12"/>
          <w:lang w:val="x-none"/>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6095"/>
        <w:gridCol w:w="420"/>
      </w:tblGrid>
      <w:tr w:rsidR="00B85C92" w:rsidRPr="00B85C92" w:rsidTr="00B85C92">
        <w:tc>
          <w:tcPr>
            <w:tcW w:w="998"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Амбулаторно-поликлиническое обслуживание</w:t>
            </w:r>
          </w:p>
        </w:tc>
        <w:tc>
          <w:tcPr>
            <w:tcW w:w="6095"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3.4.1</w:t>
            </w:r>
          </w:p>
        </w:tc>
      </w:tr>
      <w:tr w:rsidR="00B85C92" w:rsidRPr="00B85C92" w:rsidTr="00B85C92">
        <w:tc>
          <w:tcPr>
            <w:tcW w:w="998"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Стационарное медицинское обслуживание</w:t>
            </w:r>
          </w:p>
        </w:tc>
        <w:tc>
          <w:tcPr>
            <w:tcW w:w="6095"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3.4.2</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0" w:anchor="block_103101" w:history="1">
        <w:r w:rsidRPr="00B85C92">
          <w:rPr>
            <w:rStyle w:val="af"/>
            <w:rFonts w:ascii="Times New Roman" w:eastAsia="Calibri" w:hAnsi="Times New Roman" w:cs="Times New Roman"/>
            <w:sz w:val="12"/>
            <w:szCs w:val="12"/>
            <w:lang w:val="x-none"/>
          </w:rPr>
          <w:t>кодами 3.10.1 - 3.10.2</w:t>
        </w:r>
      </w:hyperlink>
      <w:r w:rsidRPr="00B85C92">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237"/>
        <w:gridCol w:w="430"/>
      </w:tblGrid>
      <w:tr w:rsidR="00B85C92" w:rsidRPr="00B85C92" w:rsidTr="00B85C92">
        <w:tc>
          <w:tcPr>
            <w:tcW w:w="856"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Амбулаторное ветеринарное обслуживание</w:t>
            </w:r>
          </w:p>
        </w:tc>
        <w:tc>
          <w:tcPr>
            <w:tcW w:w="6237"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3.10.1</w:t>
            </w:r>
          </w:p>
        </w:tc>
      </w:tr>
      <w:tr w:rsidR="00B85C92" w:rsidRPr="00B85C92" w:rsidTr="00B85C92">
        <w:tc>
          <w:tcPr>
            <w:tcW w:w="856"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Приюты для животных</w:t>
            </w:r>
          </w:p>
        </w:tc>
        <w:tc>
          <w:tcPr>
            <w:tcW w:w="6237" w:type="dxa"/>
            <w:hideMark/>
          </w:tcPr>
          <w:p w:rsidR="00B85C92" w:rsidRPr="00B85C92" w:rsidRDefault="00B85C92" w:rsidP="00B85C92">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3.10.2</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lang w:val="x-none"/>
        </w:rPr>
      </w:pPr>
    </w:p>
    <w:p w:rsidR="00B85C92" w:rsidRPr="00B85C92" w:rsidRDefault="00B85C92" w:rsidP="00B85C92">
      <w:pPr>
        <w:tabs>
          <w:tab w:val="left" w:pos="284"/>
        </w:tabs>
        <w:spacing w:after="0" w:line="240" w:lineRule="auto"/>
        <w:ind w:firstLine="284"/>
        <w:jc w:val="both"/>
        <w:rPr>
          <w:rFonts w:ascii="Times New Roman" w:eastAsia="Calibri" w:hAnsi="Times New Roman" w:cs="Times New Roman"/>
          <w:sz w:val="12"/>
          <w:szCs w:val="12"/>
          <w:lang w:val="x-none"/>
        </w:rPr>
      </w:pPr>
      <w:r w:rsidRPr="00B85C92">
        <w:rPr>
          <w:rFonts w:ascii="Times New Roman" w:eastAsia="Calibri" w:hAnsi="Times New Roman" w:cs="Times New Roman"/>
          <w:sz w:val="12"/>
          <w:szCs w:val="12"/>
          <w:lang w:val="x-none"/>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1" w:anchor="block_10351" w:history="1">
        <w:r w:rsidRPr="00B85C92">
          <w:rPr>
            <w:rStyle w:val="af"/>
            <w:rFonts w:ascii="Times New Roman" w:eastAsia="Calibri" w:hAnsi="Times New Roman" w:cs="Times New Roman"/>
            <w:sz w:val="12"/>
            <w:szCs w:val="12"/>
            <w:lang w:val="x-none"/>
          </w:rPr>
          <w:t>кодами 3.5.1 - 3.5.2</w:t>
        </w:r>
      </w:hyperlink>
      <w:r w:rsidRPr="00B85C92">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B85C92" w:rsidRPr="00B85C92" w:rsidTr="0000262D">
        <w:tc>
          <w:tcPr>
            <w:tcW w:w="0" w:type="auto"/>
            <w:hideMark/>
          </w:tcPr>
          <w:p w:rsidR="00B85C92" w:rsidRPr="00B85C92" w:rsidRDefault="00B85C92" w:rsidP="0000262D">
            <w:pPr>
              <w:tabs>
                <w:tab w:val="left" w:pos="284"/>
              </w:tabs>
              <w:spacing w:after="0" w:line="240" w:lineRule="auto"/>
              <w:rPr>
                <w:rFonts w:ascii="Times New Roman" w:eastAsia="Calibri" w:hAnsi="Times New Roman" w:cs="Times New Roman"/>
                <w:b/>
                <w:bCs/>
                <w:sz w:val="12"/>
                <w:szCs w:val="12"/>
              </w:rPr>
            </w:pPr>
            <w:r w:rsidRPr="00B85C92">
              <w:rPr>
                <w:rFonts w:ascii="Times New Roman" w:eastAsia="Calibri" w:hAnsi="Times New Roman" w:cs="Times New Roman"/>
                <w:sz w:val="12"/>
                <w:szCs w:val="12"/>
              </w:rPr>
              <w:t>Дошкольное, начальное и среднее общее образование</w:t>
            </w:r>
          </w:p>
        </w:tc>
        <w:tc>
          <w:tcPr>
            <w:tcW w:w="6127" w:type="dxa"/>
            <w:hideMark/>
          </w:tcPr>
          <w:p w:rsidR="00B85C92" w:rsidRPr="00B85C92" w:rsidRDefault="00B85C92" w:rsidP="0000262D">
            <w:pPr>
              <w:tabs>
                <w:tab w:val="left" w:pos="284"/>
              </w:tabs>
              <w:spacing w:after="0" w:line="240" w:lineRule="auto"/>
              <w:rPr>
                <w:rFonts w:ascii="Times New Roman" w:eastAsia="Calibri" w:hAnsi="Times New Roman" w:cs="Times New Roman"/>
                <w:b/>
                <w:bCs/>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3.5.1</w:t>
            </w:r>
          </w:p>
        </w:tc>
      </w:tr>
      <w:tr w:rsidR="00B85C92" w:rsidRPr="00B85C92" w:rsidTr="0000262D">
        <w:tc>
          <w:tcPr>
            <w:tcW w:w="0" w:type="auto"/>
            <w:hideMark/>
          </w:tcPr>
          <w:p w:rsidR="00B85C92" w:rsidRPr="00B85C92" w:rsidRDefault="00B85C92" w:rsidP="0000262D">
            <w:pPr>
              <w:tabs>
                <w:tab w:val="left" w:pos="284"/>
              </w:tabs>
              <w:spacing w:after="0" w:line="240" w:lineRule="auto"/>
              <w:rPr>
                <w:rFonts w:ascii="Times New Roman" w:eastAsia="Calibri" w:hAnsi="Times New Roman" w:cs="Times New Roman"/>
                <w:sz w:val="12"/>
                <w:szCs w:val="12"/>
              </w:rPr>
            </w:pPr>
            <w:r w:rsidRPr="00B85C92">
              <w:rPr>
                <w:rFonts w:ascii="Times New Roman" w:eastAsia="Calibri" w:hAnsi="Times New Roman" w:cs="Times New Roman"/>
                <w:sz w:val="12"/>
                <w:szCs w:val="12"/>
              </w:rPr>
              <w:t>Среднее и высшее профессиональное образование</w:t>
            </w:r>
          </w:p>
        </w:tc>
        <w:tc>
          <w:tcPr>
            <w:tcW w:w="6127" w:type="dxa"/>
            <w:hideMark/>
          </w:tcPr>
          <w:p w:rsidR="00B85C92" w:rsidRPr="00B85C92" w:rsidRDefault="00B85C92" w:rsidP="0000262D">
            <w:pPr>
              <w:tabs>
                <w:tab w:val="left" w:pos="284"/>
              </w:tabs>
              <w:spacing w:after="0" w:line="240" w:lineRule="auto"/>
              <w:rPr>
                <w:rFonts w:ascii="Times New Roman" w:eastAsia="Calibri" w:hAnsi="Times New Roman" w:cs="Times New Roman"/>
                <w:b/>
                <w:bCs/>
                <w:sz w:val="12"/>
                <w:szCs w:val="12"/>
              </w:rPr>
            </w:pPr>
            <w:r w:rsidRPr="00B85C92">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hideMark/>
          </w:tcPr>
          <w:p w:rsidR="00B85C92" w:rsidRPr="00B85C92" w:rsidRDefault="00B85C92" w:rsidP="00B85C92">
            <w:pPr>
              <w:tabs>
                <w:tab w:val="left" w:pos="284"/>
              </w:tabs>
              <w:spacing w:after="0" w:line="240" w:lineRule="auto"/>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3.5.2</w:t>
            </w:r>
          </w:p>
        </w:tc>
      </w:tr>
    </w:tbl>
    <w:p w:rsidR="00B85C92" w:rsidRPr="00B85C92" w:rsidRDefault="00B85C92" w:rsidP="00B85C92">
      <w:pPr>
        <w:tabs>
          <w:tab w:val="left" w:pos="284"/>
        </w:tabs>
        <w:spacing w:after="0" w:line="240" w:lineRule="auto"/>
        <w:jc w:val="both"/>
        <w:rPr>
          <w:rFonts w:ascii="Times New Roman" w:eastAsia="Calibri" w:hAnsi="Times New Roman" w:cs="Times New Roman"/>
          <w:b/>
          <w:sz w:val="12"/>
          <w:szCs w:val="12"/>
        </w:rPr>
      </w:pPr>
    </w:p>
    <w:p w:rsidR="00B85C92" w:rsidRPr="00B85C92" w:rsidRDefault="00B85C92" w:rsidP="0000262D">
      <w:pPr>
        <w:tabs>
          <w:tab w:val="left" w:pos="284"/>
        </w:tabs>
        <w:spacing w:after="0" w:line="240" w:lineRule="auto"/>
        <w:ind w:firstLine="284"/>
        <w:jc w:val="both"/>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B85C92" w:rsidRPr="00B85C92" w:rsidRDefault="00B85C92" w:rsidP="0000262D">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B85C92" w:rsidRPr="00B85C92" w:rsidRDefault="00B85C92" w:rsidP="0000262D">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B85C92" w:rsidRPr="00B85C92" w:rsidRDefault="00B85C92" w:rsidP="0000262D">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B85C92">
        <w:rPr>
          <w:rFonts w:ascii="Times New Roman" w:eastAsia="Calibri" w:hAnsi="Times New Roman" w:cs="Times New Roman"/>
          <w:sz w:val="12"/>
          <w:szCs w:val="12"/>
        </w:rPr>
        <w:t>подзона</w:t>
      </w:r>
      <w:proofErr w:type="spellEnd"/>
      <w:r w:rsidRPr="00B85C92">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126B49" w:rsidRDefault="00B85C92" w:rsidP="0000262D">
      <w:pPr>
        <w:tabs>
          <w:tab w:val="left" w:pos="284"/>
        </w:tabs>
        <w:spacing w:after="0" w:line="240" w:lineRule="auto"/>
        <w:ind w:firstLine="284"/>
        <w:jc w:val="both"/>
        <w:rPr>
          <w:rFonts w:ascii="Times New Roman" w:eastAsia="Calibri" w:hAnsi="Times New Roman" w:cs="Times New Roman"/>
          <w:sz w:val="12"/>
          <w:szCs w:val="12"/>
        </w:rPr>
      </w:pPr>
      <w:r w:rsidRPr="00B85C92">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00262D" w:rsidRDefault="0000262D" w:rsidP="0000262D">
      <w:pPr>
        <w:tabs>
          <w:tab w:val="left" w:pos="284"/>
        </w:tabs>
        <w:spacing w:after="0" w:line="240" w:lineRule="auto"/>
        <w:ind w:firstLine="284"/>
        <w:jc w:val="both"/>
        <w:rPr>
          <w:rFonts w:ascii="Times New Roman" w:eastAsia="Calibri" w:hAnsi="Times New Roman" w:cs="Times New Roman"/>
          <w:sz w:val="12"/>
          <w:szCs w:val="12"/>
        </w:rPr>
      </w:pPr>
    </w:p>
    <w:p w:rsidR="0024531D" w:rsidRPr="00126B49" w:rsidRDefault="0024531D" w:rsidP="0024531D">
      <w:pPr>
        <w:tabs>
          <w:tab w:val="left" w:pos="284"/>
        </w:tabs>
        <w:spacing w:after="0" w:line="240" w:lineRule="auto"/>
        <w:ind w:firstLine="284"/>
        <w:jc w:val="right"/>
        <w:rPr>
          <w:rFonts w:ascii="Times New Roman" w:eastAsia="Calibri" w:hAnsi="Times New Roman" w:cs="Times New Roman"/>
          <w:sz w:val="12"/>
          <w:szCs w:val="12"/>
        </w:rPr>
      </w:pPr>
      <w:r w:rsidRPr="0000262D">
        <w:rPr>
          <w:rFonts w:ascii="Times New Roman" w:eastAsia="Calibri" w:hAnsi="Times New Roman" w:cs="Times New Roman"/>
          <w:sz w:val="12"/>
          <w:szCs w:val="12"/>
        </w:rPr>
        <w:t>Таблица № 1</w:t>
      </w:r>
    </w:p>
    <w:p w:rsidR="0000262D" w:rsidRPr="0000262D" w:rsidRDefault="0000262D" w:rsidP="0000262D">
      <w:pPr>
        <w:tabs>
          <w:tab w:val="left" w:pos="284"/>
        </w:tabs>
        <w:spacing w:after="0" w:line="240" w:lineRule="auto"/>
        <w:jc w:val="center"/>
        <w:rPr>
          <w:rFonts w:ascii="Times New Roman" w:eastAsia="Calibri" w:hAnsi="Times New Roman" w:cs="Times New Roman"/>
          <w:b/>
          <w:sz w:val="12"/>
          <w:szCs w:val="12"/>
        </w:rPr>
      </w:pPr>
      <w:r w:rsidRPr="0000262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00262D" w:rsidRPr="0000262D" w:rsidTr="00A1003F">
        <w:trPr>
          <w:trHeight w:val="138"/>
        </w:trPr>
        <w:tc>
          <w:tcPr>
            <w:tcW w:w="462" w:type="dxa"/>
            <w:vMerge w:val="restart"/>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п/п</w:t>
            </w:r>
          </w:p>
        </w:tc>
        <w:tc>
          <w:tcPr>
            <w:tcW w:w="1098" w:type="dxa"/>
            <w:vMerge w:val="restart"/>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00262D" w:rsidRPr="0000262D" w:rsidRDefault="0000262D" w:rsidP="0000262D">
            <w:pPr>
              <w:tabs>
                <w:tab w:val="left" w:pos="284"/>
              </w:tabs>
              <w:rPr>
                <w:rFonts w:ascii="Times New Roman" w:eastAsia="Calibri" w:hAnsi="Times New Roman" w:cs="Times New Roman"/>
                <w:sz w:val="11"/>
                <w:szCs w:val="11"/>
              </w:rPr>
            </w:pPr>
            <w:r w:rsidRPr="0000262D">
              <w:rPr>
                <w:rFonts w:ascii="Times New Roman" w:eastAsia="Calibri" w:hAnsi="Times New Roman" w:cs="Times New Roman"/>
                <w:sz w:val="11"/>
                <w:szCs w:val="11"/>
              </w:rPr>
              <w:t>Код вида разрешенного использования земельного участка</w:t>
            </w:r>
          </w:p>
        </w:tc>
      </w:tr>
      <w:tr w:rsidR="0000262D" w:rsidRPr="0000262D" w:rsidTr="00A1003F">
        <w:trPr>
          <w:trHeight w:val="138"/>
        </w:trPr>
        <w:tc>
          <w:tcPr>
            <w:tcW w:w="462" w:type="dxa"/>
            <w:vMerge/>
          </w:tcPr>
          <w:p w:rsidR="0000262D" w:rsidRPr="0000262D" w:rsidRDefault="0000262D" w:rsidP="0000262D">
            <w:pPr>
              <w:tabs>
                <w:tab w:val="left" w:pos="284"/>
              </w:tabs>
              <w:rPr>
                <w:rFonts w:ascii="Times New Roman" w:eastAsia="Calibri" w:hAnsi="Times New Roman" w:cs="Times New Roman"/>
                <w:sz w:val="12"/>
                <w:szCs w:val="12"/>
                <w:lang w:val="x-none"/>
              </w:rPr>
            </w:pPr>
          </w:p>
        </w:tc>
        <w:tc>
          <w:tcPr>
            <w:tcW w:w="1098" w:type="dxa"/>
            <w:vMerge/>
          </w:tcPr>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vMerge/>
          </w:tcPr>
          <w:p w:rsidR="0000262D" w:rsidRPr="0000262D" w:rsidRDefault="0000262D" w:rsidP="0000262D">
            <w:pPr>
              <w:tabs>
                <w:tab w:val="left" w:pos="284"/>
              </w:tabs>
              <w:rPr>
                <w:rFonts w:ascii="Times New Roman" w:eastAsia="Calibri" w:hAnsi="Times New Roman" w:cs="Times New Roman"/>
                <w:sz w:val="12"/>
                <w:szCs w:val="12"/>
                <w:lang w:val="x-none"/>
              </w:rPr>
            </w:pPr>
          </w:p>
        </w:tc>
        <w:tc>
          <w:tcPr>
            <w:tcW w:w="709" w:type="dxa"/>
            <w:vMerge/>
          </w:tcPr>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Ж1 Зона застройки индивидуальными жилыми домами </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1.1.1</w:t>
            </w:r>
            <w:r w:rsidRPr="0000262D">
              <w:rPr>
                <w:rFonts w:ascii="Times New Roman" w:eastAsia="Calibri" w:hAnsi="Times New Roman" w:cs="Times New Roman"/>
                <w:sz w:val="12"/>
                <w:szCs w:val="12"/>
              </w:rPr>
              <w:lastRenderedPageBreak/>
              <w:t>.</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Для индивидуального жилищного строительства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Блокированная жилая застройка</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Для ведения личного подсобного хозяйства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Ведение огородничества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Ведение садоводства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Объекты гаражного назначения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Коммунальное обслуживание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p w:rsidR="0000262D" w:rsidRPr="0000262D" w:rsidRDefault="0000262D" w:rsidP="0000262D">
            <w:pPr>
              <w:tabs>
                <w:tab w:val="left" w:pos="284"/>
              </w:tabs>
              <w:rPr>
                <w:rFonts w:ascii="Times New Roman" w:eastAsia="Calibri" w:hAnsi="Times New Roman" w:cs="Times New Roman"/>
                <w:sz w:val="12"/>
                <w:szCs w:val="12"/>
                <w:lang w:val="x-none"/>
              </w:rPr>
            </w:pP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1.1.8.</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Земельные участки (территории) общего пользования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12.0</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w:t>
            </w:r>
          </w:p>
        </w:tc>
        <w:tc>
          <w:tcPr>
            <w:tcW w:w="7051" w:type="dxa"/>
            <w:gridSpan w:val="3"/>
          </w:tcPr>
          <w:p w:rsidR="0000262D" w:rsidRPr="0000262D" w:rsidRDefault="0000262D" w:rsidP="00A1003F">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lang w:val="x-none"/>
              </w:rPr>
            </w:pPr>
            <w:r w:rsidRPr="0000262D">
              <w:rPr>
                <w:rFonts w:ascii="Times New Roman" w:eastAsia="Calibri" w:hAnsi="Times New Roman" w:cs="Times New Roman"/>
                <w:sz w:val="12"/>
                <w:szCs w:val="12"/>
              </w:rPr>
              <w:t>Спорт</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p w:rsidR="0000262D" w:rsidRPr="0000262D" w:rsidRDefault="0000262D" w:rsidP="0000262D">
            <w:pPr>
              <w:tabs>
                <w:tab w:val="left" w:pos="284"/>
              </w:tabs>
              <w:rPr>
                <w:rFonts w:ascii="Times New Roman" w:eastAsia="Calibri" w:hAnsi="Times New Roman" w:cs="Times New Roman"/>
                <w:sz w:val="12"/>
                <w:szCs w:val="12"/>
              </w:rPr>
            </w:pP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Общественное управление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3.8</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застройки жилой</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32" w:anchor="block_1031" w:history="1">
              <w:r w:rsidRPr="0000262D">
                <w:rPr>
                  <w:rStyle w:val="af"/>
                  <w:rFonts w:ascii="Times New Roman" w:eastAsia="Calibri" w:hAnsi="Times New Roman" w:cs="Times New Roman"/>
                  <w:sz w:val="12"/>
                  <w:szCs w:val="12"/>
                </w:rPr>
                <w:t>кодами 3.1</w:t>
              </w:r>
            </w:hyperlink>
            <w:r w:rsidRPr="0000262D">
              <w:rPr>
                <w:rFonts w:ascii="Times New Roman" w:eastAsia="Calibri" w:hAnsi="Times New Roman" w:cs="Times New Roman"/>
                <w:sz w:val="12"/>
                <w:szCs w:val="12"/>
              </w:rPr>
              <w:t>, </w:t>
            </w:r>
            <w:hyperlink r:id="rId33" w:anchor="block_1032" w:history="1">
              <w:r w:rsidRPr="0000262D">
                <w:rPr>
                  <w:rStyle w:val="af"/>
                  <w:rFonts w:ascii="Times New Roman" w:eastAsia="Calibri" w:hAnsi="Times New Roman" w:cs="Times New Roman"/>
                  <w:sz w:val="12"/>
                  <w:szCs w:val="12"/>
                </w:rPr>
                <w:t>3.2</w:t>
              </w:r>
            </w:hyperlink>
            <w:r w:rsidRPr="0000262D">
              <w:rPr>
                <w:rFonts w:ascii="Times New Roman" w:eastAsia="Calibri" w:hAnsi="Times New Roman" w:cs="Times New Roman"/>
                <w:sz w:val="12"/>
                <w:szCs w:val="12"/>
              </w:rPr>
              <w:t>, </w:t>
            </w:r>
            <w:hyperlink r:id="rId34" w:anchor="block_1033" w:history="1">
              <w:r w:rsidRPr="0000262D">
                <w:rPr>
                  <w:rStyle w:val="af"/>
                  <w:rFonts w:ascii="Times New Roman" w:eastAsia="Calibri" w:hAnsi="Times New Roman" w:cs="Times New Roman"/>
                  <w:sz w:val="12"/>
                  <w:szCs w:val="12"/>
                </w:rPr>
                <w:t>3.3</w:t>
              </w:r>
            </w:hyperlink>
            <w:r w:rsidRPr="0000262D">
              <w:rPr>
                <w:rFonts w:ascii="Times New Roman" w:eastAsia="Calibri" w:hAnsi="Times New Roman" w:cs="Times New Roman"/>
                <w:sz w:val="12"/>
                <w:szCs w:val="12"/>
              </w:rPr>
              <w:t>, </w:t>
            </w:r>
            <w:hyperlink r:id="rId35" w:anchor="block_1034" w:history="1">
              <w:r w:rsidRPr="0000262D">
                <w:rPr>
                  <w:rStyle w:val="af"/>
                  <w:rFonts w:ascii="Times New Roman" w:eastAsia="Calibri" w:hAnsi="Times New Roman" w:cs="Times New Roman"/>
                  <w:sz w:val="12"/>
                  <w:szCs w:val="12"/>
                </w:rPr>
                <w:t>3.4</w:t>
              </w:r>
            </w:hyperlink>
            <w:r w:rsidRPr="0000262D">
              <w:rPr>
                <w:rFonts w:ascii="Times New Roman" w:eastAsia="Calibri" w:hAnsi="Times New Roman" w:cs="Times New Roman"/>
                <w:sz w:val="12"/>
                <w:szCs w:val="12"/>
              </w:rPr>
              <w:t>, </w:t>
            </w:r>
            <w:hyperlink r:id="rId36" w:anchor="block_10341" w:history="1">
              <w:r w:rsidRPr="0000262D">
                <w:rPr>
                  <w:rStyle w:val="af"/>
                  <w:rFonts w:ascii="Times New Roman" w:eastAsia="Calibri" w:hAnsi="Times New Roman" w:cs="Times New Roman"/>
                  <w:sz w:val="12"/>
                  <w:szCs w:val="12"/>
                </w:rPr>
                <w:t>3.4.1</w:t>
              </w:r>
            </w:hyperlink>
            <w:r w:rsidRPr="0000262D">
              <w:rPr>
                <w:rFonts w:ascii="Times New Roman" w:eastAsia="Calibri" w:hAnsi="Times New Roman" w:cs="Times New Roman"/>
                <w:sz w:val="12"/>
                <w:szCs w:val="12"/>
              </w:rPr>
              <w:t>, </w:t>
            </w:r>
            <w:hyperlink r:id="rId37" w:anchor="block_10351" w:history="1">
              <w:r w:rsidRPr="0000262D">
                <w:rPr>
                  <w:rStyle w:val="af"/>
                  <w:rFonts w:ascii="Times New Roman" w:eastAsia="Calibri" w:hAnsi="Times New Roman" w:cs="Times New Roman"/>
                  <w:sz w:val="12"/>
                  <w:szCs w:val="12"/>
                </w:rPr>
                <w:t>3.5.1</w:t>
              </w:r>
            </w:hyperlink>
            <w:r w:rsidRPr="0000262D">
              <w:rPr>
                <w:rFonts w:ascii="Times New Roman" w:eastAsia="Calibri" w:hAnsi="Times New Roman" w:cs="Times New Roman"/>
                <w:sz w:val="12"/>
                <w:szCs w:val="12"/>
              </w:rPr>
              <w:t>, </w:t>
            </w:r>
            <w:hyperlink r:id="rId38" w:anchor="block_1036" w:history="1">
              <w:r w:rsidRPr="0000262D">
                <w:rPr>
                  <w:rStyle w:val="af"/>
                  <w:rFonts w:ascii="Times New Roman" w:eastAsia="Calibri" w:hAnsi="Times New Roman" w:cs="Times New Roman"/>
                  <w:sz w:val="12"/>
                  <w:szCs w:val="12"/>
                </w:rPr>
                <w:t>3.6</w:t>
              </w:r>
            </w:hyperlink>
            <w:r w:rsidRPr="0000262D">
              <w:rPr>
                <w:rFonts w:ascii="Times New Roman" w:eastAsia="Calibri" w:hAnsi="Times New Roman" w:cs="Times New Roman"/>
                <w:sz w:val="12"/>
                <w:szCs w:val="12"/>
              </w:rPr>
              <w:t>, </w:t>
            </w:r>
            <w:hyperlink r:id="rId39" w:anchor="block_1037" w:history="1">
              <w:r w:rsidRPr="0000262D">
                <w:rPr>
                  <w:rStyle w:val="af"/>
                  <w:rFonts w:ascii="Times New Roman" w:eastAsia="Calibri" w:hAnsi="Times New Roman" w:cs="Times New Roman"/>
                  <w:sz w:val="12"/>
                  <w:szCs w:val="12"/>
                </w:rPr>
                <w:t>3.7</w:t>
              </w:r>
            </w:hyperlink>
            <w:r w:rsidRPr="0000262D">
              <w:rPr>
                <w:rFonts w:ascii="Times New Roman" w:eastAsia="Calibri" w:hAnsi="Times New Roman" w:cs="Times New Roman"/>
                <w:sz w:val="12"/>
                <w:szCs w:val="12"/>
              </w:rPr>
              <w:t>,</w:t>
            </w:r>
            <w:hyperlink r:id="rId40" w:anchor="block_103101" w:history="1">
              <w:r w:rsidRPr="0000262D">
                <w:rPr>
                  <w:rStyle w:val="af"/>
                  <w:rFonts w:ascii="Times New Roman" w:eastAsia="Calibri" w:hAnsi="Times New Roman" w:cs="Times New Roman"/>
                  <w:sz w:val="12"/>
                  <w:szCs w:val="12"/>
                </w:rPr>
                <w:t>3.10.1</w:t>
              </w:r>
            </w:hyperlink>
            <w:r w:rsidRPr="0000262D">
              <w:rPr>
                <w:rFonts w:ascii="Times New Roman" w:eastAsia="Calibri" w:hAnsi="Times New Roman" w:cs="Times New Roman"/>
                <w:sz w:val="12"/>
                <w:szCs w:val="12"/>
              </w:rPr>
              <w:t>, </w:t>
            </w:r>
            <w:hyperlink r:id="rId41" w:anchor="block_1041" w:history="1">
              <w:r w:rsidRPr="0000262D">
                <w:rPr>
                  <w:rStyle w:val="af"/>
                  <w:rFonts w:ascii="Times New Roman" w:eastAsia="Calibri" w:hAnsi="Times New Roman" w:cs="Times New Roman"/>
                  <w:sz w:val="12"/>
                  <w:szCs w:val="12"/>
                </w:rPr>
                <w:t>4.1</w:t>
              </w:r>
            </w:hyperlink>
            <w:r w:rsidRPr="0000262D">
              <w:rPr>
                <w:rFonts w:ascii="Times New Roman" w:eastAsia="Calibri" w:hAnsi="Times New Roman" w:cs="Times New Roman"/>
                <w:sz w:val="12"/>
                <w:szCs w:val="12"/>
              </w:rPr>
              <w:t>, </w:t>
            </w:r>
            <w:hyperlink r:id="rId42" w:anchor="block_1043" w:history="1">
              <w:r w:rsidRPr="0000262D">
                <w:rPr>
                  <w:rStyle w:val="af"/>
                  <w:rFonts w:ascii="Times New Roman" w:eastAsia="Calibri" w:hAnsi="Times New Roman" w:cs="Times New Roman"/>
                  <w:sz w:val="12"/>
                  <w:szCs w:val="12"/>
                </w:rPr>
                <w:t>4.3</w:t>
              </w:r>
            </w:hyperlink>
            <w:r w:rsidRPr="0000262D">
              <w:rPr>
                <w:rFonts w:ascii="Times New Roman" w:eastAsia="Calibri" w:hAnsi="Times New Roman" w:cs="Times New Roman"/>
                <w:sz w:val="12"/>
                <w:szCs w:val="12"/>
              </w:rPr>
              <w:t>, </w:t>
            </w:r>
            <w:hyperlink r:id="rId43" w:anchor="block_1044" w:history="1">
              <w:r w:rsidRPr="0000262D">
                <w:rPr>
                  <w:rStyle w:val="af"/>
                  <w:rFonts w:ascii="Times New Roman" w:eastAsia="Calibri" w:hAnsi="Times New Roman" w:cs="Times New Roman"/>
                  <w:sz w:val="12"/>
                  <w:szCs w:val="12"/>
                </w:rPr>
                <w:t>4.4</w:t>
              </w:r>
            </w:hyperlink>
            <w:r w:rsidRPr="0000262D">
              <w:rPr>
                <w:rFonts w:ascii="Times New Roman" w:eastAsia="Calibri" w:hAnsi="Times New Roman" w:cs="Times New Roman"/>
                <w:sz w:val="12"/>
                <w:szCs w:val="12"/>
              </w:rPr>
              <w:t>, </w:t>
            </w:r>
            <w:hyperlink r:id="rId44" w:anchor="block_1046" w:history="1">
              <w:r w:rsidRPr="0000262D">
                <w:rPr>
                  <w:rStyle w:val="af"/>
                  <w:rFonts w:ascii="Times New Roman" w:eastAsia="Calibri" w:hAnsi="Times New Roman" w:cs="Times New Roman"/>
                  <w:sz w:val="12"/>
                  <w:szCs w:val="12"/>
                </w:rPr>
                <w:t>4.6</w:t>
              </w:r>
            </w:hyperlink>
            <w:r w:rsidRPr="0000262D">
              <w:rPr>
                <w:rFonts w:ascii="Times New Roman" w:eastAsia="Calibri" w:hAnsi="Times New Roman" w:cs="Times New Roman"/>
                <w:sz w:val="12"/>
                <w:szCs w:val="12"/>
              </w:rPr>
              <w:t>, </w:t>
            </w:r>
            <w:hyperlink r:id="rId45" w:anchor="block_1047" w:history="1">
              <w:r w:rsidRPr="0000262D">
                <w:rPr>
                  <w:rStyle w:val="af"/>
                  <w:rFonts w:ascii="Times New Roman" w:eastAsia="Calibri" w:hAnsi="Times New Roman" w:cs="Times New Roman"/>
                  <w:sz w:val="12"/>
                  <w:szCs w:val="12"/>
                </w:rPr>
                <w:t>4.7</w:t>
              </w:r>
            </w:hyperlink>
            <w:r w:rsidRPr="0000262D">
              <w:rPr>
                <w:rFonts w:ascii="Times New Roman" w:eastAsia="Calibri" w:hAnsi="Times New Roman" w:cs="Times New Roman"/>
                <w:sz w:val="12"/>
                <w:szCs w:val="12"/>
              </w:rPr>
              <w:t>, </w:t>
            </w:r>
            <w:hyperlink r:id="rId46" w:anchor="block_1049" w:history="1">
              <w:r w:rsidRPr="0000262D">
                <w:rPr>
                  <w:rStyle w:val="af"/>
                  <w:rFonts w:ascii="Times New Roman" w:eastAsia="Calibri" w:hAnsi="Times New Roman" w:cs="Times New Roman"/>
                  <w:sz w:val="12"/>
                  <w:szCs w:val="12"/>
                </w:rPr>
                <w:t>4.9</w:t>
              </w:r>
            </w:hyperlink>
            <w:r w:rsidRPr="0000262D">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Банковская и страховая деятельность</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Магазины</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4.4</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Дошкольное, начальное и среднее общее образование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3.5.1.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1.3.6. </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Обеспечение внутреннего правопорядка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w:t>
            </w:r>
            <w:r w:rsidRPr="0000262D">
              <w:rPr>
                <w:rFonts w:ascii="Times New Roman" w:eastAsia="Calibri" w:hAnsi="Times New Roman" w:cs="Times New Roman"/>
                <w:sz w:val="12"/>
                <w:szCs w:val="12"/>
              </w:rPr>
              <w:lastRenderedPageBreak/>
              <w:t>являющихся частями производственных зданий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8.3.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1.3.7.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Малоэтажная многоквартирная жилая застройка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1.3.8.</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автотранспорта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7" w:anchor="block_10271" w:history="1">
              <w:r w:rsidRPr="0000262D">
                <w:rPr>
                  <w:rStyle w:val="af"/>
                  <w:rFonts w:ascii="Times New Roman" w:eastAsia="Calibri" w:hAnsi="Times New Roman" w:cs="Times New Roman"/>
                  <w:sz w:val="12"/>
                  <w:szCs w:val="12"/>
                </w:rPr>
                <w:t>коде 2.7.1</w:t>
              </w:r>
            </w:hyperlink>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4.9.</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1.3.9.</w:t>
            </w:r>
          </w:p>
        </w:tc>
        <w:tc>
          <w:tcPr>
            <w:tcW w:w="1098" w:type="dxa"/>
          </w:tcPr>
          <w:p w:rsidR="0000262D" w:rsidRPr="0000262D" w:rsidRDefault="0000262D" w:rsidP="0000262D">
            <w:pPr>
              <w:tabs>
                <w:tab w:val="left" w:pos="284"/>
              </w:tabs>
              <w:rPr>
                <w:rFonts w:ascii="Times New Roman" w:eastAsia="Calibri" w:hAnsi="Times New Roman" w:cs="Times New Roman"/>
                <w:sz w:val="12"/>
                <w:szCs w:val="12"/>
                <w:lang w:val="x-none"/>
              </w:rPr>
            </w:pPr>
            <w:r w:rsidRPr="0000262D">
              <w:rPr>
                <w:rFonts w:ascii="Times New Roman" w:eastAsia="Calibri" w:hAnsi="Times New Roman" w:cs="Times New Roman"/>
                <w:sz w:val="12"/>
                <w:szCs w:val="12"/>
              </w:rPr>
              <w:t>Общественное питание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lang w:val="x-none"/>
              </w:rPr>
            </w:pPr>
            <w:r w:rsidRPr="0000262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4.6</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1.3.10</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Бытовое обслуживание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Ж2 Зона застройки малоэтажными жилыми домами</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Основные виды разрешенного использования земельных участков и объектов капитального строительства </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Малоэтажная многоквартирная жилая застройка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Для индивидуального жилищного строительства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Блокированная жилая застройка</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Деловое управление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Банковская и страховая деятельность</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Дошкольное, начальное и среднее общее образование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3.5.1.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Амбулаторно-поликлиническое обслуживание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3.4.1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2.1.8.</w:t>
            </w:r>
          </w:p>
        </w:tc>
        <w:tc>
          <w:tcPr>
            <w:tcW w:w="1098" w:type="dxa"/>
          </w:tcPr>
          <w:p w:rsidR="0000262D" w:rsidRPr="0000262D" w:rsidRDefault="0000262D" w:rsidP="0000262D">
            <w:pPr>
              <w:tabs>
                <w:tab w:val="left" w:pos="284"/>
              </w:tabs>
              <w:rPr>
                <w:rFonts w:ascii="Times New Roman" w:eastAsia="Calibri" w:hAnsi="Times New Roman" w:cs="Times New Roman"/>
                <w:sz w:val="12"/>
                <w:szCs w:val="12"/>
                <w:lang w:val="x-none"/>
              </w:rPr>
            </w:pPr>
            <w:r w:rsidRPr="0000262D">
              <w:rPr>
                <w:rFonts w:ascii="Times New Roman" w:eastAsia="Calibri" w:hAnsi="Times New Roman" w:cs="Times New Roman"/>
                <w:sz w:val="12"/>
                <w:szCs w:val="12"/>
              </w:rPr>
              <w:t>Общественное питание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4.6</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2.1.9.</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Магазины</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4.4</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2.1.10.</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Коммунальное обслуживание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Обеспечение внутреннего правопорядка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8.3.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Объекты гаражного назначения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2.1.13.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Социальное обслуживание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Земельные участки (территории) общего пользования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12.0</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Бытовое обслуживание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автотранспорта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00262D">
                <w:rPr>
                  <w:rStyle w:val="af"/>
                  <w:rFonts w:ascii="Times New Roman" w:eastAsia="Calibri" w:hAnsi="Times New Roman" w:cs="Times New Roman"/>
                  <w:sz w:val="12"/>
                  <w:szCs w:val="12"/>
                </w:rPr>
                <w:t>коде 2.7.1</w:t>
              </w:r>
            </w:hyperlink>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4.9.</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Спорт</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Ведение огородничества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13.1</w:t>
            </w:r>
          </w:p>
          <w:p w:rsidR="0000262D" w:rsidRPr="0000262D" w:rsidRDefault="0000262D" w:rsidP="0000262D">
            <w:pPr>
              <w:tabs>
                <w:tab w:val="left" w:pos="284"/>
              </w:tabs>
              <w:rPr>
                <w:rFonts w:ascii="Times New Roman" w:eastAsia="Calibri" w:hAnsi="Times New Roman" w:cs="Times New Roman"/>
                <w:sz w:val="12"/>
                <w:szCs w:val="12"/>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Ведение садоводства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застройки жилой</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49" w:anchor="block_1031" w:history="1">
              <w:r w:rsidRPr="0000262D">
                <w:rPr>
                  <w:rStyle w:val="af"/>
                  <w:rFonts w:ascii="Times New Roman" w:eastAsia="Calibri" w:hAnsi="Times New Roman" w:cs="Times New Roman"/>
                  <w:sz w:val="12"/>
                  <w:szCs w:val="12"/>
                </w:rPr>
                <w:t>кодами 3.1</w:t>
              </w:r>
            </w:hyperlink>
            <w:r w:rsidRPr="0000262D">
              <w:rPr>
                <w:rFonts w:ascii="Times New Roman" w:eastAsia="Calibri" w:hAnsi="Times New Roman" w:cs="Times New Roman"/>
                <w:sz w:val="12"/>
                <w:szCs w:val="12"/>
              </w:rPr>
              <w:t>, </w:t>
            </w:r>
            <w:hyperlink r:id="rId50" w:anchor="block_1032" w:history="1">
              <w:r w:rsidRPr="0000262D">
                <w:rPr>
                  <w:rStyle w:val="af"/>
                  <w:rFonts w:ascii="Times New Roman" w:eastAsia="Calibri" w:hAnsi="Times New Roman" w:cs="Times New Roman"/>
                  <w:sz w:val="12"/>
                  <w:szCs w:val="12"/>
                </w:rPr>
                <w:t>3.2</w:t>
              </w:r>
            </w:hyperlink>
            <w:r w:rsidRPr="0000262D">
              <w:rPr>
                <w:rFonts w:ascii="Times New Roman" w:eastAsia="Calibri" w:hAnsi="Times New Roman" w:cs="Times New Roman"/>
                <w:sz w:val="12"/>
                <w:szCs w:val="12"/>
              </w:rPr>
              <w:t>, </w:t>
            </w:r>
            <w:hyperlink r:id="rId51" w:anchor="block_1033" w:history="1">
              <w:r w:rsidRPr="0000262D">
                <w:rPr>
                  <w:rStyle w:val="af"/>
                  <w:rFonts w:ascii="Times New Roman" w:eastAsia="Calibri" w:hAnsi="Times New Roman" w:cs="Times New Roman"/>
                  <w:sz w:val="12"/>
                  <w:szCs w:val="12"/>
                </w:rPr>
                <w:t>3.3</w:t>
              </w:r>
            </w:hyperlink>
            <w:r w:rsidRPr="0000262D">
              <w:rPr>
                <w:rFonts w:ascii="Times New Roman" w:eastAsia="Calibri" w:hAnsi="Times New Roman" w:cs="Times New Roman"/>
                <w:sz w:val="12"/>
                <w:szCs w:val="12"/>
              </w:rPr>
              <w:t>, </w:t>
            </w:r>
            <w:hyperlink r:id="rId52" w:anchor="block_1034" w:history="1">
              <w:r w:rsidRPr="0000262D">
                <w:rPr>
                  <w:rStyle w:val="af"/>
                  <w:rFonts w:ascii="Times New Roman" w:eastAsia="Calibri" w:hAnsi="Times New Roman" w:cs="Times New Roman"/>
                  <w:sz w:val="12"/>
                  <w:szCs w:val="12"/>
                </w:rPr>
                <w:t>3.4</w:t>
              </w:r>
            </w:hyperlink>
            <w:r w:rsidRPr="0000262D">
              <w:rPr>
                <w:rFonts w:ascii="Times New Roman" w:eastAsia="Calibri" w:hAnsi="Times New Roman" w:cs="Times New Roman"/>
                <w:sz w:val="12"/>
                <w:szCs w:val="12"/>
              </w:rPr>
              <w:t>, </w:t>
            </w:r>
            <w:hyperlink r:id="rId53" w:anchor="block_10341" w:history="1">
              <w:r w:rsidRPr="0000262D">
                <w:rPr>
                  <w:rStyle w:val="af"/>
                  <w:rFonts w:ascii="Times New Roman" w:eastAsia="Calibri" w:hAnsi="Times New Roman" w:cs="Times New Roman"/>
                  <w:sz w:val="12"/>
                  <w:szCs w:val="12"/>
                </w:rPr>
                <w:t>3.4.1</w:t>
              </w:r>
            </w:hyperlink>
            <w:r w:rsidRPr="0000262D">
              <w:rPr>
                <w:rFonts w:ascii="Times New Roman" w:eastAsia="Calibri" w:hAnsi="Times New Roman" w:cs="Times New Roman"/>
                <w:sz w:val="12"/>
                <w:szCs w:val="12"/>
              </w:rPr>
              <w:t>, </w:t>
            </w:r>
            <w:hyperlink r:id="rId54" w:anchor="block_10351" w:history="1">
              <w:r w:rsidRPr="0000262D">
                <w:rPr>
                  <w:rStyle w:val="af"/>
                  <w:rFonts w:ascii="Times New Roman" w:eastAsia="Calibri" w:hAnsi="Times New Roman" w:cs="Times New Roman"/>
                  <w:sz w:val="12"/>
                  <w:szCs w:val="12"/>
                </w:rPr>
                <w:t>3.5.1</w:t>
              </w:r>
            </w:hyperlink>
            <w:r w:rsidRPr="0000262D">
              <w:rPr>
                <w:rFonts w:ascii="Times New Roman" w:eastAsia="Calibri" w:hAnsi="Times New Roman" w:cs="Times New Roman"/>
                <w:sz w:val="12"/>
                <w:szCs w:val="12"/>
              </w:rPr>
              <w:t>, </w:t>
            </w:r>
            <w:hyperlink r:id="rId55" w:anchor="block_1036" w:history="1">
              <w:r w:rsidRPr="0000262D">
                <w:rPr>
                  <w:rStyle w:val="af"/>
                  <w:rFonts w:ascii="Times New Roman" w:eastAsia="Calibri" w:hAnsi="Times New Roman" w:cs="Times New Roman"/>
                  <w:sz w:val="12"/>
                  <w:szCs w:val="12"/>
                </w:rPr>
                <w:t>3.6</w:t>
              </w:r>
            </w:hyperlink>
            <w:r w:rsidRPr="0000262D">
              <w:rPr>
                <w:rFonts w:ascii="Times New Roman" w:eastAsia="Calibri" w:hAnsi="Times New Roman" w:cs="Times New Roman"/>
                <w:sz w:val="12"/>
                <w:szCs w:val="12"/>
              </w:rPr>
              <w:t>, </w:t>
            </w:r>
            <w:hyperlink r:id="rId56" w:anchor="block_1037" w:history="1">
              <w:r w:rsidRPr="0000262D">
                <w:rPr>
                  <w:rStyle w:val="af"/>
                  <w:rFonts w:ascii="Times New Roman" w:eastAsia="Calibri" w:hAnsi="Times New Roman" w:cs="Times New Roman"/>
                  <w:sz w:val="12"/>
                  <w:szCs w:val="12"/>
                </w:rPr>
                <w:t>3.7</w:t>
              </w:r>
            </w:hyperlink>
            <w:r w:rsidRPr="0000262D">
              <w:rPr>
                <w:rFonts w:ascii="Times New Roman" w:eastAsia="Calibri" w:hAnsi="Times New Roman" w:cs="Times New Roman"/>
                <w:sz w:val="12"/>
                <w:szCs w:val="12"/>
              </w:rPr>
              <w:t>,</w:t>
            </w:r>
            <w:hyperlink r:id="rId57" w:anchor="block_103101" w:history="1">
              <w:r w:rsidRPr="0000262D">
                <w:rPr>
                  <w:rStyle w:val="af"/>
                  <w:rFonts w:ascii="Times New Roman" w:eastAsia="Calibri" w:hAnsi="Times New Roman" w:cs="Times New Roman"/>
                  <w:sz w:val="12"/>
                  <w:szCs w:val="12"/>
                </w:rPr>
                <w:t>3.10.1</w:t>
              </w:r>
            </w:hyperlink>
            <w:r w:rsidRPr="0000262D">
              <w:rPr>
                <w:rFonts w:ascii="Times New Roman" w:eastAsia="Calibri" w:hAnsi="Times New Roman" w:cs="Times New Roman"/>
                <w:sz w:val="12"/>
                <w:szCs w:val="12"/>
              </w:rPr>
              <w:t>, </w:t>
            </w:r>
            <w:hyperlink r:id="rId58" w:anchor="block_1041" w:history="1">
              <w:r w:rsidRPr="0000262D">
                <w:rPr>
                  <w:rStyle w:val="af"/>
                  <w:rFonts w:ascii="Times New Roman" w:eastAsia="Calibri" w:hAnsi="Times New Roman" w:cs="Times New Roman"/>
                  <w:sz w:val="12"/>
                  <w:szCs w:val="12"/>
                </w:rPr>
                <w:t>4.1</w:t>
              </w:r>
            </w:hyperlink>
            <w:r w:rsidRPr="0000262D">
              <w:rPr>
                <w:rFonts w:ascii="Times New Roman" w:eastAsia="Calibri" w:hAnsi="Times New Roman" w:cs="Times New Roman"/>
                <w:sz w:val="12"/>
                <w:szCs w:val="12"/>
              </w:rPr>
              <w:t>, </w:t>
            </w:r>
            <w:hyperlink r:id="rId59" w:anchor="block_1043" w:history="1">
              <w:r w:rsidRPr="0000262D">
                <w:rPr>
                  <w:rStyle w:val="af"/>
                  <w:rFonts w:ascii="Times New Roman" w:eastAsia="Calibri" w:hAnsi="Times New Roman" w:cs="Times New Roman"/>
                  <w:sz w:val="12"/>
                  <w:szCs w:val="12"/>
                </w:rPr>
                <w:t>4.3</w:t>
              </w:r>
            </w:hyperlink>
            <w:r w:rsidRPr="0000262D">
              <w:rPr>
                <w:rFonts w:ascii="Times New Roman" w:eastAsia="Calibri" w:hAnsi="Times New Roman" w:cs="Times New Roman"/>
                <w:sz w:val="12"/>
                <w:szCs w:val="12"/>
              </w:rPr>
              <w:t>, </w:t>
            </w:r>
            <w:hyperlink r:id="rId60" w:anchor="block_1044" w:history="1">
              <w:r w:rsidRPr="0000262D">
                <w:rPr>
                  <w:rStyle w:val="af"/>
                  <w:rFonts w:ascii="Times New Roman" w:eastAsia="Calibri" w:hAnsi="Times New Roman" w:cs="Times New Roman"/>
                  <w:sz w:val="12"/>
                  <w:szCs w:val="12"/>
                </w:rPr>
                <w:t>4.4</w:t>
              </w:r>
            </w:hyperlink>
            <w:r w:rsidRPr="0000262D">
              <w:rPr>
                <w:rFonts w:ascii="Times New Roman" w:eastAsia="Calibri" w:hAnsi="Times New Roman" w:cs="Times New Roman"/>
                <w:sz w:val="12"/>
                <w:szCs w:val="12"/>
              </w:rPr>
              <w:t>, </w:t>
            </w:r>
            <w:hyperlink r:id="rId61" w:anchor="block_1046" w:history="1">
              <w:r w:rsidRPr="0000262D">
                <w:rPr>
                  <w:rStyle w:val="af"/>
                  <w:rFonts w:ascii="Times New Roman" w:eastAsia="Calibri" w:hAnsi="Times New Roman" w:cs="Times New Roman"/>
                  <w:sz w:val="12"/>
                  <w:szCs w:val="12"/>
                </w:rPr>
                <w:t>4.6</w:t>
              </w:r>
            </w:hyperlink>
            <w:r w:rsidRPr="0000262D">
              <w:rPr>
                <w:rFonts w:ascii="Times New Roman" w:eastAsia="Calibri" w:hAnsi="Times New Roman" w:cs="Times New Roman"/>
                <w:sz w:val="12"/>
                <w:szCs w:val="12"/>
              </w:rPr>
              <w:t>, </w:t>
            </w:r>
            <w:hyperlink r:id="rId62" w:anchor="block_1047" w:history="1">
              <w:r w:rsidRPr="0000262D">
                <w:rPr>
                  <w:rStyle w:val="af"/>
                  <w:rFonts w:ascii="Times New Roman" w:eastAsia="Calibri" w:hAnsi="Times New Roman" w:cs="Times New Roman"/>
                  <w:sz w:val="12"/>
                  <w:szCs w:val="12"/>
                </w:rPr>
                <w:t>4.7</w:t>
              </w:r>
            </w:hyperlink>
            <w:r w:rsidRPr="0000262D">
              <w:rPr>
                <w:rFonts w:ascii="Times New Roman" w:eastAsia="Calibri" w:hAnsi="Times New Roman" w:cs="Times New Roman"/>
                <w:sz w:val="12"/>
                <w:szCs w:val="12"/>
              </w:rPr>
              <w:t>, </w:t>
            </w:r>
            <w:hyperlink r:id="rId63" w:anchor="block_1049" w:history="1">
              <w:r w:rsidRPr="0000262D">
                <w:rPr>
                  <w:rStyle w:val="af"/>
                  <w:rFonts w:ascii="Times New Roman" w:eastAsia="Calibri" w:hAnsi="Times New Roman" w:cs="Times New Roman"/>
                  <w:sz w:val="12"/>
                  <w:szCs w:val="12"/>
                </w:rPr>
                <w:t>4.9</w:t>
              </w:r>
            </w:hyperlink>
            <w:r w:rsidRPr="0000262D">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Культурное развитие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3.6.</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Связь</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6.8.</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Религиозное использование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3.7</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2.3.4.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Объекты придорожного сервиса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4.9.1.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lang w:val="x-none"/>
              </w:rPr>
            </w:pPr>
            <w:r w:rsidRPr="0000262D">
              <w:rPr>
                <w:rFonts w:ascii="Times New Roman" w:eastAsia="Calibri" w:hAnsi="Times New Roman" w:cs="Times New Roman"/>
                <w:sz w:val="12"/>
                <w:szCs w:val="12"/>
                <w:lang w:val="x-none"/>
              </w:rPr>
              <w:t>2.1.5.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Общественное управление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3.8</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Объекты торговли (торговые </w:t>
            </w:r>
            <w:r w:rsidRPr="0000262D">
              <w:rPr>
                <w:rFonts w:ascii="Times New Roman" w:eastAsia="Calibri" w:hAnsi="Times New Roman" w:cs="Times New Roman"/>
                <w:sz w:val="12"/>
                <w:szCs w:val="12"/>
              </w:rPr>
              <w:lastRenderedPageBreak/>
              <w:t xml:space="preserve">центры, торгово-развлекательные центры (комплексы)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00262D">
              <w:rPr>
                <w:rFonts w:ascii="Times New Roman" w:eastAsia="Calibri" w:hAnsi="Times New Roman" w:cs="Times New Roman"/>
                <w:sz w:val="12"/>
                <w:szCs w:val="12"/>
              </w:rPr>
              <w:lastRenderedPageBreak/>
              <w:t>4.9; размещение гаражей и (или) стоянок для автомобилей сотрудников и посетителей торгового центра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4.2</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2.1.7.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Рынки</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2.1.8. </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Гостиничное обслуживание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4.7.</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Ж3 Зона застройки </w:t>
            </w:r>
            <w:proofErr w:type="spellStart"/>
            <w:r w:rsidRPr="0000262D">
              <w:rPr>
                <w:rFonts w:ascii="Times New Roman" w:eastAsia="Calibri" w:hAnsi="Times New Roman" w:cs="Times New Roman"/>
                <w:sz w:val="12"/>
                <w:szCs w:val="12"/>
              </w:rPr>
              <w:t>среднеэтажными</w:t>
            </w:r>
            <w:proofErr w:type="spellEnd"/>
            <w:r w:rsidRPr="0000262D">
              <w:rPr>
                <w:rFonts w:ascii="Times New Roman" w:eastAsia="Calibri" w:hAnsi="Times New Roman" w:cs="Times New Roman"/>
                <w:sz w:val="12"/>
                <w:szCs w:val="12"/>
              </w:rPr>
              <w:t xml:space="preserve"> жилыми домами</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proofErr w:type="spellStart"/>
            <w:r w:rsidRPr="0000262D">
              <w:rPr>
                <w:rFonts w:ascii="Times New Roman" w:eastAsia="Calibri" w:hAnsi="Times New Roman" w:cs="Times New Roman"/>
                <w:sz w:val="12"/>
                <w:szCs w:val="12"/>
              </w:rPr>
              <w:t>Среднеэтажная</w:t>
            </w:r>
            <w:proofErr w:type="spellEnd"/>
            <w:r w:rsidRPr="0000262D">
              <w:rPr>
                <w:rFonts w:ascii="Times New Roman" w:eastAsia="Calibri" w:hAnsi="Times New Roman" w:cs="Times New Roman"/>
                <w:sz w:val="12"/>
                <w:szCs w:val="12"/>
              </w:rPr>
              <w:t xml:space="preserve"> жилая застройка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Дошкольное, начальное и среднее общее образование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3.5.1.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Общественное управление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3.8</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Деловое управление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Банковская и страховая деятельность</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Амбулаторно-поликлиническое обслуживание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3.4.1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Культурное развитие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00262D" w:rsidRPr="0000262D" w:rsidRDefault="0000262D" w:rsidP="0000262D">
            <w:pPr>
              <w:tabs>
                <w:tab w:val="left" w:pos="284"/>
              </w:tabs>
              <w:rPr>
                <w:rFonts w:ascii="Times New Roman" w:eastAsia="Calibri" w:hAnsi="Times New Roman" w:cs="Times New Roman"/>
                <w:sz w:val="12"/>
                <w:szCs w:val="12"/>
              </w:rPr>
            </w:pP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3.6.</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3.1.8.</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Коммунальное обслуживание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3.1.9.</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Связь</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6.8</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3.1.10.</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Общественное питание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4.6</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Магазины</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4.4</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Обеспечение внутреннего правопорядка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8.3.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автотранспорта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4" w:anchor="block_10271" w:history="1">
              <w:r w:rsidRPr="0000262D">
                <w:rPr>
                  <w:rStyle w:val="af"/>
                  <w:rFonts w:ascii="Times New Roman" w:eastAsia="Calibri" w:hAnsi="Times New Roman" w:cs="Times New Roman"/>
                  <w:sz w:val="12"/>
                  <w:szCs w:val="12"/>
                </w:rPr>
                <w:t>коде 2.7.1</w:t>
              </w:r>
            </w:hyperlink>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4.9</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w:t>
            </w:r>
            <w:r w:rsidRPr="0000262D">
              <w:rPr>
                <w:rFonts w:ascii="Times New Roman" w:eastAsia="Calibri" w:hAnsi="Times New Roman" w:cs="Times New Roman"/>
                <w:sz w:val="12"/>
                <w:szCs w:val="12"/>
              </w:rPr>
              <w:lastRenderedPageBreak/>
              <w:t>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Объекты гаражного назначения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00262D" w:rsidRPr="0000262D" w:rsidRDefault="0000262D" w:rsidP="0000262D">
            <w:pPr>
              <w:tabs>
                <w:tab w:val="left" w:pos="284"/>
              </w:tabs>
              <w:rPr>
                <w:rFonts w:ascii="Times New Roman" w:eastAsia="Calibri" w:hAnsi="Times New Roman" w:cs="Times New Roman"/>
                <w:sz w:val="12"/>
                <w:szCs w:val="12"/>
              </w:rPr>
            </w:pP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Земельные участки (территории) общего пользования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12.0</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3.2.</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3.2.1.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Спорт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Социальное обслуживание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Религиозное использование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застройки жилой</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65" w:anchor="block_1031" w:history="1">
              <w:r w:rsidRPr="0000262D">
                <w:rPr>
                  <w:rStyle w:val="af"/>
                  <w:rFonts w:ascii="Times New Roman" w:eastAsia="Calibri" w:hAnsi="Times New Roman" w:cs="Times New Roman"/>
                  <w:sz w:val="12"/>
                  <w:szCs w:val="12"/>
                </w:rPr>
                <w:t>кодами 3.1</w:t>
              </w:r>
            </w:hyperlink>
            <w:r w:rsidRPr="0000262D">
              <w:rPr>
                <w:rFonts w:ascii="Times New Roman" w:eastAsia="Calibri" w:hAnsi="Times New Roman" w:cs="Times New Roman"/>
                <w:sz w:val="12"/>
                <w:szCs w:val="12"/>
              </w:rPr>
              <w:t>, </w:t>
            </w:r>
            <w:hyperlink r:id="rId66" w:anchor="block_1032" w:history="1">
              <w:r w:rsidRPr="0000262D">
                <w:rPr>
                  <w:rStyle w:val="af"/>
                  <w:rFonts w:ascii="Times New Roman" w:eastAsia="Calibri" w:hAnsi="Times New Roman" w:cs="Times New Roman"/>
                  <w:sz w:val="12"/>
                  <w:szCs w:val="12"/>
                </w:rPr>
                <w:t>3.2</w:t>
              </w:r>
            </w:hyperlink>
            <w:r w:rsidRPr="0000262D">
              <w:rPr>
                <w:rFonts w:ascii="Times New Roman" w:eastAsia="Calibri" w:hAnsi="Times New Roman" w:cs="Times New Roman"/>
                <w:sz w:val="12"/>
                <w:szCs w:val="12"/>
              </w:rPr>
              <w:t>, </w:t>
            </w:r>
            <w:hyperlink r:id="rId67" w:anchor="block_1033" w:history="1">
              <w:r w:rsidRPr="0000262D">
                <w:rPr>
                  <w:rStyle w:val="af"/>
                  <w:rFonts w:ascii="Times New Roman" w:eastAsia="Calibri" w:hAnsi="Times New Roman" w:cs="Times New Roman"/>
                  <w:sz w:val="12"/>
                  <w:szCs w:val="12"/>
                </w:rPr>
                <w:t>3.3</w:t>
              </w:r>
            </w:hyperlink>
            <w:r w:rsidRPr="0000262D">
              <w:rPr>
                <w:rFonts w:ascii="Times New Roman" w:eastAsia="Calibri" w:hAnsi="Times New Roman" w:cs="Times New Roman"/>
                <w:sz w:val="12"/>
                <w:szCs w:val="12"/>
              </w:rPr>
              <w:t>, </w:t>
            </w:r>
            <w:hyperlink r:id="rId68" w:anchor="block_1034" w:history="1">
              <w:r w:rsidRPr="0000262D">
                <w:rPr>
                  <w:rStyle w:val="af"/>
                  <w:rFonts w:ascii="Times New Roman" w:eastAsia="Calibri" w:hAnsi="Times New Roman" w:cs="Times New Roman"/>
                  <w:sz w:val="12"/>
                  <w:szCs w:val="12"/>
                </w:rPr>
                <w:t>3.4</w:t>
              </w:r>
            </w:hyperlink>
            <w:r w:rsidRPr="0000262D">
              <w:rPr>
                <w:rFonts w:ascii="Times New Roman" w:eastAsia="Calibri" w:hAnsi="Times New Roman" w:cs="Times New Roman"/>
                <w:sz w:val="12"/>
                <w:szCs w:val="12"/>
              </w:rPr>
              <w:t>, </w:t>
            </w:r>
            <w:hyperlink r:id="rId69" w:anchor="block_10341" w:history="1">
              <w:r w:rsidRPr="0000262D">
                <w:rPr>
                  <w:rStyle w:val="af"/>
                  <w:rFonts w:ascii="Times New Roman" w:eastAsia="Calibri" w:hAnsi="Times New Roman" w:cs="Times New Roman"/>
                  <w:sz w:val="12"/>
                  <w:szCs w:val="12"/>
                </w:rPr>
                <w:t>3.4.1</w:t>
              </w:r>
            </w:hyperlink>
            <w:r w:rsidRPr="0000262D">
              <w:rPr>
                <w:rFonts w:ascii="Times New Roman" w:eastAsia="Calibri" w:hAnsi="Times New Roman" w:cs="Times New Roman"/>
                <w:sz w:val="12"/>
                <w:szCs w:val="12"/>
              </w:rPr>
              <w:t>, </w:t>
            </w:r>
            <w:hyperlink r:id="rId70" w:anchor="block_10351" w:history="1">
              <w:r w:rsidRPr="0000262D">
                <w:rPr>
                  <w:rStyle w:val="af"/>
                  <w:rFonts w:ascii="Times New Roman" w:eastAsia="Calibri" w:hAnsi="Times New Roman" w:cs="Times New Roman"/>
                  <w:sz w:val="12"/>
                  <w:szCs w:val="12"/>
                </w:rPr>
                <w:t>3.5.1</w:t>
              </w:r>
            </w:hyperlink>
            <w:r w:rsidRPr="0000262D">
              <w:rPr>
                <w:rFonts w:ascii="Times New Roman" w:eastAsia="Calibri" w:hAnsi="Times New Roman" w:cs="Times New Roman"/>
                <w:sz w:val="12"/>
                <w:szCs w:val="12"/>
              </w:rPr>
              <w:t>, </w:t>
            </w:r>
            <w:hyperlink r:id="rId71" w:anchor="block_1036" w:history="1">
              <w:r w:rsidRPr="0000262D">
                <w:rPr>
                  <w:rStyle w:val="af"/>
                  <w:rFonts w:ascii="Times New Roman" w:eastAsia="Calibri" w:hAnsi="Times New Roman" w:cs="Times New Roman"/>
                  <w:sz w:val="12"/>
                  <w:szCs w:val="12"/>
                </w:rPr>
                <w:t>3.6</w:t>
              </w:r>
            </w:hyperlink>
            <w:r w:rsidRPr="0000262D">
              <w:rPr>
                <w:rFonts w:ascii="Times New Roman" w:eastAsia="Calibri" w:hAnsi="Times New Roman" w:cs="Times New Roman"/>
                <w:sz w:val="12"/>
                <w:szCs w:val="12"/>
              </w:rPr>
              <w:t>, </w:t>
            </w:r>
            <w:hyperlink r:id="rId72" w:anchor="block_1037" w:history="1">
              <w:r w:rsidRPr="0000262D">
                <w:rPr>
                  <w:rStyle w:val="af"/>
                  <w:rFonts w:ascii="Times New Roman" w:eastAsia="Calibri" w:hAnsi="Times New Roman" w:cs="Times New Roman"/>
                  <w:sz w:val="12"/>
                  <w:szCs w:val="12"/>
                </w:rPr>
                <w:t>3.7</w:t>
              </w:r>
            </w:hyperlink>
            <w:r w:rsidRPr="0000262D">
              <w:rPr>
                <w:rFonts w:ascii="Times New Roman" w:eastAsia="Calibri" w:hAnsi="Times New Roman" w:cs="Times New Roman"/>
                <w:sz w:val="12"/>
                <w:szCs w:val="12"/>
              </w:rPr>
              <w:t>,</w:t>
            </w:r>
            <w:hyperlink r:id="rId73" w:anchor="block_103101" w:history="1">
              <w:r w:rsidRPr="0000262D">
                <w:rPr>
                  <w:rStyle w:val="af"/>
                  <w:rFonts w:ascii="Times New Roman" w:eastAsia="Calibri" w:hAnsi="Times New Roman" w:cs="Times New Roman"/>
                  <w:sz w:val="12"/>
                  <w:szCs w:val="12"/>
                </w:rPr>
                <w:t>3.10.1</w:t>
              </w:r>
            </w:hyperlink>
            <w:r w:rsidRPr="0000262D">
              <w:rPr>
                <w:rFonts w:ascii="Times New Roman" w:eastAsia="Calibri" w:hAnsi="Times New Roman" w:cs="Times New Roman"/>
                <w:sz w:val="12"/>
                <w:szCs w:val="12"/>
              </w:rPr>
              <w:t>, </w:t>
            </w:r>
            <w:hyperlink r:id="rId74" w:anchor="block_1041" w:history="1">
              <w:r w:rsidRPr="0000262D">
                <w:rPr>
                  <w:rStyle w:val="af"/>
                  <w:rFonts w:ascii="Times New Roman" w:eastAsia="Calibri" w:hAnsi="Times New Roman" w:cs="Times New Roman"/>
                  <w:sz w:val="12"/>
                  <w:szCs w:val="12"/>
                </w:rPr>
                <w:t>4.1</w:t>
              </w:r>
            </w:hyperlink>
            <w:r w:rsidRPr="0000262D">
              <w:rPr>
                <w:rFonts w:ascii="Times New Roman" w:eastAsia="Calibri" w:hAnsi="Times New Roman" w:cs="Times New Roman"/>
                <w:sz w:val="12"/>
                <w:szCs w:val="12"/>
              </w:rPr>
              <w:t>, </w:t>
            </w:r>
            <w:hyperlink r:id="rId75" w:anchor="block_1043" w:history="1">
              <w:r w:rsidRPr="0000262D">
                <w:rPr>
                  <w:rStyle w:val="af"/>
                  <w:rFonts w:ascii="Times New Roman" w:eastAsia="Calibri" w:hAnsi="Times New Roman" w:cs="Times New Roman"/>
                  <w:sz w:val="12"/>
                  <w:szCs w:val="12"/>
                </w:rPr>
                <w:t>4.3</w:t>
              </w:r>
            </w:hyperlink>
            <w:r w:rsidRPr="0000262D">
              <w:rPr>
                <w:rFonts w:ascii="Times New Roman" w:eastAsia="Calibri" w:hAnsi="Times New Roman" w:cs="Times New Roman"/>
                <w:sz w:val="12"/>
                <w:szCs w:val="12"/>
              </w:rPr>
              <w:t>, </w:t>
            </w:r>
            <w:hyperlink r:id="rId76" w:anchor="block_1044" w:history="1">
              <w:r w:rsidRPr="0000262D">
                <w:rPr>
                  <w:rStyle w:val="af"/>
                  <w:rFonts w:ascii="Times New Roman" w:eastAsia="Calibri" w:hAnsi="Times New Roman" w:cs="Times New Roman"/>
                  <w:sz w:val="12"/>
                  <w:szCs w:val="12"/>
                </w:rPr>
                <w:t>4.4</w:t>
              </w:r>
            </w:hyperlink>
            <w:r w:rsidRPr="0000262D">
              <w:rPr>
                <w:rFonts w:ascii="Times New Roman" w:eastAsia="Calibri" w:hAnsi="Times New Roman" w:cs="Times New Roman"/>
                <w:sz w:val="12"/>
                <w:szCs w:val="12"/>
              </w:rPr>
              <w:t>, </w:t>
            </w:r>
            <w:hyperlink r:id="rId77" w:anchor="block_1046" w:history="1">
              <w:r w:rsidRPr="0000262D">
                <w:rPr>
                  <w:rStyle w:val="af"/>
                  <w:rFonts w:ascii="Times New Roman" w:eastAsia="Calibri" w:hAnsi="Times New Roman" w:cs="Times New Roman"/>
                  <w:sz w:val="12"/>
                  <w:szCs w:val="12"/>
                </w:rPr>
                <w:t>4.6</w:t>
              </w:r>
            </w:hyperlink>
            <w:r w:rsidRPr="0000262D">
              <w:rPr>
                <w:rFonts w:ascii="Times New Roman" w:eastAsia="Calibri" w:hAnsi="Times New Roman" w:cs="Times New Roman"/>
                <w:sz w:val="12"/>
                <w:szCs w:val="12"/>
              </w:rPr>
              <w:t>, </w:t>
            </w:r>
            <w:hyperlink r:id="rId78" w:anchor="block_1047" w:history="1">
              <w:r w:rsidRPr="0000262D">
                <w:rPr>
                  <w:rStyle w:val="af"/>
                  <w:rFonts w:ascii="Times New Roman" w:eastAsia="Calibri" w:hAnsi="Times New Roman" w:cs="Times New Roman"/>
                  <w:sz w:val="12"/>
                  <w:szCs w:val="12"/>
                </w:rPr>
                <w:t>4.7</w:t>
              </w:r>
            </w:hyperlink>
            <w:r w:rsidRPr="0000262D">
              <w:rPr>
                <w:rFonts w:ascii="Times New Roman" w:eastAsia="Calibri" w:hAnsi="Times New Roman" w:cs="Times New Roman"/>
                <w:sz w:val="12"/>
                <w:szCs w:val="12"/>
              </w:rPr>
              <w:t>, </w:t>
            </w:r>
            <w:hyperlink r:id="rId79" w:anchor="block_1049" w:history="1">
              <w:r w:rsidRPr="0000262D">
                <w:rPr>
                  <w:rStyle w:val="af"/>
                  <w:rFonts w:ascii="Times New Roman" w:eastAsia="Calibri" w:hAnsi="Times New Roman" w:cs="Times New Roman"/>
                  <w:sz w:val="12"/>
                  <w:szCs w:val="12"/>
                </w:rPr>
                <w:t>4.9</w:t>
              </w:r>
            </w:hyperlink>
            <w:r w:rsidRPr="0000262D">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Обеспечение научной деятельности</w:t>
            </w:r>
          </w:p>
          <w:p w:rsidR="0000262D" w:rsidRPr="0000262D" w:rsidRDefault="0000262D" w:rsidP="0000262D">
            <w:pPr>
              <w:tabs>
                <w:tab w:val="left" w:pos="284"/>
              </w:tabs>
              <w:rPr>
                <w:rFonts w:ascii="Times New Roman" w:eastAsia="Calibri" w:hAnsi="Times New Roman" w:cs="Times New Roman"/>
                <w:sz w:val="12"/>
                <w:szCs w:val="12"/>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3.9</w:t>
            </w:r>
          </w:p>
          <w:p w:rsidR="0000262D" w:rsidRPr="0000262D" w:rsidRDefault="0000262D" w:rsidP="0000262D">
            <w:pPr>
              <w:tabs>
                <w:tab w:val="left" w:pos="284"/>
              </w:tabs>
              <w:rPr>
                <w:rFonts w:ascii="Times New Roman" w:eastAsia="Calibri" w:hAnsi="Times New Roman" w:cs="Times New Roman"/>
                <w:sz w:val="12"/>
                <w:szCs w:val="12"/>
              </w:rPr>
            </w:pP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Ж5 Зона размещения объектов дошкольного и общего образования</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Дошкольное, начальное и среднее общее образование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3.5.1.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Земельные участки (территории) общего пользования</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12.0</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4.2.</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4.2.1.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Спорт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4.2.2.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Коммунальное обслуживание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Ж7 Зона садоводства и дачного хозяйства </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5.1.1</w:t>
            </w:r>
            <w:r w:rsidRPr="0000262D">
              <w:rPr>
                <w:rFonts w:ascii="Times New Roman" w:eastAsia="Calibri" w:hAnsi="Times New Roman" w:cs="Times New Roman"/>
                <w:sz w:val="12"/>
                <w:szCs w:val="12"/>
              </w:rPr>
              <w:lastRenderedPageBreak/>
              <w:t>.</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 xml:space="preserve">Ведение </w:t>
            </w:r>
            <w:r w:rsidRPr="0000262D">
              <w:rPr>
                <w:rFonts w:ascii="Times New Roman" w:eastAsia="Calibri" w:hAnsi="Times New Roman" w:cs="Times New Roman"/>
                <w:sz w:val="12"/>
                <w:szCs w:val="12"/>
              </w:rPr>
              <w:lastRenderedPageBreak/>
              <w:t>огородничества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 xml:space="preserve">Осуществление деятельности, связанной с выращиванием ягодных, овощных, бахчевых или </w:t>
            </w:r>
            <w:r w:rsidRPr="0000262D">
              <w:rPr>
                <w:rFonts w:ascii="Times New Roman" w:eastAsia="Calibri" w:hAnsi="Times New Roman" w:cs="Times New Roman"/>
                <w:sz w:val="12"/>
                <w:szCs w:val="12"/>
              </w:rPr>
              <w:lastRenderedPageBreak/>
              <w:t>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13.1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lastRenderedPageBreak/>
              <w:t>5.1.2.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Ведение садоводства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13.2.</w:t>
            </w:r>
          </w:p>
          <w:p w:rsidR="0000262D" w:rsidRPr="0000262D" w:rsidRDefault="0000262D" w:rsidP="0000262D">
            <w:pPr>
              <w:tabs>
                <w:tab w:val="left" w:pos="284"/>
              </w:tabs>
              <w:rPr>
                <w:rFonts w:ascii="Times New Roman" w:eastAsia="Calibri" w:hAnsi="Times New Roman" w:cs="Times New Roman"/>
                <w:sz w:val="12"/>
                <w:szCs w:val="12"/>
                <w:lang w:val="x-none"/>
              </w:rPr>
            </w:pP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Ведение дачного хозяйства</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13.3.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5.1.4.</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Магазины</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4.4</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5.1.5.</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Обеспечение внутреннего правопорядка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8.3.</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5.1.6.</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Общественное управление</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3.8</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5.1.7.</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Деловое управление</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4.1.</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5.1.8. </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12.0.</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5.2.</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5.2.1.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Обслуживание автотранспорта</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0" w:anchor="block_10271" w:history="1">
              <w:r w:rsidRPr="0000262D">
                <w:rPr>
                  <w:rStyle w:val="af"/>
                  <w:rFonts w:ascii="Times New Roman" w:eastAsia="Calibri" w:hAnsi="Times New Roman" w:cs="Times New Roman"/>
                  <w:sz w:val="12"/>
                  <w:szCs w:val="12"/>
                </w:rPr>
                <w:t>коде 2.7.1</w:t>
              </w:r>
            </w:hyperlink>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4.9</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5.2.2.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Коммунальное обслуживание</w:t>
            </w:r>
          </w:p>
          <w:p w:rsidR="0000262D" w:rsidRPr="0000262D" w:rsidRDefault="0000262D" w:rsidP="0000262D">
            <w:pPr>
              <w:tabs>
                <w:tab w:val="left" w:pos="284"/>
              </w:tabs>
              <w:rPr>
                <w:rFonts w:ascii="Times New Roman" w:eastAsia="Calibri" w:hAnsi="Times New Roman" w:cs="Times New Roman"/>
                <w:sz w:val="12"/>
                <w:szCs w:val="12"/>
                <w:lang w:val="x-none"/>
              </w:rPr>
            </w:pP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3.1</w:t>
            </w:r>
          </w:p>
          <w:p w:rsidR="0000262D" w:rsidRPr="0000262D" w:rsidRDefault="0000262D" w:rsidP="0000262D">
            <w:pPr>
              <w:tabs>
                <w:tab w:val="left" w:pos="284"/>
              </w:tabs>
              <w:rPr>
                <w:rFonts w:ascii="Times New Roman" w:eastAsia="Calibri" w:hAnsi="Times New Roman" w:cs="Times New Roman"/>
                <w:sz w:val="12"/>
                <w:szCs w:val="12"/>
                <w:lang w:val="x-none"/>
              </w:rPr>
            </w:pP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5.2.3. </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Спорт</w:t>
            </w:r>
          </w:p>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5.1.</w:t>
            </w:r>
          </w:p>
        </w:tc>
      </w:tr>
      <w:tr w:rsidR="0000262D" w:rsidRPr="0000262D" w:rsidTr="0000262D">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5.3.</w:t>
            </w:r>
          </w:p>
        </w:tc>
        <w:tc>
          <w:tcPr>
            <w:tcW w:w="7051" w:type="dxa"/>
            <w:gridSpan w:val="3"/>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Ж7</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5.3.1.</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Для ведения личного подсобного хозяйства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2.2.</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5.3.2.</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Общественное питание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4.6.</w:t>
            </w:r>
          </w:p>
        </w:tc>
      </w:tr>
      <w:tr w:rsidR="0000262D" w:rsidRPr="0000262D" w:rsidTr="00A1003F">
        <w:trPr>
          <w:trHeight w:val="20"/>
        </w:trPr>
        <w:tc>
          <w:tcPr>
            <w:tcW w:w="462"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5.3.3</w:t>
            </w:r>
          </w:p>
        </w:tc>
        <w:tc>
          <w:tcPr>
            <w:tcW w:w="1098"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 xml:space="preserve">Бытовое обслуживание  </w:t>
            </w:r>
          </w:p>
        </w:tc>
        <w:tc>
          <w:tcPr>
            <w:tcW w:w="5244"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0262D" w:rsidRPr="0000262D" w:rsidRDefault="0000262D" w:rsidP="0000262D">
            <w:pPr>
              <w:tabs>
                <w:tab w:val="left" w:pos="284"/>
              </w:tabs>
              <w:rPr>
                <w:rFonts w:ascii="Times New Roman" w:eastAsia="Calibri" w:hAnsi="Times New Roman" w:cs="Times New Roman"/>
                <w:sz w:val="12"/>
                <w:szCs w:val="12"/>
              </w:rPr>
            </w:pPr>
            <w:r w:rsidRPr="0000262D">
              <w:rPr>
                <w:rFonts w:ascii="Times New Roman" w:eastAsia="Calibri" w:hAnsi="Times New Roman" w:cs="Times New Roman"/>
                <w:sz w:val="12"/>
                <w:szCs w:val="12"/>
              </w:rPr>
              <w:t>3.3.</w:t>
            </w:r>
          </w:p>
        </w:tc>
      </w:tr>
    </w:tbl>
    <w:p w:rsidR="00126B49" w:rsidRPr="00126B49" w:rsidRDefault="00126B49" w:rsidP="00126B49">
      <w:pPr>
        <w:tabs>
          <w:tab w:val="left" w:pos="284"/>
        </w:tabs>
        <w:spacing w:after="0" w:line="240" w:lineRule="auto"/>
        <w:jc w:val="both"/>
        <w:rPr>
          <w:rFonts w:ascii="Times New Roman" w:eastAsia="Calibri" w:hAnsi="Times New Roman" w:cs="Times New Roman"/>
          <w:sz w:val="12"/>
          <w:szCs w:val="12"/>
        </w:rPr>
      </w:pPr>
    </w:p>
    <w:p w:rsidR="0000262D" w:rsidRPr="0000262D" w:rsidRDefault="0000262D" w:rsidP="0000262D">
      <w:pPr>
        <w:tabs>
          <w:tab w:val="left" w:pos="284"/>
        </w:tabs>
        <w:spacing w:after="0" w:line="240" w:lineRule="auto"/>
        <w:ind w:firstLine="284"/>
        <w:jc w:val="both"/>
        <w:rPr>
          <w:rFonts w:ascii="Times New Roman" w:eastAsia="Calibri" w:hAnsi="Times New Roman" w:cs="Times New Roman"/>
          <w:b/>
          <w:sz w:val="12"/>
          <w:szCs w:val="12"/>
        </w:rPr>
      </w:pPr>
      <w:r w:rsidRPr="0000262D">
        <w:rPr>
          <w:rFonts w:ascii="Times New Roman" w:eastAsia="Calibri" w:hAnsi="Times New Roman" w:cs="Times New Roman"/>
          <w:b/>
          <w:sz w:val="12"/>
          <w:szCs w:val="12"/>
        </w:rPr>
        <w:t xml:space="preserve">4) Статью 20 Правил изложить в новой редакции: </w:t>
      </w:r>
    </w:p>
    <w:p w:rsidR="0000262D" w:rsidRPr="0000262D" w:rsidRDefault="0000262D" w:rsidP="0000262D">
      <w:pPr>
        <w:tabs>
          <w:tab w:val="left" w:pos="284"/>
        </w:tabs>
        <w:spacing w:after="0" w:line="240" w:lineRule="auto"/>
        <w:ind w:firstLine="284"/>
        <w:jc w:val="both"/>
        <w:rPr>
          <w:rFonts w:ascii="Times New Roman" w:eastAsia="Calibri" w:hAnsi="Times New Roman" w:cs="Times New Roman"/>
          <w:sz w:val="12"/>
          <w:szCs w:val="12"/>
        </w:rPr>
      </w:pPr>
      <w:r w:rsidRPr="0000262D">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262D" w:rsidRPr="0000262D" w:rsidRDefault="0000262D" w:rsidP="0000262D">
      <w:pPr>
        <w:tabs>
          <w:tab w:val="left" w:pos="284"/>
        </w:tabs>
        <w:spacing w:after="0" w:line="240" w:lineRule="auto"/>
        <w:ind w:firstLine="284"/>
        <w:jc w:val="both"/>
        <w:rPr>
          <w:rFonts w:ascii="Times New Roman" w:eastAsia="Calibri" w:hAnsi="Times New Roman" w:cs="Times New Roman"/>
          <w:sz w:val="12"/>
          <w:szCs w:val="12"/>
        </w:rPr>
      </w:pPr>
      <w:r w:rsidRPr="0000262D">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33436A" w:rsidRDefault="0033436A" w:rsidP="0033436A">
      <w:pPr>
        <w:tabs>
          <w:tab w:val="left" w:pos="284"/>
        </w:tabs>
        <w:spacing w:after="0" w:line="240" w:lineRule="auto"/>
        <w:jc w:val="right"/>
        <w:rPr>
          <w:rFonts w:ascii="Times New Roman" w:eastAsia="Calibri" w:hAnsi="Times New Roman" w:cs="Times New Roman"/>
          <w:b/>
          <w:sz w:val="12"/>
          <w:szCs w:val="12"/>
        </w:rPr>
      </w:pPr>
      <w:r w:rsidRPr="002300A3">
        <w:rPr>
          <w:rFonts w:ascii="Times New Roman" w:eastAsia="Calibri" w:hAnsi="Times New Roman" w:cs="Times New Roman"/>
          <w:sz w:val="12"/>
          <w:szCs w:val="12"/>
        </w:rPr>
        <w:t>Таблица № 2</w:t>
      </w:r>
    </w:p>
    <w:p w:rsidR="0000262D" w:rsidRPr="002300A3" w:rsidRDefault="0000262D" w:rsidP="002300A3">
      <w:pPr>
        <w:tabs>
          <w:tab w:val="left" w:pos="284"/>
        </w:tabs>
        <w:spacing w:after="0" w:line="240" w:lineRule="auto"/>
        <w:jc w:val="center"/>
        <w:rPr>
          <w:rFonts w:ascii="Times New Roman" w:eastAsia="Calibri" w:hAnsi="Times New Roman" w:cs="Times New Roman"/>
          <w:b/>
          <w:sz w:val="12"/>
          <w:szCs w:val="12"/>
        </w:rPr>
      </w:pPr>
      <w:r w:rsidRPr="002300A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2300A3">
        <w:rPr>
          <w:rFonts w:ascii="Times New Roman" w:eastAsia="Calibri" w:hAnsi="Times New Roman" w:cs="Times New Roman"/>
          <w:b/>
          <w:sz w:val="12"/>
          <w:szCs w:val="12"/>
        </w:rPr>
        <w:t xml:space="preserve"> </w:t>
      </w:r>
      <w:r w:rsidRPr="002300A3">
        <w:rPr>
          <w:rFonts w:ascii="Times New Roman" w:eastAsia="Calibri" w:hAnsi="Times New Roman" w:cs="Times New Roman"/>
          <w:b/>
          <w:sz w:val="12"/>
          <w:szCs w:val="12"/>
        </w:rPr>
        <w:t>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2300A3" w:rsidRPr="002300A3" w:rsidTr="00A1003F">
        <w:trPr>
          <w:trHeight w:val="138"/>
        </w:trPr>
        <w:tc>
          <w:tcPr>
            <w:tcW w:w="427" w:type="dxa"/>
            <w:vMerge w:val="restart"/>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п/п</w:t>
            </w:r>
          </w:p>
        </w:tc>
        <w:tc>
          <w:tcPr>
            <w:tcW w:w="1133" w:type="dxa"/>
            <w:vMerge w:val="restart"/>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Наименование вида </w:t>
            </w:r>
            <w:r w:rsidRPr="002300A3">
              <w:rPr>
                <w:rFonts w:ascii="Times New Roman" w:eastAsia="Calibri" w:hAnsi="Times New Roman" w:cs="Times New Roman"/>
                <w:sz w:val="12"/>
                <w:szCs w:val="12"/>
              </w:rPr>
              <w:lastRenderedPageBreak/>
              <w:t>разрешенного использования земельного участка</w:t>
            </w:r>
          </w:p>
        </w:tc>
        <w:tc>
          <w:tcPr>
            <w:tcW w:w="5244" w:type="dxa"/>
            <w:vMerge w:val="restart"/>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2300A3" w:rsidRPr="0051538B" w:rsidRDefault="002300A3" w:rsidP="0051538B">
            <w:pPr>
              <w:tabs>
                <w:tab w:val="left" w:pos="284"/>
              </w:tabs>
              <w:rPr>
                <w:rFonts w:ascii="Times New Roman" w:eastAsia="Calibri" w:hAnsi="Times New Roman" w:cs="Times New Roman"/>
                <w:sz w:val="11"/>
                <w:szCs w:val="11"/>
              </w:rPr>
            </w:pPr>
            <w:r w:rsidRPr="0051538B">
              <w:rPr>
                <w:rFonts w:ascii="Times New Roman" w:eastAsia="Calibri" w:hAnsi="Times New Roman" w:cs="Times New Roman"/>
                <w:sz w:val="11"/>
                <w:szCs w:val="11"/>
              </w:rPr>
              <w:t>Код вида разрешенного использования земельного участка</w:t>
            </w:r>
          </w:p>
        </w:tc>
      </w:tr>
      <w:tr w:rsidR="002300A3" w:rsidRPr="002300A3" w:rsidTr="00A1003F">
        <w:trPr>
          <w:trHeight w:val="138"/>
        </w:trPr>
        <w:tc>
          <w:tcPr>
            <w:tcW w:w="427" w:type="dxa"/>
            <w:vMerge/>
          </w:tcPr>
          <w:p w:rsidR="002300A3" w:rsidRPr="002300A3" w:rsidRDefault="002300A3" w:rsidP="002300A3">
            <w:pPr>
              <w:tabs>
                <w:tab w:val="left" w:pos="284"/>
              </w:tabs>
              <w:rPr>
                <w:rFonts w:ascii="Times New Roman" w:eastAsia="Calibri" w:hAnsi="Times New Roman" w:cs="Times New Roman"/>
                <w:sz w:val="12"/>
                <w:szCs w:val="12"/>
              </w:rPr>
            </w:pPr>
          </w:p>
        </w:tc>
        <w:tc>
          <w:tcPr>
            <w:tcW w:w="1133" w:type="dxa"/>
            <w:vMerge/>
          </w:tcPr>
          <w:p w:rsidR="002300A3" w:rsidRPr="002300A3" w:rsidRDefault="002300A3" w:rsidP="002300A3">
            <w:pPr>
              <w:tabs>
                <w:tab w:val="left" w:pos="284"/>
              </w:tabs>
              <w:rPr>
                <w:rFonts w:ascii="Times New Roman" w:eastAsia="Calibri" w:hAnsi="Times New Roman" w:cs="Times New Roman"/>
                <w:sz w:val="12"/>
                <w:szCs w:val="12"/>
              </w:rPr>
            </w:pPr>
          </w:p>
        </w:tc>
        <w:tc>
          <w:tcPr>
            <w:tcW w:w="5244" w:type="dxa"/>
            <w:vMerge/>
          </w:tcPr>
          <w:p w:rsidR="002300A3" w:rsidRPr="002300A3" w:rsidRDefault="002300A3" w:rsidP="002300A3">
            <w:pPr>
              <w:tabs>
                <w:tab w:val="left" w:pos="284"/>
              </w:tabs>
              <w:rPr>
                <w:rFonts w:ascii="Times New Roman" w:eastAsia="Calibri" w:hAnsi="Times New Roman" w:cs="Times New Roman"/>
                <w:sz w:val="12"/>
                <w:szCs w:val="12"/>
              </w:rPr>
            </w:pPr>
          </w:p>
        </w:tc>
        <w:tc>
          <w:tcPr>
            <w:tcW w:w="709" w:type="dxa"/>
            <w:vMerge/>
          </w:tcPr>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О1 Зона делового, общественного, коммерческого назначения</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Деловое управление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управление</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3.8</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Банковская и страховая деятельность</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4.5</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1.1.4.</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Гостиничное обслуживание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4.7</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1.1.5.</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Среднее и высшее профессиональное образование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3.5.2</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1.1.6.</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Обеспечение научной деятельности</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3.9</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1.1.7.</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Коммунальное обслуживание</w:t>
            </w:r>
          </w:p>
        </w:tc>
        <w:tc>
          <w:tcPr>
            <w:tcW w:w="5244"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1.1.8.</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Связь</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6.8</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1.1.9.</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1.1.10.</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Рынки</w:t>
            </w:r>
          </w:p>
        </w:tc>
        <w:tc>
          <w:tcPr>
            <w:tcW w:w="5244" w:type="dxa"/>
          </w:tcPr>
          <w:p w:rsidR="002300A3" w:rsidRPr="002300A3" w:rsidRDefault="002300A3" w:rsidP="00FB7BB2">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FB7BB2">
              <w:rPr>
                <w:rFonts w:ascii="Times New Roman" w:eastAsia="Calibri" w:hAnsi="Times New Roman" w:cs="Times New Roman"/>
                <w:sz w:val="12"/>
                <w:szCs w:val="12"/>
              </w:rPr>
              <w:t xml:space="preserve"> </w:t>
            </w:r>
            <w:r w:rsidRPr="002300A3">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4.3</w:t>
            </w:r>
          </w:p>
          <w:p w:rsidR="002300A3" w:rsidRPr="0051538B" w:rsidRDefault="002300A3" w:rsidP="0051538B">
            <w:pPr>
              <w:tabs>
                <w:tab w:val="left" w:pos="284"/>
              </w:tabs>
              <w:rPr>
                <w:rFonts w:ascii="Times New Roman" w:eastAsia="Calibri" w:hAnsi="Times New Roman" w:cs="Times New Roman"/>
                <w:sz w:val="12"/>
                <w:szCs w:val="12"/>
              </w:rPr>
            </w:pP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Религиозное использование</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3.7</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Обеспечение внутреннего правопорядка</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8.3</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1.1.14.</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Культурное развитие</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3.6</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lastRenderedPageBreak/>
              <w:t>1.1.15</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4.2</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1.1.16.</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Развлечения</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D26CD">
              <w:rPr>
                <w:rFonts w:ascii="Times New Roman" w:eastAsia="Calibri" w:hAnsi="Times New Roman" w:cs="Times New Roman"/>
                <w:sz w:val="12"/>
                <w:szCs w:val="12"/>
              </w:rPr>
              <w:t xml:space="preserve">  </w:t>
            </w:r>
            <w:r w:rsidRPr="002300A3">
              <w:rPr>
                <w:rFonts w:ascii="Times New Roman" w:eastAsia="Calibri" w:hAnsi="Times New Roman" w:cs="Times New Roman"/>
                <w:sz w:val="12"/>
                <w:szCs w:val="1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4.8.</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1.1.17.</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Общее пользование водными объектами</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1.1.18.</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1.2.</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1.2.1.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1.2.2.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Спорт</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размещение спортивных баз и лагерей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5.1.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1.2.3.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Коммунальное обслуживание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Объекты придорожного сервиса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4.9.1.</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2. </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Здравоохранение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1" w:anchor="block_10341" w:history="1">
              <w:r w:rsidRPr="002300A3">
                <w:rPr>
                  <w:rStyle w:val="af"/>
                  <w:rFonts w:ascii="Times New Roman" w:eastAsia="Calibri" w:hAnsi="Times New Roman" w:cs="Times New Roman"/>
                  <w:sz w:val="12"/>
                  <w:szCs w:val="12"/>
                </w:rPr>
                <w:t>кодами 3.4.1 - 3.4.2</w:t>
              </w:r>
            </w:hyperlink>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3.4</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Социальное обслуживание</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Банковская и страховая деятельность</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4.5</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2.1.4.</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Коммунальное обслуживание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2300A3">
              <w:rPr>
                <w:rFonts w:ascii="Times New Roman" w:eastAsia="Calibri" w:hAnsi="Times New Roman" w:cs="Times New Roman"/>
                <w:sz w:val="12"/>
                <w:szCs w:val="12"/>
              </w:rPr>
              <w:lastRenderedPageBreak/>
              <w:t>физических и юридических лиц в связи с предоставлением им коммунальных услуг)</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2.1.5.</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Бытовое обслуживание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3.3.</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2.1.6.</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Гостиничное обслуживание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4.7</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2.1.7.</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Среднее и высшее профессиональное образование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3.5.2</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2.1.8.</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Обеспечение научной деятельности</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3.9</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2.1.9.</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Связь</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6.8</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2.1.10.</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4.2</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Рынки</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4.3</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2.1.14.</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Обеспечение внутреннего правопорядка</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8.3</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2.1.15.</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Спорт</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5.1</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2.1.16.</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Культурное развитие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3.6</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2.1.17.</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Общее пользование водными объектами</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2.1.18.</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2.1.19.</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управление</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3.8</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2.2.</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2.2.</w:t>
            </w:r>
            <w:r w:rsidRPr="002300A3">
              <w:rPr>
                <w:rFonts w:ascii="Times New Roman" w:eastAsia="Calibri" w:hAnsi="Times New Roman" w:cs="Times New Roman"/>
                <w:sz w:val="12"/>
                <w:szCs w:val="12"/>
              </w:rPr>
              <w:lastRenderedPageBreak/>
              <w:t>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lastRenderedPageBreak/>
              <w:t xml:space="preserve">Обслуживание </w:t>
            </w:r>
            <w:r w:rsidRPr="002300A3">
              <w:rPr>
                <w:rFonts w:ascii="Times New Roman" w:eastAsia="Calibri" w:hAnsi="Times New Roman" w:cs="Times New Roman"/>
                <w:sz w:val="12"/>
                <w:szCs w:val="12"/>
              </w:rPr>
              <w:lastRenderedPageBreak/>
              <w:t xml:space="preserve">автотранспорта </w:t>
            </w:r>
          </w:p>
        </w:tc>
        <w:tc>
          <w:tcPr>
            <w:tcW w:w="5244"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lastRenderedPageBreak/>
              <w:t xml:space="preserve">Размещение постоянных или временных гаражей с несколькими стояночными местами, стоянок </w:t>
            </w:r>
            <w:r w:rsidRPr="002300A3">
              <w:rPr>
                <w:rFonts w:ascii="Times New Roman" w:eastAsia="Calibri" w:hAnsi="Times New Roman" w:cs="Times New Roman"/>
                <w:sz w:val="12"/>
                <w:szCs w:val="12"/>
              </w:rPr>
              <w:lastRenderedPageBreak/>
              <w:t>(парковок),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lastRenderedPageBreak/>
              <w:t>4.9.</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lastRenderedPageBreak/>
              <w:t>2.3</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Деловое управление</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4.1.</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2.3.3.</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Объекты придорожного сервиса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4.9.1.</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О4 Зона размещения объектов образования</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3.1.1.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Среднее и высшее профессиональное образование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3.5.2</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3.1.2.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Обеспечение научной деятельности</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3.9</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О4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Спорт</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5.1</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3.2.4.</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3.3.</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3.3.1.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3.3.2.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3.3.3.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Культурное развитие</w:t>
            </w:r>
          </w:p>
          <w:p w:rsidR="002300A3" w:rsidRPr="002300A3" w:rsidRDefault="002300A3" w:rsidP="002300A3">
            <w:pPr>
              <w:tabs>
                <w:tab w:val="left" w:pos="284"/>
              </w:tabs>
              <w:rPr>
                <w:rFonts w:ascii="Times New Roman" w:eastAsia="Calibri" w:hAnsi="Times New Roman" w:cs="Times New Roman"/>
                <w:sz w:val="12"/>
                <w:szCs w:val="12"/>
              </w:rPr>
            </w:pP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3.6</w:t>
            </w:r>
          </w:p>
          <w:p w:rsidR="002300A3" w:rsidRPr="0051538B" w:rsidRDefault="002300A3" w:rsidP="0051538B">
            <w:pPr>
              <w:tabs>
                <w:tab w:val="left" w:pos="284"/>
              </w:tabs>
              <w:rPr>
                <w:rFonts w:ascii="Times New Roman" w:eastAsia="Calibri" w:hAnsi="Times New Roman" w:cs="Times New Roman"/>
                <w:sz w:val="12"/>
                <w:szCs w:val="12"/>
              </w:rPr>
            </w:pP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3.3.4.</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Спорт</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5.1</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4. </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О5 Зона размещения культовых объектов</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4.1.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О5</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4.1.1.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Религиозное использование</w:t>
            </w:r>
          </w:p>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3.7</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4.1.2.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Земельные участки </w:t>
            </w:r>
            <w:r w:rsidRPr="002300A3">
              <w:rPr>
                <w:rFonts w:ascii="Times New Roman" w:eastAsia="Calibri" w:hAnsi="Times New Roman" w:cs="Times New Roman"/>
                <w:sz w:val="12"/>
                <w:szCs w:val="12"/>
              </w:rPr>
              <w:lastRenderedPageBreak/>
              <w:t xml:space="preserve">(территории) общего пользования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4.2.</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4.2.1.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О6 Зона размещения объектов здравоохранения</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5.1.</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О6</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5.1.1.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Здравоохранение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3.4.</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5.1.2.</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5.2. </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О6</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5.2.1.</w:t>
            </w:r>
          </w:p>
        </w:tc>
        <w:tc>
          <w:tcPr>
            <w:tcW w:w="1133" w:type="dxa"/>
          </w:tcPr>
          <w:p w:rsidR="002300A3" w:rsidRPr="002300A3" w:rsidRDefault="002300A3" w:rsidP="0051538B">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 xml:space="preserve">Обслуживание автотранспорта </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5.2.2.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5.2.3.</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r w:rsidR="002300A3" w:rsidRPr="002300A3" w:rsidTr="0051538B">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5.3.</w:t>
            </w:r>
          </w:p>
        </w:tc>
        <w:tc>
          <w:tcPr>
            <w:tcW w:w="7086" w:type="dxa"/>
            <w:gridSpan w:val="3"/>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О6</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5.3.1.</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Общественное питание</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2300A3" w:rsidRPr="002300A3" w:rsidTr="00A1003F">
        <w:trPr>
          <w:trHeight w:val="20"/>
        </w:trPr>
        <w:tc>
          <w:tcPr>
            <w:tcW w:w="427"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5.3.2.</w:t>
            </w:r>
          </w:p>
        </w:tc>
        <w:tc>
          <w:tcPr>
            <w:tcW w:w="1133"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Магазины</w:t>
            </w:r>
          </w:p>
        </w:tc>
        <w:tc>
          <w:tcPr>
            <w:tcW w:w="5244" w:type="dxa"/>
          </w:tcPr>
          <w:p w:rsidR="002300A3" w:rsidRPr="002300A3" w:rsidRDefault="002300A3" w:rsidP="002300A3">
            <w:pPr>
              <w:tabs>
                <w:tab w:val="left" w:pos="284"/>
              </w:tabs>
              <w:rPr>
                <w:rFonts w:ascii="Times New Roman" w:eastAsia="Calibri" w:hAnsi="Times New Roman" w:cs="Times New Roman"/>
                <w:sz w:val="12"/>
                <w:szCs w:val="12"/>
              </w:rPr>
            </w:pPr>
            <w:r w:rsidRPr="002300A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300A3" w:rsidRPr="0051538B" w:rsidRDefault="002300A3"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bl>
    <w:p w:rsidR="00C844F4" w:rsidRDefault="00C844F4" w:rsidP="006D4521">
      <w:pPr>
        <w:tabs>
          <w:tab w:val="left" w:pos="284"/>
        </w:tabs>
        <w:spacing w:after="0" w:line="240" w:lineRule="auto"/>
        <w:jc w:val="both"/>
        <w:rPr>
          <w:rFonts w:ascii="Times New Roman" w:eastAsia="Calibri" w:hAnsi="Times New Roman" w:cs="Times New Roman"/>
          <w:sz w:val="12"/>
          <w:szCs w:val="12"/>
        </w:rPr>
      </w:pP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b/>
          <w:sz w:val="12"/>
          <w:szCs w:val="12"/>
        </w:rPr>
      </w:pPr>
      <w:r w:rsidRPr="0051538B">
        <w:rPr>
          <w:rFonts w:ascii="Times New Roman" w:eastAsia="Calibri" w:hAnsi="Times New Roman" w:cs="Times New Roman"/>
          <w:b/>
          <w:sz w:val="12"/>
          <w:szCs w:val="12"/>
        </w:rPr>
        <w:t>5) Статью 21 Правил изложить в новой редакции:</w:t>
      </w: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C844F4"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FB7BB2" w:rsidRDefault="00FB7BB2" w:rsidP="0033436A">
      <w:pPr>
        <w:tabs>
          <w:tab w:val="left" w:pos="284"/>
        </w:tabs>
        <w:spacing w:after="0" w:line="240" w:lineRule="auto"/>
        <w:jc w:val="right"/>
        <w:rPr>
          <w:rFonts w:ascii="Times New Roman" w:eastAsia="Calibri" w:hAnsi="Times New Roman" w:cs="Times New Roman"/>
          <w:sz w:val="12"/>
          <w:szCs w:val="12"/>
        </w:rPr>
      </w:pPr>
    </w:p>
    <w:p w:rsidR="0051538B" w:rsidRPr="0051538B" w:rsidRDefault="0033436A" w:rsidP="0033436A">
      <w:pPr>
        <w:tabs>
          <w:tab w:val="left" w:pos="284"/>
        </w:tabs>
        <w:spacing w:after="0" w:line="240" w:lineRule="auto"/>
        <w:jc w:val="right"/>
        <w:rPr>
          <w:rFonts w:ascii="Times New Roman" w:eastAsia="Calibri" w:hAnsi="Times New Roman" w:cs="Times New Roman"/>
          <w:sz w:val="12"/>
          <w:szCs w:val="12"/>
        </w:rPr>
      </w:pPr>
      <w:r w:rsidRPr="0051538B">
        <w:rPr>
          <w:rFonts w:ascii="Times New Roman" w:eastAsia="Calibri" w:hAnsi="Times New Roman" w:cs="Times New Roman"/>
          <w:sz w:val="12"/>
          <w:szCs w:val="12"/>
        </w:rPr>
        <w:t>Таблица № 3</w:t>
      </w:r>
    </w:p>
    <w:p w:rsidR="0051538B" w:rsidRPr="0051538B" w:rsidRDefault="0051538B" w:rsidP="0051538B">
      <w:pPr>
        <w:tabs>
          <w:tab w:val="left" w:pos="284"/>
        </w:tabs>
        <w:spacing w:after="0" w:line="240" w:lineRule="auto"/>
        <w:jc w:val="center"/>
        <w:rPr>
          <w:rFonts w:ascii="Times New Roman" w:eastAsia="Calibri" w:hAnsi="Times New Roman" w:cs="Times New Roman"/>
          <w:b/>
          <w:sz w:val="12"/>
          <w:szCs w:val="12"/>
        </w:rPr>
      </w:pPr>
      <w:r w:rsidRPr="0051538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51538B" w:rsidRPr="0051538B" w:rsidTr="00A1003F">
        <w:trPr>
          <w:trHeight w:val="138"/>
        </w:trPr>
        <w:tc>
          <w:tcPr>
            <w:tcW w:w="430"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п/п</w:t>
            </w:r>
          </w:p>
        </w:tc>
        <w:tc>
          <w:tcPr>
            <w:tcW w:w="1130"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51538B" w:rsidRPr="0051538B" w:rsidRDefault="0051538B" w:rsidP="0051538B">
            <w:pPr>
              <w:tabs>
                <w:tab w:val="left" w:pos="284"/>
              </w:tabs>
              <w:rPr>
                <w:rFonts w:ascii="Times New Roman" w:eastAsia="Calibri" w:hAnsi="Times New Roman" w:cs="Times New Roman"/>
                <w:sz w:val="11"/>
                <w:szCs w:val="11"/>
              </w:rPr>
            </w:pPr>
            <w:r w:rsidRPr="0051538B">
              <w:rPr>
                <w:rFonts w:ascii="Times New Roman" w:eastAsia="Calibri" w:hAnsi="Times New Roman" w:cs="Times New Roman"/>
                <w:sz w:val="11"/>
                <w:szCs w:val="11"/>
              </w:rPr>
              <w:t>Код вида разрешенного использования земельного участка</w:t>
            </w:r>
          </w:p>
        </w:tc>
      </w:tr>
      <w:tr w:rsidR="0051538B" w:rsidRPr="0051538B" w:rsidTr="00A1003F">
        <w:trPr>
          <w:trHeight w:val="138"/>
        </w:trPr>
        <w:tc>
          <w:tcPr>
            <w:tcW w:w="430"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1130"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5244"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709" w:type="dxa"/>
            <w:vMerge/>
          </w:tcPr>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П1 Производственная зона</w:t>
            </w: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Хранение и переработка сельскохозяйственной продукции</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1.15</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1.1.2.</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Бытовое обслуживание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3.3</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1.1.3.</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Общественное управление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3.8</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1.1.4.</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Деловое управление</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4.1</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1.1.5.</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Коммунальное обслуживание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51538B">
              <w:rPr>
                <w:rFonts w:ascii="Times New Roman" w:eastAsia="Calibri" w:hAnsi="Times New Roman" w:cs="Times New Roman"/>
                <w:sz w:val="12"/>
                <w:szCs w:val="1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lastRenderedPageBreak/>
              <w:t>3.1</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lastRenderedPageBreak/>
              <w:t>1.1.6.</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Трубопроводный транспорт</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7.5.</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1.1.7.</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Объекты придорожного сервиса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4.9.1</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1.1.8.</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Обслуживание автотранспорта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2" w:anchor="block_10271" w:history="1">
              <w:r w:rsidRPr="0051538B">
                <w:rPr>
                  <w:rStyle w:val="af"/>
                  <w:rFonts w:ascii="Times New Roman" w:eastAsia="Calibri" w:hAnsi="Times New Roman" w:cs="Times New Roman"/>
                  <w:sz w:val="12"/>
                  <w:szCs w:val="12"/>
                </w:rPr>
                <w:t>коде 2.7.1</w:t>
              </w:r>
            </w:hyperlink>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51538B" w:rsidRPr="0051538B" w:rsidTr="00A1003F">
        <w:trPr>
          <w:trHeight w:val="138"/>
        </w:trPr>
        <w:tc>
          <w:tcPr>
            <w:tcW w:w="430"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1.1.9.</w:t>
            </w:r>
          </w:p>
        </w:tc>
        <w:tc>
          <w:tcPr>
            <w:tcW w:w="1130"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Банковская и страховая деятельность</w:t>
            </w:r>
          </w:p>
        </w:tc>
        <w:tc>
          <w:tcPr>
            <w:tcW w:w="5244"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4.5</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138"/>
        </w:trPr>
        <w:tc>
          <w:tcPr>
            <w:tcW w:w="430"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1130"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5244"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709" w:type="dxa"/>
            <w:vMerge/>
          </w:tcPr>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1.1.10</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Стационарное медицинское обслуживание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3.4.2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Склады</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6.9</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1.1.12.</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Обеспечение внутреннего правопорядка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8.3</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1.1.13.</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Общее пользование водными объектами</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1.2.2.</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Общественное питание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1.2.3.</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Магазины</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1.2.4.</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Спорт</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5.1</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1.2.5.</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Амбулаторно-поликлиническое обслуживание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3.4.1</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1.2.6.</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Специальная деятельность</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12.2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П2 Коммунально-складская зона</w:t>
            </w: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Склады</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6.9.</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w:t>
            </w:r>
            <w:r w:rsidRPr="0051538B">
              <w:rPr>
                <w:rFonts w:ascii="Times New Roman" w:eastAsia="Calibri" w:hAnsi="Times New Roman" w:cs="Times New Roman"/>
                <w:sz w:val="12"/>
                <w:szCs w:val="12"/>
              </w:rPr>
              <w:lastRenderedPageBreak/>
              <w:t>2.</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Бытовое обслуживание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3.3</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2.1.3.</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Общественное управление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3.8;</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2.1.4.</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Деловое управление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4.1</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2.1.5.</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Обслуживание автотранспорта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3" w:anchor="block_10271" w:history="1">
              <w:r w:rsidRPr="0051538B">
                <w:rPr>
                  <w:rStyle w:val="af"/>
                  <w:rFonts w:ascii="Times New Roman" w:eastAsia="Calibri" w:hAnsi="Times New Roman" w:cs="Times New Roman"/>
                  <w:sz w:val="12"/>
                  <w:szCs w:val="12"/>
                </w:rPr>
                <w:t>коде 2.7.1</w:t>
              </w:r>
            </w:hyperlink>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2.1.6.</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Объекты придорожного сервиса</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4.9.1.</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2.1.7.</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Связь</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6.8</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2.1.8.</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Обеспечение внутреннего правопорядка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8.3</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2.1.9.</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Коммунальное обслуживание</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2.1.10.</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Магазины</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2.1.11.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2.2.</w:t>
            </w:r>
          </w:p>
        </w:tc>
        <w:tc>
          <w:tcPr>
            <w:tcW w:w="7083"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2.2.1.</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Общественное питание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4.6</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2.2.2.</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Специальная деятельность</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12.2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2.2.3.</w:t>
            </w:r>
          </w:p>
        </w:tc>
        <w:tc>
          <w:tcPr>
            <w:tcW w:w="1130"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Общее пользование водными объектами</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r>
    </w:tbl>
    <w:p w:rsidR="00C844F4" w:rsidRDefault="00C844F4" w:rsidP="006D4521">
      <w:pPr>
        <w:tabs>
          <w:tab w:val="left" w:pos="284"/>
        </w:tabs>
        <w:spacing w:after="0" w:line="240" w:lineRule="auto"/>
        <w:jc w:val="both"/>
        <w:rPr>
          <w:rFonts w:ascii="Times New Roman" w:eastAsia="Calibri" w:hAnsi="Times New Roman" w:cs="Times New Roman"/>
          <w:sz w:val="12"/>
          <w:szCs w:val="12"/>
        </w:rPr>
      </w:pP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b/>
          <w:sz w:val="12"/>
          <w:szCs w:val="12"/>
        </w:rPr>
      </w:pPr>
      <w:r w:rsidRPr="0051538B">
        <w:rPr>
          <w:rFonts w:ascii="Times New Roman" w:eastAsia="Calibri" w:hAnsi="Times New Roman" w:cs="Times New Roman"/>
          <w:b/>
          <w:sz w:val="12"/>
          <w:szCs w:val="12"/>
        </w:rPr>
        <w:t>6) Статью 22 Правил изложить в новой редакции:</w:t>
      </w: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51538B" w:rsidRPr="0051538B"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51538B" w:rsidRDefault="0051538B" w:rsidP="0051538B">
      <w:pPr>
        <w:tabs>
          <w:tab w:val="left" w:pos="284"/>
        </w:tabs>
        <w:spacing w:after="0" w:line="240" w:lineRule="auto"/>
        <w:ind w:firstLine="284"/>
        <w:jc w:val="both"/>
        <w:rPr>
          <w:rFonts w:ascii="Times New Roman" w:eastAsia="Calibri" w:hAnsi="Times New Roman" w:cs="Times New Roman"/>
          <w:sz w:val="12"/>
          <w:szCs w:val="12"/>
        </w:rPr>
      </w:pPr>
      <w:r w:rsidRPr="0051538B">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33436A" w:rsidRDefault="0033436A" w:rsidP="0033436A">
      <w:pPr>
        <w:tabs>
          <w:tab w:val="left" w:pos="284"/>
        </w:tabs>
        <w:spacing w:after="0" w:line="240" w:lineRule="auto"/>
        <w:jc w:val="right"/>
        <w:rPr>
          <w:rFonts w:ascii="Times New Roman" w:eastAsia="Calibri" w:hAnsi="Times New Roman" w:cs="Times New Roman"/>
          <w:sz w:val="12"/>
          <w:szCs w:val="12"/>
        </w:rPr>
      </w:pPr>
    </w:p>
    <w:p w:rsidR="0033436A" w:rsidRPr="0051538B" w:rsidRDefault="0033436A" w:rsidP="0033436A">
      <w:pPr>
        <w:tabs>
          <w:tab w:val="left" w:pos="284"/>
        </w:tabs>
        <w:spacing w:after="0" w:line="240" w:lineRule="auto"/>
        <w:jc w:val="right"/>
        <w:rPr>
          <w:rFonts w:ascii="Times New Roman" w:eastAsia="Calibri" w:hAnsi="Times New Roman" w:cs="Times New Roman"/>
          <w:sz w:val="12"/>
          <w:szCs w:val="12"/>
        </w:rPr>
      </w:pPr>
      <w:r w:rsidRPr="0051538B">
        <w:rPr>
          <w:rFonts w:ascii="Times New Roman" w:eastAsia="Calibri" w:hAnsi="Times New Roman" w:cs="Times New Roman"/>
          <w:sz w:val="12"/>
          <w:szCs w:val="12"/>
        </w:rPr>
        <w:lastRenderedPageBreak/>
        <w:t>Таблица № 4</w:t>
      </w:r>
    </w:p>
    <w:p w:rsidR="00F92F24" w:rsidRDefault="0051538B" w:rsidP="0051538B">
      <w:pPr>
        <w:tabs>
          <w:tab w:val="left" w:pos="284"/>
        </w:tabs>
        <w:spacing w:after="0" w:line="240" w:lineRule="auto"/>
        <w:jc w:val="center"/>
        <w:rPr>
          <w:rFonts w:ascii="Times New Roman" w:eastAsia="Calibri" w:hAnsi="Times New Roman" w:cs="Times New Roman"/>
          <w:b/>
          <w:sz w:val="12"/>
          <w:szCs w:val="12"/>
        </w:rPr>
      </w:pPr>
      <w:r w:rsidRPr="0051538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p>
    <w:p w:rsidR="0051538B" w:rsidRPr="0051538B" w:rsidRDefault="0051538B" w:rsidP="0051538B">
      <w:pPr>
        <w:tabs>
          <w:tab w:val="left" w:pos="284"/>
        </w:tabs>
        <w:spacing w:after="0" w:line="240" w:lineRule="auto"/>
        <w:jc w:val="center"/>
        <w:rPr>
          <w:rFonts w:ascii="Times New Roman" w:eastAsia="Calibri" w:hAnsi="Times New Roman" w:cs="Times New Roman"/>
          <w:b/>
          <w:sz w:val="12"/>
          <w:szCs w:val="12"/>
        </w:rPr>
      </w:pPr>
      <w:r w:rsidRPr="0051538B">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8"/>
        <w:gridCol w:w="1132"/>
        <w:gridCol w:w="5244"/>
        <w:gridCol w:w="709"/>
      </w:tblGrid>
      <w:tr w:rsidR="0051538B" w:rsidRPr="0051538B" w:rsidTr="00A1003F">
        <w:trPr>
          <w:trHeight w:val="138"/>
        </w:trPr>
        <w:tc>
          <w:tcPr>
            <w:tcW w:w="428" w:type="dxa"/>
            <w:vMerge w:val="restart"/>
          </w:tcPr>
          <w:p w:rsidR="0051538B" w:rsidRPr="0051538B" w:rsidRDefault="0051538B" w:rsidP="00A1003F">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п/п</w:t>
            </w:r>
          </w:p>
        </w:tc>
        <w:tc>
          <w:tcPr>
            <w:tcW w:w="1132"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51538B" w:rsidRPr="00F92F24" w:rsidRDefault="0051538B" w:rsidP="0051538B">
            <w:pPr>
              <w:tabs>
                <w:tab w:val="left" w:pos="284"/>
              </w:tabs>
              <w:rPr>
                <w:rFonts w:ascii="Times New Roman" w:eastAsia="Calibri" w:hAnsi="Times New Roman" w:cs="Times New Roman"/>
                <w:sz w:val="10"/>
                <w:szCs w:val="10"/>
              </w:rPr>
            </w:pPr>
            <w:r w:rsidRPr="00F92F24">
              <w:rPr>
                <w:rFonts w:ascii="Times New Roman" w:eastAsia="Calibri" w:hAnsi="Times New Roman" w:cs="Times New Roman"/>
                <w:sz w:val="10"/>
                <w:szCs w:val="10"/>
              </w:rPr>
              <w:t>Код вида разрешенного использования земельного участка</w:t>
            </w:r>
          </w:p>
        </w:tc>
      </w:tr>
      <w:tr w:rsidR="0051538B" w:rsidRPr="0051538B" w:rsidTr="00A1003F">
        <w:trPr>
          <w:trHeight w:val="138"/>
        </w:trPr>
        <w:tc>
          <w:tcPr>
            <w:tcW w:w="428"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1132"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5244"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709" w:type="dxa"/>
            <w:vMerge/>
          </w:tcPr>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w:t>
            </w:r>
          </w:p>
        </w:tc>
        <w:tc>
          <w:tcPr>
            <w:tcW w:w="7085"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И Зона инженерной инфраструктуры</w:t>
            </w: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w:t>
            </w:r>
          </w:p>
        </w:tc>
        <w:tc>
          <w:tcPr>
            <w:tcW w:w="7085"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Коммунальное обслуживание</w:t>
            </w:r>
          </w:p>
          <w:p w:rsidR="0051538B" w:rsidRPr="0051538B" w:rsidRDefault="0051538B" w:rsidP="0051538B">
            <w:pPr>
              <w:tabs>
                <w:tab w:val="left" w:pos="284"/>
              </w:tabs>
              <w:rPr>
                <w:rFonts w:ascii="Times New Roman" w:eastAsia="Calibri" w:hAnsi="Times New Roman" w:cs="Times New Roman"/>
                <w:sz w:val="12"/>
                <w:szCs w:val="12"/>
              </w:rPr>
            </w:pP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1.1.2.</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Связь</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6.8</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1.1.3.</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Общее пользование водными объектами</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1.11.</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1.1.4.</w:t>
            </w:r>
          </w:p>
        </w:tc>
        <w:tc>
          <w:tcPr>
            <w:tcW w:w="1132" w:type="dxa"/>
          </w:tcPr>
          <w:p w:rsidR="0051538B" w:rsidRPr="0051538B" w:rsidRDefault="0051538B" w:rsidP="00F92F24">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w:t>
            </w:r>
          </w:p>
        </w:tc>
        <w:tc>
          <w:tcPr>
            <w:tcW w:w="7085" w:type="dxa"/>
            <w:gridSpan w:val="3"/>
          </w:tcPr>
          <w:p w:rsidR="0051538B" w:rsidRPr="0051538B" w:rsidRDefault="0051538B" w:rsidP="0051538B">
            <w:pPr>
              <w:tabs>
                <w:tab w:val="left" w:pos="284"/>
              </w:tabs>
              <w:rPr>
                <w:rFonts w:ascii="Times New Roman" w:eastAsia="Calibri" w:hAnsi="Times New Roman" w:cs="Times New Roman"/>
                <w:bCs/>
                <w:sz w:val="12"/>
                <w:szCs w:val="12"/>
              </w:rPr>
            </w:pPr>
            <w:r w:rsidRPr="0051538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2.1.1.</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Специальная деятельность</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12.2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w:t>
            </w:r>
          </w:p>
        </w:tc>
        <w:tc>
          <w:tcPr>
            <w:tcW w:w="7085"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Т Зона транспортной инфраструктуры</w:t>
            </w: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tc>
        <w:tc>
          <w:tcPr>
            <w:tcW w:w="7085"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3.1.1.</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Коммунальное обслуживание</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3.1.2.</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Объекты придорожного сервиса</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4.9.1</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3.1.3.</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Связь</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6.8</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3.1.4.</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Транспорт</w:t>
            </w:r>
          </w:p>
          <w:p w:rsidR="0051538B" w:rsidRPr="0051538B" w:rsidRDefault="0051538B" w:rsidP="0051538B">
            <w:pPr>
              <w:tabs>
                <w:tab w:val="left" w:pos="284"/>
              </w:tabs>
              <w:rPr>
                <w:rFonts w:ascii="Times New Roman" w:eastAsia="Calibri" w:hAnsi="Times New Roman" w:cs="Times New Roman"/>
                <w:sz w:val="12"/>
                <w:szCs w:val="12"/>
              </w:rPr>
            </w:pP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7.0</w:t>
            </w:r>
          </w:p>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3.1.5.</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Железнодорожный транспорт</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51538B">
              <w:rPr>
                <w:rFonts w:ascii="Times New Roman" w:eastAsia="Calibri" w:hAnsi="Times New Roman" w:cs="Times New Roman"/>
                <w:sz w:val="12"/>
                <w:szCs w:val="12"/>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7.1</w:t>
            </w:r>
          </w:p>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138"/>
        </w:trPr>
        <w:tc>
          <w:tcPr>
            <w:tcW w:w="428"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3.1.6.</w:t>
            </w:r>
          </w:p>
        </w:tc>
        <w:tc>
          <w:tcPr>
            <w:tcW w:w="1132"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Автомобильный транспорт</w:t>
            </w:r>
          </w:p>
        </w:tc>
        <w:tc>
          <w:tcPr>
            <w:tcW w:w="5244"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7.2</w:t>
            </w:r>
          </w:p>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138"/>
        </w:trPr>
        <w:tc>
          <w:tcPr>
            <w:tcW w:w="428"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1132"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5244"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709" w:type="dxa"/>
            <w:vMerge/>
          </w:tcPr>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138"/>
        </w:trPr>
        <w:tc>
          <w:tcPr>
            <w:tcW w:w="428"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1132"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5244" w:type="dxa"/>
            <w:vMerge/>
          </w:tcPr>
          <w:p w:rsidR="0051538B" w:rsidRPr="0051538B" w:rsidRDefault="0051538B" w:rsidP="0051538B">
            <w:pPr>
              <w:tabs>
                <w:tab w:val="left" w:pos="284"/>
              </w:tabs>
              <w:rPr>
                <w:rFonts w:ascii="Times New Roman" w:eastAsia="Calibri" w:hAnsi="Times New Roman" w:cs="Times New Roman"/>
                <w:sz w:val="12"/>
                <w:szCs w:val="12"/>
              </w:rPr>
            </w:pPr>
          </w:p>
        </w:tc>
        <w:tc>
          <w:tcPr>
            <w:tcW w:w="709" w:type="dxa"/>
            <w:vMerge/>
          </w:tcPr>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3.1.7.</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Трубопроводный транспорт</w:t>
            </w:r>
          </w:p>
          <w:p w:rsidR="0051538B" w:rsidRPr="0051538B" w:rsidRDefault="0051538B" w:rsidP="0051538B">
            <w:pPr>
              <w:tabs>
                <w:tab w:val="left" w:pos="284"/>
              </w:tabs>
              <w:rPr>
                <w:rFonts w:ascii="Times New Roman" w:eastAsia="Calibri" w:hAnsi="Times New Roman" w:cs="Times New Roman"/>
                <w:sz w:val="12"/>
                <w:szCs w:val="12"/>
              </w:rPr>
            </w:pP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7.5</w:t>
            </w:r>
          </w:p>
          <w:p w:rsidR="0051538B" w:rsidRPr="0051538B" w:rsidRDefault="0051538B" w:rsidP="0051538B">
            <w:pPr>
              <w:tabs>
                <w:tab w:val="left" w:pos="284"/>
              </w:tabs>
              <w:rPr>
                <w:rFonts w:ascii="Times New Roman" w:eastAsia="Calibri" w:hAnsi="Times New Roman" w:cs="Times New Roman"/>
                <w:sz w:val="12"/>
                <w:szCs w:val="12"/>
              </w:rPr>
            </w:pP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3.1.8.</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Обеспечение внутреннего правопорядка</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8.3</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3.1.9.</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Склады</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6.9</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3.1.10.</w:t>
            </w:r>
          </w:p>
        </w:tc>
        <w:tc>
          <w:tcPr>
            <w:tcW w:w="1132" w:type="dxa"/>
          </w:tcPr>
          <w:p w:rsidR="0051538B" w:rsidRPr="0051538B" w:rsidRDefault="0051538B" w:rsidP="00F92F24">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12.0</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51538B">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w:t>
            </w:r>
          </w:p>
        </w:tc>
        <w:tc>
          <w:tcPr>
            <w:tcW w:w="7085" w:type="dxa"/>
            <w:gridSpan w:val="3"/>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3.2.1.</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Специальная деятельность</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12.2</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3.2.2.</w:t>
            </w:r>
          </w:p>
        </w:tc>
        <w:tc>
          <w:tcPr>
            <w:tcW w:w="1132"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Магазины</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4.4</w:t>
            </w:r>
          </w:p>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 </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3.2.3.</w:t>
            </w:r>
          </w:p>
        </w:tc>
        <w:tc>
          <w:tcPr>
            <w:tcW w:w="1132" w:type="dxa"/>
          </w:tcPr>
          <w:p w:rsidR="0051538B" w:rsidRPr="0051538B" w:rsidRDefault="0051538B" w:rsidP="00F92F24">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Обслуживание автотранспорта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4.9.</w:t>
            </w:r>
          </w:p>
        </w:tc>
      </w:tr>
      <w:tr w:rsidR="0051538B" w:rsidRPr="0051538B" w:rsidTr="00A1003F">
        <w:trPr>
          <w:trHeight w:val="20"/>
        </w:trPr>
        <w:tc>
          <w:tcPr>
            <w:tcW w:w="428"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3.2.4.</w:t>
            </w:r>
          </w:p>
        </w:tc>
        <w:tc>
          <w:tcPr>
            <w:tcW w:w="1132" w:type="dxa"/>
          </w:tcPr>
          <w:p w:rsidR="0051538B" w:rsidRPr="0051538B" w:rsidRDefault="0051538B" w:rsidP="00F92F24">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 xml:space="preserve">Объекты гаражного назначения </w:t>
            </w:r>
          </w:p>
        </w:tc>
        <w:tc>
          <w:tcPr>
            <w:tcW w:w="5244"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51538B" w:rsidRPr="0051538B" w:rsidRDefault="0051538B" w:rsidP="0051538B">
            <w:pPr>
              <w:tabs>
                <w:tab w:val="left" w:pos="284"/>
              </w:tabs>
              <w:rPr>
                <w:rFonts w:ascii="Times New Roman" w:eastAsia="Calibri" w:hAnsi="Times New Roman" w:cs="Times New Roman"/>
                <w:sz w:val="12"/>
                <w:szCs w:val="12"/>
              </w:rPr>
            </w:pPr>
            <w:r w:rsidRPr="0051538B">
              <w:rPr>
                <w:rFonts w:ascii="Times New Roman" w:eastAsia="Calibri" w:hAnsi="Times New Roman" w:cs="Times New Roman"/>
                <w:sz w:val="12"/>
                <w:szCs w:val="12"/>
              </w:rPr>
              <w:t>2.7.1.</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F92F24" w:rsidRPr="00F92F24" w:rsidRDefault="00F92F24" w:rsidP="00F92F24">
      <w:pPr>
        <w:tabs>
          <w:tab w:val="left" w:pos="284"/>
        </w:tabs>
        <w:spacing w:after="0" w:line="240" w:lineRule="auto"/>
        <w:ind w:firstLine="284"/>
        <w:jc w:val="both"/>
        <w:rPr>
          <w:rFonts w:ascii="Times New Roman" w:eastAsia="Calibri" w:hAnsi="Times New Roman" w:cs="Times New Roman"/>
          <w:b/>
          <w:sz w:val="12"/>
          <w:szCs w:val="12"/>
        </w:rPr>
      </w:pPr>
      <w:r w:rsidRPr="00F92F24">
        <w:rPr>
          <w:rFonts w:ascii="Times New Roman" w:eastAsia="Calibri" w:hAnsi="Times New Roman" w:cs="Times New Roman"/>
          <w:b/>
          <w:sz w:val="12"/>
          <w:szCs w:val="12"/>
        </w:rPr>
        <w:t>7) Статью 23 Правил изложить в новой редакции:</w:t>
      </w:r>
    </w:p>
    <w:p w:rsidR="00F92F24" w:rsidRPr="00F92F24" w:rsidRDefault="00F92F24" w:rsidP="00F92F24">
      <w:pPr>
        <w:tabs>
          <w:tab w:val="left" w:pos="284"/>
        </w:tabs>
        <w:spacing w:after="0" w:line="240" w:lineRule="auto"/>
        <w:ind w:firstLine="284"/>
        <w:jc w:val="both"/>
        <w:rPr>
          <w:rFonts w:ascii="Times New Roman" w:eastAsia="Calibri" w:hAnsi="Times New Roman" w:cs="Times New Roman"/>
          <w:sz w:val="12"/>
          <w:szCs w:val="12"/>
        </w:rPr>
      </w:pPr>
      <w:r w:rsidRPr="00F92F24">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92F24" w:rsidRPr="00F92F24" w:rsidRDefault="00F92F24" w:rsidP="00F92F24">
      <w:pPr>
        <w:tabs>
          <w:tab w:val="left" w:pos="284"/>
        </w:tabs>
        <w:spacing w:after="0" w:line="240" w:lineRule="auto"/>
        <w:ind w:firstLine="284"/>
        <w:jc w:val="both"/>
        <w:rPr>
          <w:rFonts w:ascii="Times New Roman" w:eastAsia="Calibri" w:hAnsi="Times New Roman" w:cs="Times New Roman"/>
          <w:sz w:val="12"/>
          <w:szCs w:val="12"/>
        </w:rPr>
      </w:pPr>
      <w:r w:rsidRPr="00F92F24">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51538B" w:rsidRDefault="00F92F24" w:rsidP="00F92F24">
      <w:pPr>
        <w:tabs>
          <w:tab w:val="left" w:pos="284"/>
        </w:tabs>
        <w:spacing w:after="0" w:line="240" w:lineRule="auto"/>
        <w:ind w:firstLine="284"/>
        <w:jc w:val="both"/>
        <w:rPr>
          <w:rFonts w:ascii="Times New Roman" w:eastAsia="Calibri" w:hAnsi="Times New Roman" w:cs="Times New Roman"/>
          <w:sz w:val="12"/>
          <w:szCs w:val="12"/>
        </w:rPr>
      </w:pPr>
      <w:r w:rsidRPr="00F92F24">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33436A" w:rsidRPr="00F92F24" w:rsidRDefault="0033436A" w:rsidP="0033436A">
      <w:pPr>
        <w:tabs>
          <w:tab w:val="left" w:pos="284"/>
        </w:tabs>
        <w:spacing w:after="0" w:line="240" w:lineRule="auto"/>
        <w:jc w:val="right"/>
        <w:rPr>
          <w:rFonts w:ascii="Times New Roman" w:eastAsia="Calibri" w:hAnsi="Times New Roman" w:cs="Times New Roman"/>
          <w:sz w:val="12"/>
          <w:szCs w:val="12"/>
        </w:rPr>
      </w:pPr>
      <w:r w:rsidRPr="00F92F24">
        <w:rPr>
          <w:rFonts w:ascii="Times New Roman" w:eastAsia="Calibri" w:hAnsi="Times New Roman" w:cs="Times New Roman"/>
          <w:sz w:val="12"/>
          <w:szCs w:val="12"/>
        </w:rPr>
        <w:t>Таблица № 5</w:t>
      </w:r>
    </w:p>
    <w:p w:rsidR="00F92F24" w:rsidRPr="00F92F24" w:rsidRDefault="00F92F24" w:rsidP="00F92F24">
      <w:pPr>
        <w:tabs>
          <w:tab w:val="left" w:pos="284"/>
        </w:tabs>
        <w:spacing w:after="0" w:line="240" w:lineRule="auto"/>
        <w:jc w:val="center"/>
        <w:rPr>
          <w:rFonts w:ascii="Times New Roman" w:eastAsia="Calibri" w:hAnsi="Times New Roman" w:cs="Times New Roman"/>
          <w:b/>
          <w:sz w:val="12"/>
          <w:szCs w:val="12"/>
        </w:rPr>
      </w:pPr>
      <w:r w:rsidRPr="00F92F24">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r w:rsidRPr="00F92F24">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F92F24" w:rsidRPr="00F92F24" w:rsidTr="00A1003F">
        <w:trPr>
          <w:trHeight w:val="138"/>
        </w:trPr>
        <w:tc>
          <w:tcPr>
            <w:tcW w:w="430" w:type="dxa"/>
            <w:vMerge w:val="restart"/>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п/п</w:t>
            </w:r>
          </w:p>
        </w:tc>
        <w:tc>
          <w:tcPr>
            <w:tcW w:w="1130" w:type="dxa"/>
            <w:vMerge w:val="restart"/>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F92F24" w:rsidRPr="00793867" w:rsidRDefault="00F92F24" w:rsidP="00793867">
            <w:pPr>
              <w:tabs>
                <w:tab w:val="left" w:pos="284"/>
              </w:tabs>
              <w:rPr>
                <w:rFonts w:ascii="Times New Roman" w:eastAsia="Calibri" w:hAnsi="Times New Roman" w:cs="Times New Roman"/>
                <w:sz w:val="11"/>
                <w:szCs w:val="11"/>
              </w:rPr>
            </w:pPr>
            <w:r w:rsidRPr="00793867">
              <w:rPr>
                <w:rFonts w:ascii="Times New Roman" w:eastAsia="Calibri" w:hAnsi="Times New Roman" w:cs="Times New Roman"/>
                <w:sz w:val="11"/>
                <w:szCs w:val="11"/>
              </w:rPr>
              <w:t>Код вида разрешенного использования земельного участка</w:t>
            </w:r>
          </w:p>
        </w:tc>
      </w:tr>
      <w:tr w:rsidR="00F92F24" w:rsidRPr="00F92F24" w:rsidTr="00A1003F">
        <w:trPr>
          <w:trHeight w:val="138"/>
        </w:trPr>
        <w:tc>
          <w:tcPr>
            <w:tcW w:w="430" w:type="dxa"/>
            <w:vMerge/>
          </w:tcPr>
          <w:p w:rsidR="00F92F24" w:rsidRPr="00F92F24" w:rsidRDefault="00F92F24" w:rsidP="00F92F24">
            <w:pPr>
              <w:tabs>
                <w:tab w:val="left" w:pos="284"/>
              </w:tabs>
              <w:rPr>
                <w:rFonts w:ascii="Times New Roman" w:eastAsia="Calibri" w:hAnsi="Times New Roman" w:cs="Times New Roman"/>
                <w:sz w:val="12"/>
                <w:szCs w:val="12"/>
              </w:rPr>
            </w:pPr>
          </w:p>
        </w:tc>
        <w:tc>
          <w:tcPr>
            <w:tcW w:w="1130" w:type="dxa"/>
            <w:vMerge/>
          </w:tcPr>
          <w:p w:rsidR="00F92F24" w:rsidRPr="00F92F24" w:rsidRDefault="00F92F24" w:rsidP="00F92F24">
            <w:pPr>
              <w:tabs>
                <w:tab w:val="left" w:pos="284"/>
              </w:tabs>
              <w:rPr>
                <w:rFonts w:ascii="Times New Roman" w:eastAsia="Calibri" w:hAnsi="Times New Roman" w:cs="Times New Roman"/>
                <w:sz w:val="12"/>
                <w:szCs w:val="12"/>
              </w:rPr>
            </w:pPr>
          </w:p>
        </w:tc>
        <w:tc>
          <w:tcPr>
            <w:tcW w:w="5244" w:type="dxa"/>
            <w:vMerge/>
          </w:tcPr>
          <w:p w:rsidR="00F92F24" w:rsidRPr="00F92F24" w:rsidRDefault="00F92F24" w:rsidP="00F92F24">
            <w:pPr>
              <w:tabs>
                <w:tab w:val="left" w:pos="284"/>
              </w:tabs>
              <w:rPr>
                <w:rFonts w:ascii="Times New Roman" w:eastAsia="Calibri" w:hAnsi="Times New Roman" w:cs="Times New Roman"/>
                <w:sz w:val="12"/>
                <w:szCs w:val="12"/>
              </w:rPr>
            </w:pPr>
          </w:p>
        </w:tc>
        <w:tc>
          <w:tcPr>
            <w:tcW w:w="709" w:type="dxa"/>
            <w:vMerge/>
          </w:tcPr>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Р1 Зона скверов, парков, бульваров</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1.1.</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1.1.1</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Земельные участки (территории) общего пользования</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1.2.</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1.2.1.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Спорт</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F92F24">
              <w:rPr>
                <w:rFonts w:ascii="Times New Roman" w:eastAsia="Calibri" w:hAnsi="Times New Roman" w:cs="Times New Roman"/>
                <w:sz w:val="12"/>
                <w:szCs w:val="12"/>
              </w:rPr>
              <w:lastRenderedPageBreak/>
              <w:t>необходимые для водных видов спорта и хранения соответствующего инвентаря); размещение спортивных баз и лагерей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lastRenderedPageBreak/>
              <w:t>5.1</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lastRenderedPageBreak/>
              <w:t>1.2.2.</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Обслуживание автотранспорта</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4.9</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1.2.3.</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Стационарное медицинское обслуживание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3.4.2</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1.2.4.</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Водные объекты</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11.0</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1.3.</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1.3.1.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Общественное питание</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4.6</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1.3.2.</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Развлечения</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4.8</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2. </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Р2 Зона природного ландшафта</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2.1.</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2.1.1</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Земельные участки (территории) общего пользования</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2.1.2.</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Природно-познавательный туризм</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осуществление необходимых природоохранных и </w:t>
            </w:r>
            <w:proofErr w:type="spellStart"/>
            <w:r w:rsidRPr="00F92F24">
              <w:rPr>
                <w:rFonts w:ascii="Times New Roman" w:eastAsia="Calibri" w:hAnsi="Times New Roman" w:cs="Times New Roman"/>
                <w:sz w:val="12"/>
                <w:szCs w:val="12"/>
              </w:rPr>
              <w:t>природовосстановительных</w:t>
            </w:r>
            <w:proofErr w:type="spellEnd"/>
            <w:r w:rsidRPr="00F92F24">
              <w:rPr>
                <w:rFonts w:ascii="Times New Roman" w:eastAsia="Calibri" w:hAnsi="Times New Roman" w:cs="Times New Roman"/>
                <w:sz w:val="12"/>
                <w:szCs w:val="12"/>
              </w:rPr>
              <w:t xml:space="preserve"> мероприятий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5.2.</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2.2.</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2.2.1.</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Обслуживание автотранспорта</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4.9</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Р3 Зона отдыха, занятий физической культурой и спортом</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3.1</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3.1.1.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Спорт</w:t>
            </w:r>
          </w:p>
          <w:p w:rsidR="00F92F24" w:rsidRPr="00F92F24" w:rsidRDefault="00F92F24" w:rsidP="00F92F24">
            <w:pPr>
              <w:tabs>
                <w:tab w:val="left" w:pos="284"/>
              </w:tabs>
              <w:rPr>
                <w:rFonts w:ascii="Times New Roman" w:eastAsia="Calibri" w:hAnsi="Times New Roman" w:cs="Times New Roman"/>
                <w:sz w:val="12"/>
                <w:szCs w:val="12"/>
              </w:rPr>
            </w:pP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5.1</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3.1.2.</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Земельные участки (территории) общего пользования</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3.1.3.</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Природно-познавательный туризм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2F24">
              <w:rPr>
                <w:rFonts w:ascii="Times New Roman" w:eastAsia="Calibri" w:hAnsi="Times New Roman" w:cs="Times New Roman"/>
                <w:sz w:val="12"/>
                <w:szCs w:val="12"/>
              </w:rPr>
              <w:t>природовосстановительных</w:t>
            </w:r>
            <w:proofErr w:type="spellEnd"/>
            <w:r w:rsidRPr="00F92F24">
              <w:rPr>
                <w:rFonts w:ascii="Times New Roman" w:eastAsia="Calibri" w:hAnsi="Times New Roman" w:cs="Times New Roman"/>
                <w:sz w:val="12"/>
                <w:szCs w:val="12"/>
              </w:rPr>
              <w:t xml:space="preserve"> мероприятий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5.2.</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3.2.</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3.2.1.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Общественное питание</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4.6</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3.2.2.</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Обслуживание автотранспорта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4.9</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3.2.3.</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Стационарное медицинское обслуживание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3.4.2.</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Р4 Зона отдыха и туризма</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Р4</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Природно-познавательный туризм</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2F24">
              <w:rPr>
                <w:rFonts w:ascii="Times New Roman" w:eastAsia="Calibri" w:hAnsi="Times New Roman" w:cs="Times New Roman"/>
                <w:sz w:val="12"/>
                <w:szCs w:val="12"/>
              </w:rPr>
              <w:t>природовосстановительных</w:t>
            </w:r>
            <w:proofErr w:type="spellEnd"/>
            <w:r w:rsidRPr="00F92F24">
              <w:rPr>
                <w:rFonts w:ascii="Times New Roman" w:eastAsia="Calibri" w:hAnsi="Times New Roman" w:cs="Times New Roman"/>
                <w:sz w:val="12"/>
                <w:szCs w:val="12"/>
              </w:rPr>
              <w:t xml:space="preserve"> мероприятий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5.2.</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4.1.2.</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Спорт</w:t>
            </w:r>
          </w:p>
          <w:p w:rsidR="00F92F24" w:rsidRPr="00F92F24" w:rsidRDefault="00F92F24" w:rsidP="00F92F24">
            <w:pPr>
              <w:tabs>
                <w:tab w:val="left" w:pos="284"/>
              </w:tabs>
              <w:rPr>
                <w:rFonts w:ascii="Times New Roman" w:eastAsia="Calibri" w:hAnsi="Times New Roman" w:cs="Times New Roman"/>
                <w:sz w:val="12"/>
                <w:szCs w:val="12"/>
              </w:rPr>
            </w:pP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5.1</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w:t>
            </w:r>
            <w:r w:rsidRPr="00F92F24">
              <w:rPr>
                <w:rFonts w:ascii="Times New Roman" w:eastAsia="Calibri" w:hAnsi="Times New Roman" w:cs="Times New Roman"/>
                <w:sz w:val="12"/>
                <w:szCs w:val="12"/>
              </w:rPr>
              <w:lastRenderedPageBreak/>
              <w:t>3.</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Общественное питание</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4.6</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4.1.4.</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Земельные участки (территории) общего пользования</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p w:rsidR="00F92F24" w:rsidRPr="00793867" w:rsidRDefault="00F92F24" w:rsidP="00793867">
            <w:pPr>
              <w:tabs>
                <w:tab w:val="left" w:pos="284"/>
              </w:tabs>
              <w:rPr>
                <w:rFonts w:ascii="Times New Roman" w:eastAsia="Calibri" w:hAnsi="Times New Roman" w:cs="Times New Roman"/>
                <w:sz w:val="12"/>
                <w:szCs w:val="12"/>
              </w:rPr>
            </w:pP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4.1.5.</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Обеспечение внутреннего правопорядка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8.3</w:t>
            </w:r>
          </w:p>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4.1.6.</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Социальное обслуживание</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3.2.</w:t>
            </w:r>
          </w:p>
        </w:tc>
      </w:tr>
      <w:tr w:rsidR="00F92F24" w:rsidRPr="00F92F24" w:rsidTr="00793867">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4.2. </w:t>
            </w:r>
          </w:p>
        </w:tc>
        <w:tc>
          <w:tcPr>
            <w:tcW w:w="7083" w:type="dxa"/>
            <w:gridSpan w:val="3"/>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4.2.1.</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Водные объекты</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11.1.</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4.2.2.</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Развлечения</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4.8.</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4.2.3.</w:t>
            </w:r>
          </w:p>
        </w:tc>
        <w:tc>
          <w:tcPr>
            <w:tcW w:w="11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Культурное развитие</w:t>
            </w:r>
          </w:p>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3.6.</w:t>
            </w:r>
          </w:p>
        </w:tc>
      </w:tr>
      <w:tr w:rsidR="00F92F24" w:rsidRPr="00F92F24" w:rsidTr="00A1003F">
        <w:trPr>
          <w:trHeight w:val="20"/>
        </w:trPr>
        <w:tc>
          <w:tcPr>
            <w:tcW w:w="430"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4.2.4.</w:t>
            </w:r>
          </w:p>
        </w:tc>
        <w:tc>
          <w:tcPr>
            <w:tcW w:w="1130" w:type="dxa"/>
          </w:tcPr>
          <w:p w:rsidR="00F92F24" w:rsidRPr="00F92F24" w:rsidRDefault="00F92F24" w:rsidP="00793867">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 xml:space="preserve">Стационарное медицинское обслуживание </w:t>
            </w:r>
          </w:p>
        </w:tc>
        <w:tc>
          <w:tcPr>
            <w:tcW w:w="5244" w:type="dxa"/>
          </w:tcPr>
          <w:p w:rsidR="00F92F24" w:rsidRPr="00F92F24" w:rsidRDefault="00F92F24" w:rsidP="00F92F24">
            <w:pPr>
              <w:tabs>
                <w:tab w:val="left" w:pos="284"/>
              </w:tabs>
              <w:rPr>
                <w:rFonts w:ascii="Times New Roman" w:eastAsia="Calibri" w:hAnsi="Times New Roman" w:cs="Times New Roman"/>
                <w:sz w:val="12"/>
                <w:szCs w:val="12"/>
              </w:rPr>
            </w:pPr>
            <w:r w:rsidRPr="00F92F2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92F24" w:rsidRPr="00793867" w:rsidRDefault="00F92F24"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3.4.2.</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b/>
          <w:sz w:val="12"/>
          <w:szCs w:val="12"/>
        </w:rPr>
      </w:pPr>
      <w:r w:rsidRPr="00793867">
        <w:rPr>
          <w:rFonts w:ascii="Times New Roman" w:eastAsia="Calibri" w:hAnsi="Times New Roman" w:cs="Times New Roman"/>
          <w:b/>
          <w:sz w:val="12"/>
          <w:szCs w:val="12"/>
        </w:rPr>
        <w:t>8) Статью 24 Правил изложить в новой редакции:</w:t>
      </w: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sz w:val="12"/>
          <w:szCs w:val="12"/>
        </w:rPr>
      </w:pPr>
      <w:r w:rsidRPr="00793867">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sz w:val="12"/>
          <w:szCs w:val="12"/>
        </w:rPr>
      </w:pPr>
      <w:r w:rsidRPr="00793867">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33436A" w:rsidRPr="00793867" w:rsidRDefault="0033436A" w:rsidP="0033436A">
      <w:pPr>
        <w:tabs>
          <w:tab w:val="left" w:pos="284"/>
        </w:tabs>
        <w:spacing w:after="0" w:line="240" w:lineRule="auto"/>
        <w:jc w:val="right"/>
        <w:rPr>
          <w:rFonts w:ascii="Times New Roman" w:eastAsia="Calibri" w:hAnsi="Times New Roman" w:cs="Times New Roman"/>
          <w:sz w:val="12"/>
          <w:szCs w:val="12"/>
        </w:rPr>
      </w:pPr>
      <w:r w:rsidRPr="00793867">
        <w:rPr>
          <w:rFonts w:ascii="Times New Roman" w:eastAsia="Calibri" w:hAnsi="Times New Roman" w:cs="Times New Roman"/>
          <w:sz w:val="12"/>
          <w:szCs w:val="12"/>
        </w:rPr>
        <w:t>Таблица № 6</w:t>
      </w:r>
    </w:p>
    <w:p w:rsidR="00793867" w:rsidRDefault="00793867" w:rsidP="00793867">
      <w:pPr>
        <w:tabs>
          <w:tab w:val="left" w:pos="284"/>
        </w:tabs>
        <w:spacing w:after="0" w:line="240" w:lineRule="auto"/>
        <w:jc w:val="center"/>
        <w:rPr>
          <w:rFonts w:ascii="Times New Roman" w:eastAsia="Calibri" w:hAnsi="Times New Roman" w:cs="Times New Roman"/>
          <w:b/>
          <w:sz w:val="12"/>
          <w:szCs w:val="12"/>
        </w:rPr>
      </w:pPr>
      <w:r w:rsidRPr="00793867">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p>
    <w:p w:rsidR="00793867" w:rsidRPr="00793867" w:rsidRDefault="00793867" w:rsidP="00793867">
      <w:pPr>
        <w:tabs>
          <w:tab w:val="left" w:pos="284"/>
        </w:tabs>
        <w:spacing w:after="0" w:line="240" w:lineRule="auto"/>
        <w:jc w:val="center"/>
        <w:rPr>
          <w:rFonts w:ascii="Times New Roman" w:eastAsia="Calibri" w:hAnsi="Times New Roman" w:cs="Times New Roman"/>
          <w:b/>
          <w:sz w:val="12"/>
          <w:szCs w:val="12"/>
        </w:rPr>
      </w:pPr>
      <w:r w:rsidRPr="00793867">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4"/>
        <w:gridCol w:w="1136"/>
        <w:gridCol w:w="5244"/>
        <w:gridCol w:w="709"/>
      </w:tblGrid>
      <w:tr w:rsidR="00793867" w:rsidRPr="00793867" w:rsidTr="00A1003F">
        <w:trPr>
          <w:trHeight w:val="138"/>
        </w:trPr>
        <w:tc>
          <w:tcPr>
            <w:tcW w:w="424" w:type="dxa"/>
            <w:vMerge w:val="restart"/>
          </w:tcPr>
          <w:p w:rsidR="00793867" w:rsidRPr="00793867" w:rsidRDefault="00793867" w:rsidP="007C47CF">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п/п</w:t>
            </w:r>
          </w:p>
        </w:tc>
        <w:tc>
          <w:tcPr>
            <w:tcW w:w="1136" w:type="dxa"/>
            <w:vMerge w:val="restart"/>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793867" w:rsidRPr="00793867" w:rsidRDefault="00793867" w:rsidP="00793867">
            <w:pPr>
              <w:tabs>
                <w:tab w:val="left" w:pos="284"/>
              </w:tabs>
              <w:rPr>
                <w:rFonts w:ascii="Times New Roman" w:eastAsia="Calibri" w:hAnsi="Times New Roman" w:cs="Times New Roman"/>
                <w:sz w:val="11"/>
                <w:szCs w:val="11"/>
              </w:rPr>
            </w:pPr>
            <w:r w:rsidRPr="00793867">
              <w:rPr>
                <w:rFonts w:ascii="Times New Roman" w:eastAsia="Calibri" w:hAnsi="Times New Roman" w:cs="Times New Roman"/>
                <w:sz w:val="11"/>
                <w:szCs w:val="11"/>
              </w:rPr>
              <w:t>Код вида разрешенного использования земельного участка</w:t>
            </w:r>
          </w:p>
        </w:tc>
      </w:tr>
      <w:tr w:rsidR="00793867" w:rsidRPr="00793867" w:rsidTr="00A1003F">
        <w:trPr>
          <w:trHeight w:val="138"/>
        </w:trPr>
        <w:tc>
          <w:tcPr>
            <w:tcW w:w="424"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1136"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5244"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709" w:type="dxa"/>
            <w:vMerge/>
          </w:tcPr>
          <w:p w:rsidR="00793867" w:rsidRPr="00793867" w:rsidRDefault="00793867" w:rsidP="00793867">
            <w:pPr>
              <w:tabs>
                <w:tab w:val="left" w:pos="284"/>
              </w:tabs>
              <w:rPr>
                <w:rFonts w:ascii="Times New Roman" w:eastAsia="Calibri" w:hAnsi="Times New Roman" w:cs="Times New Roman"/>
                <w:sz w:val="12"/>
                <w:szCs w:val="12"/>
              </w:rPr>
            </w:pP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Сх1 Зона сельскохозяйственных угодий</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Выращивание зерновых и иных сельскохозяйственных культур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w:t>
            </w:r>
          </w:p>
          <w:p w:rsidR="00793867" w:rsidRPr="00793867" w:rsidRDefault="00793867" w:rsidP="00793867">
            <w:pPr>
              <w:tabs>
                <w:tab w:val="left" w:pos="284"/>
              </w:tabs>
              <w:rPr>
                <w:rFonts w:ascii="Times New Roman" w:eastAsia="Calibri" w:hAnsi="Times New Roman" w:cs="Times New Roman"/>
                <w:sz w:val="12"/>
                <w:szCs w:val="12"/>
              </w:rPr>
            </w:pP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1.1.2.</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Овощеводство</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1.3</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1.1.3.</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Ведение личного подсобного хозяйства на полевых участках</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1.16.</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w:t>
            </w:r>
          </w:p>
        </w:tc>
        <w:tc>
          <w:tcPr>
            <w:tcW w:w="7089" w:type="dxa"/>
            <w:gridSpan w:val="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Специальная деятельность</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793867">
              <w:rPr>
                <w:rFonts w:ascii="Times New Roman" w:eastAsia="Calibri" w:hAnsi="Times New Roman" w:cs="Times New Roman"/>
                <w:sz w:val="12"/>
                <w:szCs w:val="12"/>
              </w:rPr>
              <w:lastRenderedPageBreak/>
              <w:t>сортировке бытового мусора и отходов, мест сбора вещей для их вторичной переработки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lastRenderedPageBreak/>
              <w:t>12.2.</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lastRenderedPageBreak/>
              <w:t>2.1.2.</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Коммунальное обслуживание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Охота и рыбалка</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5.3.</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3.1.2.</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Ветеринарное обслуживание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3.10</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3.1.3.</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Общественное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3.8.</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3.1.4.</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Деловое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3.1.5.</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Обслуживание автотранспорта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4.9.</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Сх2 Зона, занятая объектами сельскохозяйственного назначения</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Хранение и переработка сельскохозяйственной продукции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1.15.</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2.1.2.</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Рыбоводство</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793867">
              <w:rPr>
                <w:rFonts w:ascii="Times New Roman" w:eastAsia="Calibri" w:hAnsi="Times New Roman" w:cs="Times New Roman"/>
                <w:sz w:val="12"/>
                <w:szCs w:val="12"/>
              </w:rPr>
              <w:t>аквакультуры</w:t>
            </w:r>
            <w:proofErr w:type="spellEnd"/>
            <w:r w:rsidRPr="00793867">
              <w:rPr>
                <w:rFonts w:ascii="Times New Roman" w:eastAsia="Calibri" w:hAnsi="Times New Roman" w:cs="Times New Roman"/>
                <w:sz w:val="12"/>
                <w:szCs w:val="12"/>
              </w:rPr>
              <w:t>);</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793867">
              <w:rPr>
                <w:rFonts w:ascii="Times New Roman" w:eastAsia="Calibri" w:hAnsi="Times New Roman" w:cs="Times New Roman"/>
                <w:sz w:val="12"/>
                <w:szCs w:val="12"/>
              </w:rPr>
              <w:t>аквакультуры</w:t>
            </w:r>
            <w:proofErr w:type="spellEnd"/>
            <w:r w:rsidRPr="00793867">
              <w:rPr>
                <w:rFonts w:ascii="Times New Roman" w:eastAsia="Calibri" w:hAnsi="Times New Roman" w:cs="Times New Roman"/>
                <w:sz w:val="12"/>
                <w:szCs w:val="12"/>
              </w:rPr>
              <w:t>)</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1.13</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2.1.3.</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Ветеринарное обслуживание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3.10</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2.1.6.</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tc>
      </w:tr>
      <w:tr w:rsidR="00793867" w:rsidRPr="00793867" w:rsidTr="00793867">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w:t>
            </w:r>
          </w:p>
        </w:tc>
        <w:tc>
          <w:tcPr>
            <w:tcW w:w="7089"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Деловое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2.2.2.</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Обеспечение научной деятельности</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3.9</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2.2.3.</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Стационарное медицинское обслуживание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3.4.2</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2.2.4.</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Амбулаторно-поликлиническое обслуживание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3.4.1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w:t>
            </w:r>
            <w:r w:rsidRPr="00793867">
              <w:rPr>
                <w:rFonts w:ascii="Times New Roman" w:eastAsia="Calibri" w:hAnsi="Times New Roman" w:cs="Times New Roman"/>
                <w:sz w:val="12"/>
                <w:szCs w:val="12"/>
              </w:rPr>
              <w:lastRenderedPageBreak/>
              <w:t>5.</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Обеспечение внутреннего правопорядка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8.3</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2.2.6.</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Спорт</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5.1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2.2.7.</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Обслуживание автотранспорта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4.9</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2.2.8.</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Объекты гаражного назначения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2.7.1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2.2.9.</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Общественное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3.8.</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2.2.10.</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Общее пользование водными объектами</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11.1.</w:t>
            </w:r>
          </w:p>
        </w:tc>
      </w:tr>
      <w:tr w:rsidR="00793867" w:rsidRPr="00793867" w:rsidTr="00A1003F">
        <w:trPr>
          <w:trHeight w:val="20"/>
        </w:trPr>
        <w:tc>
          <w:tcPr>
            <w:tcW w:w="42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2.2.11.</w:t>
            </w:r>
          </w:p>
        </w:tc>
        <w:tc>
          <w:tcPr>
            <w:tcW w:w="113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Специальная деятельность</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12.2.</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b/>
          <w:sz w:val="12"/>
          <w:szCs w:val="12"/>
        </w:rPr>
      </w:pPr>
      <w:r w:rsidRPr="00793867">
        <w:rPr>
          <w:rFonts w:ascii="Times New Roman" w:eastAsia="Calibri" w:hAnsi="Times New Roman" w:cs="Times New Roman"/>
          <w:b/>
          <w:sz w:val="12"/>
          <w:szCs w:val="12"/>
        </w:rPr>
        <w:t>9) Статью 25 Правил изложить в новой редакции:</w:t>
      </w: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sz w:val="12"/>
          <w:szCs w:val="12"/>
        </w:rPr>
      </w:pPr>
      <w:r w:rsidRPr="00793867">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sz w:val="12"/>
          <w:szCs w:val="12"/>
        </w:rPr>
      </w:pPr>
      <w:r w:rsidRPr="00793867">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33436A" w:rsidRDefault="0033436A" w:rsidP="0033436A">
      <w:pPr>
        <w:tabs>
          <w:tab w:val="left" w:pos="284"/>
        </w:tabs>
        <w:spacing w:after="0" w:line="240" w:lineRule="auto"/>
        <w:jc w:val="right"/>
        <w:rPr>
          <w:rFonts w:ascii="Times New Roman" w:eastAsia="Calibri" w:hAnsi="Times New Roman" w:cs="Times New Roman"/>
          <w:sz w:val="12"/>
          <w:szCs w:val="12"/>
        </w:rPr>
      </w:pPr>
    </w:p>
    <w:p w:rsidR="0033436A" w:rsidRPr="00793867" w:rsidRDefault="0033436A" w:rsidP="0033436A">
      <w:pPr>
        <w:tabs>
          <w:tab w:val="left" w:pos="284"/>
        </w:tabs>
        <w:spacing w:after="0" w:line="240" w:lineRule="auto"/>
        <w:jc w:val="right"/>
        <w:rPr>
          <w:rFonts w:ascii="Times New Roman" w:eastAsia="Calibri" w:hAnsi="Times New Roman" w:cs="Times New Roman"/>
          <w:sz w:val="12"/>
          <w:szCs w:val="12"/>
        </w:rPr>
      </w:pPr>
      <w:r w:rsidRPr="00793867">
        <w:rPr>
          <w:rFonts w:ascii="Times New Roman" w:eastAsia="Calibri" w:hAnsi="Times New Roman" w:cs="Times New Roman"/>
          <w:sz w:val="12"/>
          <w:szCs w:val="12"/>
        </w:rPr>
        <w:t>Таблица № 7</w:t>
      </w:r>
    </w:p>
    <w:p w:rsidR="00793867" w:rsidRPr="00793867" w:rsidRDefault="00793867" w:rsidP="00793867">
      <w:pPr>
        <w:tabs>
          <w:tab w:val="left" w:pos="284"/>
        </w:tabs>
        <w:spacing w:after="0" w:line="240" w:lineRule="auto"/>
        <w:jc w:val="center"/>
        <w:rPr>
          <w:rFonts w:ascii="Times New Roman" w:eastAsia="Calibri" w:hAnsi="Times New Roman" w:cs="Times New Roman"/>
          <w:b/>
          <w:sz w:val="12"/>
          <w:szCs w:val="12"/>
        </w:rPr>
      </w:pPr>
      <w:r w:rsidRPr="00793867">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r w:rsidRPr="00793867">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123"/>
        <w:gridCol w:w="5244"/>
        <w:gridCol w:w="709"/>
      </w:tblGrid>
      <w:tr w:rsidR="00793867" w:rsidRPr="00793867" w:rsidTr="00A1003F">
        <w:trPr>
          <w:trHeight w:val="138"/>
        </w:trPr>
        <w:tc>
          <w:tcPr>
            <w:tcW w:w="437" w:type="dxa"/>
            <w:vMerge w:val="restart"/>
          </w:tcPr>
          <w:p w:rsidR="00793867" w:rsidRPr="00793867" w:rsidRDefault="00793867" w:rsidP="0033436A">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п/п</w:t>
            </w:r>
          </w:p>
        </w:tc>
        <w:tc>
          <w:tcPr>
            <w:tcW w:w="1123" w:type="dxa"/>
            <w:vMerge w:val="restart"/>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793867" w:rsidRPr="00793867" w:rsidRDefault="00793867" w:rsidP="00793867">
            <w:pPr>
              <w:tabs>
                <w:tab w:val="left" w:pos="284"/>
              </w:tabs>
              <w:rPr>
                <w:rFonts w:ascii="Times New Roman" w:eastAsia="Calibri" w:hAnsi="Times New Roman" w:cs="Times New Roman"/>
                <w:sz w:val="11"/>
                <w:szCs w:val="11"/>
              </w:rPr>
            </w:pPr>
            <w:r w:rsidRPr="00793867">
              <w:rPr>
                <w:rFonts w:ascii="Times New Roman" w:eastAsia="Calibri" w:hAnsi="Times New Roman" w:cs="Times New Roman"/>
                <w:sz w:val="11"/>
                <w:szCs w:val="11"/>
              </w:rPr>
              <w:t>Код вида разрешенного использования земельного участка</w:t>
            </w:r>
          </w:p>
        </w:tc>
      </w:tr>
      <w:tr w:rsidR="00793867" w:rsidRPr="00793867" w:rsidTr="00A1003F">
        <w:trPr>
          <w:trHeight w:val="138"/>
        </w:trPr>
        <w:tc>
          <w:tcPr>
            <w:tcW w:w="437"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1123"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5244" w:type="dxa"/>
            <w:vMerge/>
          </w:tcPr>
          <w:p w:rsidR="00793867" w:rsidRPr="00793867" w:rsidRDefault="00793867" w:rsidP="00793867">
            <w:pPr>
              <w:tabs>
                <w:tab w:val="left" w:pos="284"/>
              </w:tabs>
              <w:rPr>
                <w:rFonts w:ascii="Times New Roman" w:eastAsia="Calibri" w:hAnsi="Times New Roman" w:cs="Times New Roman"/>
                <w:sz w:val="12"/>
                <w:szCs w:val="12"/>
              </w:rPr>
            </w:pPr>
          </w:p>
        </w:tc>
        <w:tc>
          <w:tcPr>
            <w:tcW w:w="709" w:type="dxa"/>
            <w:vMerge/>
          </w:tcPr>
          <w:p w:rsidR="00793867" w:rsidRPr="00793867" w:rsidRDefault="00793867" w:rsidP="00793867">
            <w:pPr>
              <w:tabs>
                <w:tab w:val="left" w:pos="284"/>
              </w:tabs>
              <w:rPr>
                <w:rFonts w:ascii="Times New Roman" w:eastAsia="Calibri" w:hAnsi="Times New Roman" w:cs="Times New Roman"/>
                <w:sz w:val="12"/>
                <w:szCs w:val="12"/>
              </w:rPr>
            </w:pPr>
          </w:p>
        </w:tc>
      </w:tr>
      <w:tr w:rsidR="00793867" w:rsidRPr="00793867" w:rsidTr="00793867">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w:t>
            </w:r>
          </w:p>
        </w:tc>
        <w:tc>
          <w:tcPr>
            <w:tcW w:w="7076"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Сп1 Зона специального назначения, связанная с захоронениями</w:t>
            </w:r>
          </w:p>
        </w:tc>
      </w:tr>
      <w:tr w:rsidR="00793867" w:rsidRPr="00793867" w:rsidTr="00793867">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w:t>
            </w:r>
          </w:p>
        </w:tc>
        <w:tc>
          <w:tcPr>
            <w:tcW w:w="7076" w:type="dxa"/>
            <w:gridSpan w:val="3"/>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1.1.1.</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Ритуальная деятельность</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12.1</w:t>
            </w:r>
          </w:p>
          <w:p w:rsidR="00793867" w:rsidRPr="00793867" w:rsidRDefault="00793867" w:rsidP="00793867">
            <w:pPr>
              <w:tabs>
                <w:tab w:val="left" w:pos="284"/>
              </w:tabs>
              <w:rPr>
                <w:rFonts w:ascii="Times New Roman" w:eastAsia="Calibri" w:hAnsi="Times New Roman" w:cs="Times New Roman"/>
                <w:sz w:val="12"/>
                <w:szCs w:val="12"/>
              </w:rPr>
            </w:pP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1.1.2.</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12.0</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793867">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w:t>
            </w:r>
          </w:p>
        </w:tc>
        <w:tc>
          <w:tcPr>
            <w:tcW w:w="7076" w:type="dxa"/>
            <w:gridSpan w:val="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2.1.1.</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Религиозное использование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3.7</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2.1.2.</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Объекты гаражного назначения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2.7.1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2.1.3.</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Коммунальное обслуживание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93867">
              <w:rPr>
                <w:rFonts w:ascii="Times New Roman" w:eastAsia="Calibri" w:hAnsi="Times New Roman" w:cs="Times New Roman"/>
                <w:sz w:val="12"/>
                <w:szCs w:val="12"/>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lastRenderedPageBreak/>
              <w:t>3.1</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lastRenderedPageBreak/>
              <w:t>2.1.4.</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Специальная деятельность</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12.2.</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2.1.5.</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Деловое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4.1.</w:t>
            </w:r>
          </w:p>
        </w:tc>
      </w:tr>
      <w:tr w:rsidR="00793867" w:rsidRPr="00793867" w:rsidTr="00A1003F">
        <w:trPr>
          <w:trHeight w:val="20"/>
        </w:trPr>
        <w:tc>
          <w:tcPr>
            <w:tcW w:w="437"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2.1.6.</w:t>
            </w:r>
          </w:p>
        </w:tc>
        <w:tc>
          <w:tcPr>
            <w:tcW w:w="1123"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Общественное управление</w:t>
            </w:r>
          </w:p>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 xml:space="preserve"> </w:t>
            </w:r>
          </w:p>
        </w:tc>
        <w:tc>
          <w:tcPr>
            <w:tcW w:w="5244"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sz w:val="12"/>
                <w:szCs w:val="12"/>
              </w:rPr>
              <w:t>3.8.</w:t>
            </w:r>
          </w:p>
        </w:tc>
      </w:tr>
    </w:tbl>
    <w:p w:rsidR="00FB7BB2" w:rsidRDefault="00FB7BB2" w:rsidP="00793867">
      <w:pPr>
        <w:tabs>
          <w:tab w:val="left" w:pos="284"/>
        </w:tabs>
        <w:spacing w:after="0" w:line="240" w:lineRule="auto"/>
        <w:ind w:firstLine="284"/>
        <w:jc w:val="both"/>
        <w:rPr>
          <w:rFonts w:ascii="Times New Roman" w:eastAsia="Calibri" w:hAnsi="Times New Roman" w:cs="Times New Roman"/>
          <w:b/>
          <w:sz w:val="12"/>
          <w:szCs w:val="12"/>
        </w:rPr>
      </w:pP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b/>
          <w:sz w:val="12"/>
          <w:szCs w:val="12"/>
        </w:rPr>
      </w:pPr>
      <w:r w:rsidRPr="00793867">
        <w:rPr>
          <w:rFonts w:ascii="Times New Roman" w:eastAsia="Calibri" w:hAnsi="Times New Roman" w:cs="Times New Roman"/>
          <w:b/>
          <w:sz w:val="12"/>
          <w:szCs w:val="12"/>
        </w:rPr>
        <w:t xml:space="preserve">10) Статью 26 Правил изложить в новой редакции: </w:t>
      </w:r>
    </w:p>
    <w:p w:rsidR="00793867" w:rsidRPr="00793867" w:rsidRDefault="00793867" w:rsidP="00793867">
      <w:pPr>
        <w:tabs>
          <w:tab w:val="left" w:pos="284"/>
        </w:tabs>
        <w:spacing w:after="0" w:line="240" w:lineRule="auto"/>
        <w:ind w:firstLine="284"/>
        <w:jc w:val="both"/>
        <w:rPr>
          <w:rFonts w:ascii="Times New Roman" w:eastAsia="Calibri" w:hAnsi="Times New Roman" w:cs="Times New Roman"/>
          <w:b/>
          <w:sz w:val="12"/>
          <w:szCs w:val="12"/>
        </w:rPr>
      </w:pPr>
      <w:r w:rsidRPr="00793867">
        <w:rPr>
          <w:rFonts w:ascii="Times New Roman" w:eastAsia="Calibri" w:hAnsi="Times New Roman" w:cs="Times New Roman"/>
          <w:b/>
          <w:sz w:val="12"/>
          <w:szCs w:val="12"/>
        </w:rPr>
        <w:t>«Статья 26. Предельные размеры земельных уча</w:t>
      </w:r>
      <w:r>
        <w:rPr>
          <w:rFonts w:ascii="Times New Roman" w:eastAsia="Calibri" w:hAnsi="Times New Roman" w:cs="Times New Roman"/>
          <w:b/>
          <w:sz w:val="12"/>
          <w:szCs w:val="12"/>
        </w:rPr>
        <w:t>с</w:t>
      </w:r>
      <w:r w:rsidRPr="00793867">
        <w:rPr>
          <w:rFonts w:ascii="Times New Roman" w:eastAsia="Calibri" w:hAnsi="Times New Roman" w:cs="Times New Roman"/>
          <w:b/>
          <w:sz w:val="12"/>
          <w:szCs w:val="12"/>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1984"/>
        <w:gridCol w:w="425"/>
        <w:gridCol w:w="426"/>
        <w:gridCol w:w="425"/>
        <w:gridCol w:w="425"/>
        <w:gridCol w:w="425"/>
        <w:gridCol w:w="426"/>
        <w:gridCol w:w="425"/>
        <w:gridCol w:w="425"/>
        <w:gridCol w:w="425"/>
        <w:gridCol w:w="426"/>
        <w:gridCol w:w="425"/>
        <w:gridCol w:w="425"/>
      </w:tblGrid>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 п/п</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Наименование параметра</w:t>
            </w:r>
          </w:p>
        </w:tc>
        <w:tc>
          <w:tcPr>
            <w:tcW w:w="5103" w:type="dxa"/>
            <w:gridSpan w:val="12"/>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Ж1-1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Ж2</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Ж3</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Ж5</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Ж7</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О1-1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О2</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О4</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О6</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7087" w:type="dxa"/>
            <w:gridSpan w:val="1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p w:rsidR="00793867" w:rsidRPr="00793867" w:rsidRDefault="00793867" w:rsidP="00793867">
            <w:pPr>
              <w:tabs>
                <w:tab w:val="left" w:pos="284"/>
              </w:tabs>
              <w:rPr>
                <w:rFonts w:ascii="Times New Roman" w:eastAsia="Calibri" w:hAnsi="Times New Roman" w:cs="Times New Roman"/>
                <w:bCs/>
                <w:sz w:val="12"/>
                <w:szCs w:val="12"/>
              </w:rPr>
            </w:pP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793867" w:rsidRPr="00793867" w:rsidRDefault="00EF7BD3" w:rsidP="007938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93867" w:rsidRPr="00793867">
              <w:rPr>
                <w:rFonts w:ascii="Times New Roman" w:eastAsia="Calibri" w:hAnsi="Times New Roman" w:cs="Times New Roman"/>
                <w:bCs/>
                <w:sz w:val="12"/>
                <w:szCs w:val="12"/>
              </w:rPr>
              <w:t>00</w:t>
            </w:r>
          </w:p>
        </w:tc>
        <w:tc>
          <w:tcPr>
            <w:tcW w:w="426" w:type="dxa"/>
          </w:tcPr>
          <w:p w:rsidR="00793867" w:rsidRPr="00793867" w:rsidRDefault="00EF7BD3" w:rsidP="007938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93867" w:rsidRPr="00793867">
              <w:rPr>
                <w:rFonts w:ascii="Times New Roman" w:eastAsia="Calibri" w:hAnsi="Times New Roman" w:cs="Times New Roman"/>
                <w:bCs/>
                <w:sz w:val="12"/>
                <w:szCs w:val="12"/>
              </w:rPr>
              <w:t>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1984" w:type="dxa"/>
          </w:tcPr>
          <w:p w:rsidR="00793867" w:rsidRPr="00793867" w:rsidRDefault="00793867" w:rsidP="00A1003F">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3000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1200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1200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11</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огородничества,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огородничества,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4000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4000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7500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7500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6"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c>
          <w:tcPr>
            <w:tcW w:w="425" w:type="dxa"/>
          </w:tcPr>
          <w:p w:rsidR="00793867" w:rsidRPr="00793867" w:rsidRDefault="00793867" w:rsidP="00793867">
            <w:pPr>
              <w:tabs>
                <w:tab w:val="left" w:pos="284"/>
              </w:tabs>
              <w:rPr>
                <w:rFonts w:ascii="Times New Roman" w:eastAsia="Calibri" w:hAnsi="Times New Roman" w:cs="Times New Roman"/>
                <w:sz w:val="12"/>
                <w:szCs w:val="12"/>
              </w:rPr>
            </w:pPr>
            <w:r w:rsidRPr="00793867">
              <w:rPr>
                <w:rFonts w:ascii="Times New Roman" w:eastAsia="Calibri" w:hAnsi="Times New Roman" w:cs="Times New Roman"/>
                <w:bCs/>
                <w:sz w:val="12"/>
                <w:szCs w:val="12"/>
              </w:rPr>
              <w:t>600</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7087" w:type="dxa"/>
            <w:gridSpan w:val="1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высота зданий, строений, сооружений,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12</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12</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22,5</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7087" w:type="dxa"/>
            <w:gridSpan w:val="1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7087" w:type="dxa"/>
            <w:gridSpan w:val="1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 xml:space="preserve">Максимальный процент </w:t>
            </w:r>
            <w:r w:rsidRPr="00793867">
              <w:rPr>
                <w:rFonts w:ascii="Times New Roman" w:eastAsia="Calibri" w:hAnsi="Times New Roman" w:cs="Times New Roman"/>
                <w:bCs/>
                <w:sz w:val="12"/>
                <w:szCs w:val="12"/>
              </w:rPr>
              <w:lastRenderedPageBreak/>
              <w:t>застройки в границах земельного участка для ведения личного подсобного хозяйства,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lastRenderedPageBreak/>
              <w:t>50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80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80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80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50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90</w:t>
            </w:r>
          </w:p>
        </w:tc>
      </w:tr>
      <w:tr w:rsidR="00793867" w:rsidRPr="00793867" w:rsidTr="00793867">
        <w:trPr>
          <w:trHeight w:val="20"/>
        </w:trPr>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p>
        </w:tc>
        <w:tc>
          <w:tcPr>
            <w:tcW w:w="7087" w:type="dxa"/>
            <w:gridSpan w:val="13"/>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Иные показатели</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6</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4</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700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300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2000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1000</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1500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2000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Минимальная площадь отдельно стоящих объектов гаражного назначения, объектов обслуживания автотранспорта,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площадь отдельно стоящих объектов гаражного назначения, объектов обслуживания автотранспорта, кв.м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100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r w:rsidR="00793867" w:rsidRPr="00793867" w:rsidTr="00793867">
        <w:trPr>
          <w:trHeight w:val="20"/>
        </w:trPr>
        <w:tc>
          <w:tcPr>
            <w:tcW w:w="426" w:type="dxa"/>
          </w:tcPr>
          <w:p w:rsidR="00793867" w:rsidRPr="00793867" w:rsidRDefault="00224B8B" w:rsidP="00224B8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 xml:space="preserve">Максимальная площадь сооружений водозаборов, очистных сооружений, насосных </w:t>
            </w:r>
            <w:r w:rsidRPr="00793867">
              <w:rPr>
                <w:rFonts w:ascii="Times New Roman" w:eastAsia="Calibri" w:hAnsi="Times New Roman" w:cs="Times New Roman"/>
                <w:bCs/>
                <w:sz w:val="12"/>
                <w:szCs w:val="12"/>
              </w:rPr>
              <w:lastRenderedPageBreak/>
              <w:t>станций, стоянок, гаражей и мастерских для обслуживания уборочной и аварийной техники</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p>
        </w:tc>
      </w:tr>
      <w:tr w:rsidR="00793867" w:rsidRPr="00793867" w:rsidTr="00793867">
        <w:trPr>
          <w:trHeight w:val="20"/>
        </w:trPr>
        <w:tc>
          <w:tcPr>
            <w:tcW w:w="426" w:type="dxa"/>
          </w:tcPr>
          <w:p w:rsidR="00793867" w:rsidRPr="00793867"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1984"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2</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6"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0</w:t>
            </w:r>
          </w:p>
        </w:tc>
        <w:tc>
          <w:tcPr>
            <w:tcW w:w="425" w:type="dxa"/>
          </w:tcPr>
          <w:p w:rsidR="00793867" w:rsidRPr="00793867" w:rsidRDefault="00793867" w:rsidP="00793867">
            <w:pPr>
              <w:tabs>
                <w:tab w:val="left" w:pos="284"/>
              </w:tabs>
              <w:rPr>
                <w:rFonts w:ascii="Times New Roman" w:eastAsia="Calibri" w:hAnsi="Times New Roman" w:cs="Times New Roman"/>
                <w:bCs/>
                <w:sz w:val="12"/>
                <w:szCs w:val="12"/>
              </w:rPr>
            </w:pPr>
            <w:r w:rsidRPr="00793867">
              <w:rPr>
                <w:rFonts w:ascii="Times New Roman" w:eastAsia="Calibri" w:hAnsi="Times New Roman" w:cs="Times New Roman"/>
                <w:bCs/>
                <w:sz w:val="12"/>
                <w:szCs w:val="12"/>
              </w:rPr>
              <w:t>-</w:t>
            </w:r>
          </w:p>
        </w:tc>
      </w:tr>
    </w:tbl>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Примечания:</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11) статью 27 Правил изложить в следующей редакции:</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b/>
          <w:sz w:val="12"/>
          <w:szCs w:val="12"/>
        </w:rPr>
      </w:pPr>
      <w:r w:rsidRPr="0044230E">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44230E">
        <w:rPr>
          <w:rFonts w:ascii="Times New Roman" w:eastAsia="Calibri" w:hAnsi="Times New Roman" w:cs="Times New Roman"/>
          <w:b/>
          <w:sz w:val="12"/>
          <w:szCs w:val="12"/>
        </w:rPr>
        <w:t>подзонах</w:t>
      </w:r>
      <w:proofErr w:type="spellEnd"/>
      <w:r w:rsidRPr="0044230E">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3402"/>
      </w:tblGrid>
      <w:tr w:rsidR="0044230E" w:rsidRPr="0044230E" w:rsidTr="004714AB">
        <w:trPr>
          <w:trHeight w:val="419"/>
        </w:trPr>
        <w:tc>
          <w:tcPr>
            <w:tcW w:w="426" w:type="dxa"/>
            <w:tcBorders>
              <w:bottom w:val="nil"/>
            </w:tcBorders>
            <w:shd w:val="clear" w:color="auto" w:fill="auto"/>
          </w:tcPr>
          <w:p w:rsidR="0044230E" w:rsidRPr="0044230E" w:rsidRDefault="0044230E" w:rsidP="0044230E">
            <w:pPr>
              <w:tabs>
                <w:tab w:val="left" w:pos="284"/>
              </w:tabs>
              <w:spacing w:after="0" w:line="240" w:lineRule="auto"/>
              <w:rPr>
                <w:rFonts w:ascii="Times New Roman" w:eastAsia="Calibri" w:hAnsi="Times New Roman" w:cs="Times New Roman"/>
                <w:bCs/>
                <w:sz w:val="12"/>
                <w:szCs w:val="12"/>
              </w:rPr>
            </w:pPr>
            <w:r w:rsidRPr="0044230E">
              <w:rPr>
                <w:rFonts w:ascii="Times New Roman" w:eastAsia="Calibri" w:hAnsi="Times New Roman" w:cs="Times New Roman"/>
                <w:sz w:val="12"/>
                <w:szCs w:val="12"/>
              </w:rPr>
              <w:t>№ п/п</w:t>
            </w:r>
          </w:p>
        </w:tc>
        <w:tc>
          <w:tcPr>
            <w:tcW w:w="3685" w:type="dxa"/>
            <w:shd w:val="clear" w:color="auto" w:fill="auto"/>
          </w:tcPr>
          <w:p w:rsidR="0044230E" w:rsidRPr="0044230E" w:rsidRDefault="0044230E" w:rsidP="0044230E">
            <w:pPr>
              <w:tabs>
                <w:tab w:val="left" w:pos="284"/>
              </w:tabs>
              <w:spacing w:after="0" w:line="240" w:lineRule="auto"/>
              <w:rPr>
                <w:rFonts w:ascii="Times New Roman" w:eastAsia="Calibri" w:hAnsi="Times New Roman" w:cs="Times New Roman"/>
                <w:bCs/>
                <w:sz w:val="12"/>
                <w:szCs w:val="12"/>
              </w:rPr>
            </w:pPr>
            <w:r w:rsidRPr="0044230E">
              <w:rPr>
                <w:rFonts w:ascii="Times New Roman" w:eastAsia="Calibri" w:hAnsi="Times New Roman" w:cs="Times New Roman"/>
                <w:sz w:val="12"/>
                <w:szCs w:val="12"/>
              </w:rPr>
              <w:t>Наименование параметра</w:t>
            </w:r>
          </w:p>
        </w:tc>
        <w:tc>
          <w:tcPr>
            <w:tcW w:w="3402" w:type="dxa"/>
            <w:tcBorders>
              <w:bottom w:val="nil"/>
            </w:tcBorders>
            <w:shd w:val="clear" w:color="auto" w:fill="auto"/>
          </w:tcPr>
          <w:p w:rsidR="0044230E" w:rsidRPr="004714AB" w:rsidRDefault="0044230E" w:rsidP="0044230E">
            <w:pPr>
              <w:tabs>
                <w:tab w:val="left" w:pos="284"/>
              </w:tabs>
              <w:spacing w:after="0" w:line="240" w:lineRule="auto"/>
              <w:rPr>
                <w:rFonts w:ascii="Times New Roman" w:eastAsia="Calibri" w:hAnsi="Times New Roman" w:cs="Times New Roman"/>
                <w:bCs/>
                <w:sz w:val="11"/>
                <w:szCs w:val="11"/>
              </w:rPr>
            </w:pPr>
            <w:r w:rsidRPr="004714AB">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Style w:val="af2"/>
        <w:tblW w:w="7513" w:type="dxa"/>
        <w:tblInd w:w="108" w:type="dxa"/>
        <w:tblLook w:val="04A0" w:firstRow="1" w:lastRow="0" w:firstColumn="1" w:lastColumn="0" w:noHBand="0" w:noVBand="1"/>
      </w:tblPr>
      <w:tblGrid>
        <w:gridCol w:w="426"/>
        <w:gridCol w:w="3685"/>
        <w:gridCol w:w="425"/>
        <w:gridCol w:w="426"/>
        <w:gridCol w:w="425"/>
        <w:gridCol w:w="425"/>
        <w:gridCol w:w="425"/>
        <w:gridCol w:w="426"/>
        <w:gridCol w:w="425"/>
        <w:gridCol w:w="425"/>
      </w:tblGrid>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p>
        </w:tc>
        <w:tc>
          <w:tcPr>
            <w:tcW w:w="3685" w:type="dxa"/>
            <w:tcBorders>
              <w:top w:val="nil"/>
            </w:tcBorders>
          </w:tcPr>
          <w:p w:rsidR="0044230E" w:rsidRPr="0044230E" w:rsidRDefault="0044230E" w:rsidP="0044230E">
            <w:pPr>
              <w:tabs>
                <w:tab w:val="left" w:pos="284"/>
              </w:tabs>
              <w:rPr>
                <w:rFonts w:ascii="Times New Roman" w:eastAsia="Calibri" w:hAnsi="Times New Roman" w:cs="Times New Roman"/>
                <w:bCs/>
                <w:sz w:val="12"/>
                <w:szCs w:val="12"/>
              </w:rPr>
            </w:pP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П1</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П1-2</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П1-3</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П1-4</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П1-5</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П2</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И</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Т</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p>
        </w:tc>
        <w:tc>
          <w:tcPr>
            <w:tcW w:w="7087" w:type="dxa"/>
            <w:gridSpan w:val="9"/>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Минимальная площадь земельного участка, кв.м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Максимальная площадь земельного участка, кв.м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p>
        </w:tc>
        <w:tc>
          <w:tcPr>
            <w:tcW w:w="7087" w:type="dxa"/>
            <w:gridSpan w:val="9"/>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Предельная высота зданий, строений, сооружений, 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25</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25</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p>
        </w:tc>
        <w:tc>
          <w:tcPr>
            <w:tcW w:w="7087" w:type="dxa"/>
            <w:gridSpan w:val="9"/>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p>
        </w:tc>
        <w:tc>
          <w:tcPr>
            <w:tcW w:w="7087" w:type="dxa"/>
            <w:gridSpan w:val="9"/>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sz w:val="12"/>
                <w:szCs w:val="12"/>
              </w:rPr>
            </w:pPr>
          </w:p>
        </w:tc>
        <w:tc>
          <w:tcPr>
            <w:tcW w:w="7087" w:type="dxa"/>
            <w:gridSpan w:val="9"/>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Иные показатели</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размер санитарно-защитной зоны, 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300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r>
      <w:tr w:rsidR="0044230E" w:rsidRPr="0044230E" w:rsidTr="0044230E">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6"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425"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bl>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 xml:space="preserve">12) статью 28 Правил изложить с следующей редакции: </w:t>
      </w:r>
    </w:p>
    <w:p w:rsidR="0044230E" w:rsidRPr="0044230E" w:rsidRDefault="0044230E" w:rsidP="0044230E">
      <w:pPr>
        <w:tabs>
          <w:tab w:val="left" w:pos="284"/>
        </w:tabs>
        <w:spacing w:after="0" w:line="240" w:lineRule="auto"/>
        <w:ind w:firstLine="284"/>
        <w:jc w:val="both"/>
        <w:rPr>
          <w:rFonts w:ascii="Times New Roman" w:eastAsia="Calibri" w:hAnsi="Times New Roman" w:cs="Times New Roman"/>
          <w:b/>
          <w:sz w:val="12"/>
          <w:szCs w:val="12"/>
        </w:rPr>
      </w:pPr>
      <w:r w:rsidRPr="0044230E">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252"/>
        <w:gridCol w:w="567"/>
        <w:gridCol w:w="567"/>
        <w:gridCol w:w="567"/>
        <w:gridCol w:w="567"/>
        <w:gridCol w:w="567"/>
      </w:tblGrid>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 п/п</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Наименование параметра</w:t>
            </w:r>
          </w:p>
        </w:tc>
        <w:tc>
          <w:tcPr>
            <w:tcW w:w="2835" w:type="dxa"/>
            <w:gridSpan w:val="5"/>
          </w:tcPr>
          <w:p w:rsidR="0044230E" w:rsidRPr="004714AB" w:rsidRDefault="0044230E" w:rsidP="0044230E">
            <w:pPr>
              <w:tabs>
                <w:tab w:val="left" w:pos="284"/>
              </w:tabs>
              <w:jc w:val="both"/>
              <w:rPr>
                <w:rFonts w:ascii="Times New Roman" w:eastAsia="Calibri" w:hAnsi="Times New Roman" w:cs="Times New Roman"/>
                <w:bCs/>
                <w:sz w:val="11"/>
                <w:szCs w:val="11"/>
              </w:rPr>
            </w:pPr>
            <w:r w:rsidRPr="004714AB">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5701A"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Сх1</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Сх2</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Сх2-1</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Сх2-4</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Сх2-5</w:t>
            </w:r>
          </w:p>
        </w:tc>
      </w:tr>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7087" w:type="dxa"/>
            <w:gridSpan w:val="6"/>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Минимальная площадь земельного участка, кв.м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Максимальная площадь земельного участка, кв.м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50000</w:t>
            </w:r>
          </w:p>
        </w:tc>
      </w:tr>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7087" w:type="dxa"/>
            <w:gridSpan w:val="6"/>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Предельная высота зданий, строений, сооружений, 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20</w:t>
            </w:r>
          </w:p>
        </w:tc>
      </w:tr>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7087" w:type="dxa"/>
            <w:gridSpan w:val="6"/>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w:t>
            </w:r>
          </w:p>
        </w:tc>
      </w:tr>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7087" w:type="dxa"/>
            <w:gridSpan w:val="6"/>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p>
        </w:tc>
        <w:tc>
          <w:tcPr>
            <w:tcW w:w="4252" w:type="dxa"/>
          </w:tcPr>
          <w:p w:rsidR="0044230E" w:rsidRPr="0044230E" w:rsidRDefault="0044230E" w:rsidP="0044230E">
            <w:pPr>
              <w:tabs>
                <w:tab w:val="left" w:pos="284"/>
              </w:tabs>
              <w:jc w:val="both"/>
              <w:rPr>
                <w:rFonts w:ascii="Times New Roman" w:eastAsia="Calibri" w:hAnsi="Times New Roman" w:cs="Times New Roman"/>
                <w:sz w:val="12"/>
                <w:szCs w:val="12"/>
              </w:rPr>
            </w:pPr>
            <w:r w:rsidRPr="0044230E">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80</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252" w:type="dxa"/>
          </w:tcPr>
          <w:p w:rsidR="0044230E" w:rsidRPr="0044230E" w:rsidRDefault="0044230E" w:rsidP="00F5701A">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60</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r w:rsidR="0044230E" w:rsidRPr="0044230E" w:rsidTr="004714AB">
        <w:tc>
          <w:tcPr>
            <w:tcW w:w="426" w:type="dxa"/>
          </w:tcPr>
          <w:p w:rsidR="0044230E" w:rsidRPr="0044230E" w:rsidRDefault="0044230E" w:rsidP="0044230E">
            <w:pPr>
              <w:tabs>
                <w:tab w:val="left" w:pos="284"/>
              </w:tabs>
              <w:jc w:val="both"/>
              <w:rPr>
                <w:rFonts w:ascii="Times New Roman" w:eastAsia="Calibri" w:hAnsi="Times New Roman" w:cs="Times New Roman"/>
                <w:bCs/>
                <w:sz w:val="12"/>
                <w:szCs w:val="12"/>
              </w:rPr>
            </w:pPr>
          </w:p>
        </w:tc>
        <w:tc>
          <w:tcPr>
            <w:tcW w:w="7087" w:type="dxa"/>
            <w:gridSpan w:val="6"/>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Иные показатели</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Максимальный размер санитарно-защитной зоны, 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100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50</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2</w:t>
            </w:r>
          </w:p>
        </w:tc>
      </w:tr>
      <w:tr w:rsidR="00F5701A" w:rsidRPr="0044230E" w:rsidTr="004714AB">
        <w:tc>
          <w:tcPr>
            <w:tcW w:w="426" w:type="dxa"/>
          </w:tcPr>
          <w:p w:rsidR="0044230E" w:rsidRPr="0044230E" w:rsidRDefault="00F5701A" w:rsidP="00F5701A">
            <w:pPr>
              <w:tabs>
                <w:tab w:val="left" w:pos="284"/>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252"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0</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c>
          <w:tcPr>
            <w:tcW w:w="567" w:type="dxa"/>
          </w:tcPr>
          <w:p w:rsidR="0044230E" w:rsidRPr="0044230E" w:rsidRDefault="0044230E" w:rsidP="0044230E">
            <w:pPr>
              <w:tabs>
                <w:tab w:val="left" w:pos="284"/>
              </w:tabs>
              <w:jc w:val="both"/>
              <w:rPr>
                <w:rFonts w:ascii="Times New Roman" w:eastAsia="Calibri" w:hAnsi="Times New Roman" w:cs="Times New Roman"/>
                <w:bCs/>
                <w:sz w:val="12"/>
                <w:szCs w:val="12"/>
              </w:rPr>
            </w:pPr>
            <w:r w:rsidRPr="0044230E">
              <w:rPr>
                <w:rFonts w:ascii="Times New Roman" w:eastAsia="Calibri" w:hAnsi="Times New Roman" w:cs="Times New Roman"/>
                <w:bCs/>
                <w:sz w:val="12"/>
                <w:szCs w:val="12"/>
              </w:rPr>
              <w:t>-</w:t>
            </w:r>
          </w:p>
        </w:tc>
      </w:tr>
    </w:tbl>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 xml:space="preserve">Примечание: </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 xml:space="preserve">13) статью 29 Правил изложить с следующей редакции: </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b/>
          <w:sz w:val="12"/>
          <w:szCs w:val="12"/>
        </w:rPr>
      </w:pPr>
      <w:r w:rsidRPr="00F5701A">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284"/>
        <w:gridCol w:w="4961"/>
        <w:gridCol w:w="567"/>
        <w:gridCol w:w="567"/>
        <w:gridCol w:w="567"/>
        <w:gridCol w:w="567"/>
      </w:tblGrid>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 п/п</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Наименование параметра</w:t>
            </w:r>
          </w:p>
        </w:tc>
        <w:tc>
          <w:tcPr>
            <w:tcW w:w="2268" w:type="dxa"/>
            <w:gridSpan w:val="4"/>
          </w:tcPr>
          <w:p w:rsidR="00F5701A" w:rsidRPr="00F5701A" w:rsidRDefault="00F5701A" w:rsidP="00F5701A">
            <w:pPr>
              <w:tabs>
                <w:tab w:val="left" w:pos="284"/>
              </w:tabs>
              <w:rPr>
                <w:rFonts w:ascii="Times New Roman" w:eastAsia="Calibri" w:hAnsi="Times New Roman" w:cs="Times New Roman"/>
                <w:bCs/>
                <w:sz w:val="11"/>
                <w:szCs w:val="11"/>
              </w:rPr>
            </w:pPr>
            <w:r w:rsidRPr="00F5701A">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Р1</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Р2</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Р3</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Р4</w:t>
            </w:r>
          </w:p>
        </w:tc>
      </w:tr>
      <w:tr w:rsidR="00F5701A" w:rsidRPr="00F5701A" w:rsidTr="00F5701A">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7229" w:type="dxa"/>
            <w:gridSpan w:val="5"/>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Минимальная площадь земельного участка, кв.м</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1000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3000</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Максимальная площадь земельного участка, кв.м</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p>
        </w:tc>
      </w:tr>
      <w:tr w:rsidR="00F5701A" w:rsidRPr="00F5701A" w:rsidTr="00F5701A">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7229" w:type="dxa"/>
            <w:gridSpan w:val="5"/>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Предельная высота зданий, строений, сооружений, м</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5</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22,5</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22,5</w:t>
            </w:r>
          </w:p>
        </w:tc>
      </w:tr>
      <w:tr w:rsidR="00F5701A" w:rsidRPr="00F5701A" w:rsidTr="00F5701A">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7229" w:type="dxa"/>
            <w:gridSpan w:val="5"/>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w:t>
            </w:r>
          </w:p>
        </w:tc>
      </w:tr>
      <w:tr w:rsidR="00F5701A" w:rsidRPr="00F5701A" w:rsidTr="00F5701A">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7229" w:type="dxa"/>
            <w:gridSpan w:val="5"/>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Максимальный процент застройки в границах земельного участка, %</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5</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80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30</w:t>
            </w:r>
          </w:p>
        </w:tc>
      </w:tr>
      <w:tr w:rsidR="00F5701A" w:rsidRPr="00F5701A" w:rsidTr="00F5701A">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p>
        </w:tc>
        <w:tc>
          <w:tcPr>
            <w:tcW w:w="7229" w:type="dxa"/>
            <w:gridSpan w:val="5"/>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sz w:val="12"/>
                <w:szCs w:val="12"/>
              </w:rPr>
              <w:t>Иные показатели</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961"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Максимальная площадь объектов физкультуры и спорта открытого типа, кв.м</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3000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10000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10000</w:t>
            </w:r>
          </w:p>
        </w:tc>
      </w:tr>
      <w:tr w:rsidR="00F5701A" w:rsidRPr="00F5701A" w:rsidTr="00FB7BB2">
        <w:trPr>
          <w:trHeight w:val="20"/>
        </w:trPr>
        <w:tc>
          <w:tcPr>
            <w:tcW w:w="284" w:type="dxa"/>
          </w:tcPr>
          <w:p w:rsidR="00F5701A" w:rsidRPr="00F5701A" w:rsidRDefault="00F5701A" w:rsidP="00F570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961" w:type="dxa"/>
          </w:tcPr>
          <w:p w:rsidR="00F5701A" w:rsidRPr="00F5701A" w:rsidRDefault="00F5701A" w:rsidP="00F5701A">
            <w:pPr>
              <w:tabs>
                <w:tab w:val="left" w:pos="284"/>
              </w:tabs>
              <w:rPr>
                <w:rFonts w:ascii="Times New Roman" w:eastAsia="Calibri" w:hAnsi="Times New Roman" w:cs="Times New Roman"/>
                <w:sz w:val="12"/>
                <w:szCs w:val="12"/>
              </w:rPr>
            </w:pPr>
            <w:r w:rsidRPr="00F5701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0</w:t>
            </w:r>
          </w:p>
        </w:tc>
        <w:tc>
          <w:tcPr>
            <w:tcW w:w="567" w:type="dxa"/>
          </w:tcPr>
          <w:p w:rsidR="00F5701A" w:rsidRPr="00F5701A" w:rsidRDefault="00F5701A" w:rsidP="00F5701A">
            <w:pPr>
              <w:tabs>
                <w:tab w:val="left" w:pos="284"/>
              </w:tabs>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0</w:t>
            </w:r>
          </w:p>
        </w:tc>
      </w:tr>
    </w:tbl>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14)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F5701A" w:rsidRPr="00F5701A" w:rsidRDefault="00F5701A" w:rsidP="00F5701A">
      <w:pPr>
        <w:tabs>
          <w:tab w:val="left" w:pos="284"/>
        </w:tabs>
        <w:spacing w:after="0" w:line="240" w:lineRule="auto"/>
        <w:ind w:firstLine="284"/>
        <w:jc w:val="both"/>
        <w:rPr>
          <w:rFonts w:ascii="Times New Roman" w:eastAsia="Calibri" w:hAnsi="Times New Roman" w:cs="Times New Roman"/>
          <w:sz w:val="12"/>
          <w:szCs w:val="12"/>
        </w:rPr>
      </w:pPr>
      <w:r w:rsidRPr="00F5701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5701A" w:rsidRPr="00F5701A" w:rsidRDefault="00F5701A" w:rsidP="00F5701A">
      <w:pPr>
        <w:tabs>
          <w:tab w:val="left" w:pos="284"/>
        </w:tabs>
        <w:spacing w:after="0" w:line="240" w:lineRule="auto"/>
        <w:jc w:val="right"/>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F5701A">
        <w:rPr>
          <w:rFonts w:ascii="Times New Roman" w:eastAsia="Calibri" w:hAnsi="Times New Roman" w:cs="Times New Roman"/>
          <w:bCs/>
          <w:sz w:val="12"/>
          <w:szCs w:val="12"/>
        </w:rPr>
        <w:t>сельского поселения Сергиевск</w:t>
      </w:r>
    </w:p>
    <w:p w:rsidR="00F5701A" w:rsidRDefault="00F5701A" w:rsidP="00F5701A">
      <w:pPr>
        <w:tabs>
          <w:tab w:val="left" w:pos="284"/>
        </w:tabs>
        <w:spacing w:after="0" w:line="240" w:lineRule="auto"/>
        <w:jc w:val="right"/>
        <w:rPr>
          <w:rFonts w:ascii="Times New Roman" w:eastAsia="Calibri" w:hAnsi="Times New Roman" w:cs="Times New Roman"/>
          <w:bCs/>
          <w:sz w:val="12"/>
          <w:szCs w:val="12"/>
        </w:rPr>
      </w:pPr>
      <w:r w:rsidRPr="00F5701A">
        <w:rPr>
          <w:rFonts w:ascii="Times New Roman" w:eastAsia="Calibri" w:hAnsi="Times New Roman" w:cs="Times New Roman"/>
          <w:bCs/>
          <w:sz w:val="12"/>
          <w:szCs w:val="12"/>
        </w:rPr>
        <w:t>муниципального района Сергиевский</w:t>
      </w:r>
    </w:p>
    <w:p w:rsidR="00F5701A" w:rsidRPr="00F5701A" w:rsidRDefault="00F5701A" w:rsidP="00F5701A">
      <w:pPr>
        <w:tabs>
          <w:tab w:val="left" w:pos="284"/>
        </w:tabs>
        <w:spacing w:after="0" w:line="240" w:lineRule="auto"/>
        <w:jc w:val="right"/>
        <w:rPr>
          <w:rFonts w:ascii="Times New Roman" w:eastAsia="Calibri" w:hAnsi="Times New Roman" w:cs="Times New Roman"/>
          <w:sz w:val="12"/>
          <w:szCs w:val="12"/>
        </w:rPr>
      </w:pPr>
      <w:r w:rsidRPr="00F5701A">
        <w:rPr>
          <w:rFonts w:ascii="Times New Roman" w:eastAsia="Calibri" w:hAnsi="Times New Roman" w:cs="Times New Roman"/>
          <w:bCs/>
          <w:sz w:val="12"/>
          <w:szCs w:val="12"/>
        </w:rPr>
        <w:t>А.Н. Нестеров</w:t>
      </w:r>
    </w:p>
    <w:p w:rsidR="00F5701A" w:rsidRPr="00F5701A" w:rsidRDefault="00F5701A" w:rsidP="00F5701A">
      <w:pPr>
        <w:tabs>
          <w:tab w:val="left" w:pos="284"/>
        </w:tabs>
        <w:spacing w:after="0" w:line="240" w:lineRule="auto"/>
        <w:jc w:val="right"/>
        <w:rPr>
          <w:rFonts w:ascii="Times New Roman" w:eastAsia="Calibri" w:hAnsi="Times New Roman" w:cs="Times New Roman"/>
          <w:sz w:val="12"/>
          <w:szCs w:val="12"/>
        </w:rPr>
      </w:pPr>
    </w:p>
    <w:p w:rsidR="00F5701A" w:rsidRPr="00F5701A" w:rsidRDefault="00F5701A" w:rsidP="00F5701A">
      <w:pPr>
        <w:tabs>
          <w:tab w:val="left" w:pos="284"/>
        </w:tabs>
        <w:spacing w:after="0" w:line="240" w:lineRule="auto"/>
        <w:jc w:val="right"/>
        <w:rPr>
          <w:rFonts w:ascii="Times New Roman" w:eastAsia="Calibri" w:hAnsi="Times New Roman" w:cs="Times New Roman"/>
          <w:sz w:val="12"/>
          <w:szCs w:val="12"/>
        </w:rPr>
      </w:pPr>
      <w:r w:rsidRPr="00F5701A">
        <w:rPr>
          <w:rFonts w:ascii="Times New Roman" w:eastAsia="Calibri" w:hAnsi="Times New Roman" w:cs="Times New Roman"/>
          <w:sz w:val="12"/>
          <w:szCs w:val="12"/>
        </w:rPr>
        <w:t>Глава сельского поселения Сергиевск</w:t>
      </w:r>
    </w:p>
    <w:p w:rsidR="00F5701A" w:rsidRDefault="00F5701A" w:rsidP="00F5701A">
      <w:pPr>
        <w:tabs>
          <w:tab w:val="left" w:pos="284"/>
        </w:tabs>
        <w:spacing w:after="0" w:line="240" w:lineRule="auto"/>
        <w:jc w:val="right"/>
        <w:rPr>
          <w:rFonts w:ascii="Times New Roman" w:eastAsia="Calibri" w:hAnsi="Times New Roman" w:cs="Times New Roman"/>
          <w:sz w:val="12"/>
          <w:szCs w:val="12"/>
        </w:rPr>
      </w:pPr>
      <w:r w:rsidRPr="00F5701A">
        <w:rPr>
          <w:rFonts w:ascii="Times New Roman" w:eastAsia="Calibri" w:hAnsi="Times New Roman" w:cs="Times New Roman"/>
          <w:sz w:val="12"/>
          <w:szCs w:val="12"/>
        </w:rPr>
        <w:t>муниципального района Сергиевский</w:t>
      </w:r>
    </w:p>
    <w:p w:rsidR="00F5701A" w:rsidRPr="00F5701A" w:rsidRDefault="00F5701A" w:rsidP="00F5701A">
      <w:pPr>
        <w:tabs>
          <w:tab w:val="left" w:pos="284"/>
        </w:tabs>
        <w:spacing w:after="0" w:line="240" w:lineRule="auto"/>
        <w:jc w:val="right"/>
        <w:rPr>
          <w:rFonts w:ascii="Times New Roman" w:eastAsia="Calibri" w:hAnsi="Times New Roman" w:cs="Times New Roman"/>
          <w:sz w:val="12"/>
          <w:szCs w:val="12"/>
        </w:rPr>
      </w:pPr>
      <w:r w:rsidRPr="00F5701A">
        <w:rPr>
          <w:rFonts w:ascii="Times New Roman" w:eastAsia="Calibri" w:hAnsi="Times New Roman" w:cs="Times New Roman"/>
          <w:sz w:val="12"/>
          <w:szCs w:val="12"/>
        </w:rPr>
        <w:t>М.М. Арчибасов</w:t>
      </w:r>
    </w:p>
    <w:p w:rsidR="002D7233" w:rsidRPr="002D7233" w:rsidRDefault="002D7233" w:rsidP="002D7233">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ГЛАВА</w:t>
      </w:r>
    </w:p>
    <w:p w:rsidR="002D7233" w:rsidRPr="002D7233" w:rsidRDefault="002D7233" w:rsidP="002D723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2D723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ЧЕРНОВКА</w:t>
      </w:r>
    </w:p>
    <w:p w:rsidR="002D7233" w:rsidRPr="002D7233" w:rsidRDefault="002D7233" w:rsidP="002D7233">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МУНИЦИПАЛЬНОГО РАЙОНА СЕРГИЕВСКИЙ</w:t>
      </w:r>
    </w:p>
    <w:p w:rsidR="002D7233" w:rsidRP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САМАРСКОЙ ОБЛАСТИ</w:t>
      </w:r>
    </w:p>
    <w:p w:rsidR="002D7233" w:rsidRPr="002D7233" w:rsidRDefault="002D7233" w:rsidP="002D7233">
      <w:pPr>
        <w:tabs>
          <w:tab w:val="left" w:pos="284"/>
        </w:tabs>
        <w:spacing w:after="0" w:line="240" w:lineRule="auto"/>
        <w:jc w:val="center"/>
        <w:rPr>
          <w:rFonts w:ascii="Times New Roman" w:eastAsia="Calibri" w:hAnsi="Times New Roman" w:cs="Times New Roman"/>
          <w:sz w:val="12"/>
          <w:szCs w:val="12"/>
        </w:rPr>
      </w:pPr>
    </w:p>
    <w:p w:rsidR="002D7233" w:rsidRPr="002D7233" w:rsidRDefault="002D7233" w:rsidP="002D7233">
      <w:pPr>
        <w:tabs>
          <w:tab w:val="left" w:pos="284"/>
        </w:tabs>
        <w:spacing w:after="0" w:line="240" w:lineRule="auto"/>
        <w:jc w:val="center"/>
        <w:rPr>
          <w:rFonts w:ascii="Times New Roman" w:eastAsia="Calibri" w:hAnsi="Times New Roman" w:cs="Times New Roman"/>
          <w:sz w:val="12"/>
          <w:szCs w:val="12"/>
        </w:rPr>
      </w:pPr>
      <w:r w:rsidRPr="002D7233">
        <w:rPr>
          <w:rFonts w:ascii="Times New Roman" w:eastAsia="Calibri" w:hAnsi="Times New Roman" w:cs="Times New Roman"/>
          <w:sz w:val="12"/>
          <w:szCs w:val="12"/>
        </w:rPr>
        <w:t>ПОСТАНОВЛЕНИЕ</w:t>
      </w:r>
    </w:p>
    <w:p w:rsidR="002D7233" w:rsidRPr="002D7233" w:rsidRDefault="002D7233" w:rsidP="002D7233">
      <w:pPr>
        <w:tabs>
          <w:tab w:val="left" w:pos="284"/>
        </w:tabs>
        <w:spacing w:after="0" w:line="240" w:lineRule="auto"/>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D723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2D7233">
        <w:rPr>
          <w:rFonts w:ascii="Times New Roman" w:eastAsia="Calibri" w:hAnsi="Times New Roman" w:cs="Times New Roman"/>
          <w:sz w:val="12"/>
          <w:szCs w:val="12"/>
        </w:rPr>
        <w:t>бря 2016г.                                                                                                                                                                                                                    №04</w:t>
      </w:r>
    </w:p>
    <w:p w:rsid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территории объекта </w:t>
      </w:r>
    </w:p>
    <w:p w:rsid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 xml:space="preserve">«Сбор нефти и газа со скважины № 50 Южно-Орловского месторождения» в границах  сельского поселения Черновка </w:t>
      </w:r>
    </w:p>
    <w:p w:rsidR="002D7233" w:rsidRP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муниципального района Сергиевский Самарской области</w:t>
      </w:r>
    </w:p>
    <w:p w:rsidR="002D7233" w:rsidRPr="002D7233" w:rsidRDefault="002D7233" w:rsidP="002D7233">
      <w:pPr>
        <w:tabs>
          <w:tab w:val="left" w:pos="284"/>
        </w:tabs>
        <w:spacing w:after="0" w:line="240" w:lineRule="auto"/>
        <w:jc w:val="both"/>
        <w:rPr>
          <w:rFonts w:ascii="Times New Roman" w:eastAsia="Calibri" w:hAnsi="Times New Roman" w:cs="Times New Roman"/>
          <w:sz w:val="12"/>
          <w:szCs w:val="12"/>
        </w:rPr>
      </w:pPr>
    </w:p>
    <w:p w:rsidR="00FB7BB2"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w:t>
      </w:r>
    </w:p>
    <w:p w:rsidR="002D7233" w:rsidRDefault="002D7233" w:rsidP="00FB7BB2">
      <w:pPr>
        <w:tabs>
          <w:tab w:val="left" w:pos="284"/>
        </w:tabs>
        <w:spacing w:after="0" w:line="240" w:lineRule="auto"/>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lastRenderedPageBreak/>
        <w:t>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Черновка</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муниципального района Сергиевский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sz w:val="12"/>
          <w:szCs w:val="12"/>
        </w:rPr>
      </w:pPr>
      <w:r w:rsidRPr="002D7233">
        <w:rPr>
          <w:rFonts w:ascii="Times New Roman" w:eastAsia="Calibri" w:hAnsi="Times New Roman" w:cs="Times New Roman"/>
          <w:b/>
          <w:sz w:val="12"/>
          <w:szCs w:val="12"/>
        </w:rPr>
        <w:t>ПОСТАНОВЛЯЮ:</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«Сбор нефти и газа со скважины № 50 Южно-Орловского месторождения» в границах  сельского поселения Черновка муниципального района Сергиевский Самарской области(далее – Объект).</w:t>
      </w:r>
      <w:r w:rsidRPr="002D7233">
        <w:rPr>
          <w:rFonts w:ascii="Times New Roman" w:eastAsia="Calibri" w:hAnsi="Times New Roman" w:cs="Times New Roman"/>
          <w:bCs/>
          <w:sz w:val="12"/>
          <w:szCs w:val="12"/>
        </w:rPr>
        <w:t>Утверждаемая часть проекта планировки территории и проекта межевания территории Объекта прилагаются.</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13декабря 2016  года</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по 11 января 2017 года.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Администрация).</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муниципального района Сергиевский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Сергиевский район, с.</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 xml:space="preserve">Черновка, ул. </w:t>
      </w:r>
      <w:proofErr w:type="spellStart"/>
      <w:r w:rsidRPr="002D7233">
        <w:rPr>
          <w:rFonts w:ascii="Times New Roman" w:eastAsia="Calibri" w:hAnsi="Times New Roman" w:cs="Times New Roman"/>
          <w:sz w:val="12"/>
          <w:szCs w:val="12"/>
        </w:rPr>
        <w:t>Новостроевская</w:t>
      </w:r>
      <w:proofErr w:type="spellEnd"/>
      <w:r w:rsidRPr="002D7233">
        <w:rPr>
          <w:rFonts w:ascii="Times New Roman" w:eastAsia="Calibri" w:hAnsi="Times New Roman" w:cs="Times New Roman"/>
          <w:sz w:val="12"/>
          <w:szCs w:val="12"/>
        </w:rPr>
        <w:t>., д.10.</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селе Черновка – 20.12.2016 года в 18.00, по адресу: 446543, Самарская область, Сергиевский район, с.</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2D7233">
        <w:rPr>
          <w:rFonts w:ascii="Times New Roman" w:eastAsia="Calibri" w:hAnsi="Times New Roman" w:cs="Times New Roman"/>
          <w:sz w:val="12"/>
          <w:szCs w:val="12"/>
        </w:rPr>
        <w:t>Новостроевская</w:t>
      </w:r>
      <w:proofErr w:type="spellEnd"/>
      <w:r w:rsidRPr="002D7233">
        <w:rPr>
          <w:rFonts w:ascii="Times New Roman" w:eastAsia="Calibri" w:hAnsi="Times New Roman" w:cs="Times New Roman"/>
          <w:sz w:val="12"/>
          <w:szCs w:val="12"/>
        </w:rPr>
        <w:t>., д.10.</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4 января2017 года.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w:t>
      </w:r>
      <w:proofErr w:type="spellStart"/>
      <w:r w:rsidRPr="002D7233">
        <w:rPr>
          <w:rFonts w:ascii="Times New Roman" w:eastAsia="Calibri" w:hAnsi="Times New Roman" w:cs="Times New Roman"/>
          <w:sz w:val="12"/>
          <w:szCs w:val="12"/>
        </w:rPr>
        <w:t>Простову</w:t>
      </w:r>
      <w:proofErr w:type="spellEnd"/>
      <w:r w:rsidRPr="002D7233">
        <w:rPr>
          <w:rFonts w:ascii="Times New Roman" w:eastAsia="Calibri" w:hAnsi="Times New Roman" w:cs="Times New Roman"/>
          <w:sz w:val="12"/>
          <w:szCs w:val="12"/>
        </w:rPr>
        <w:t xml:space="preserve"> Маргариту </w:t>
      </w:r>
      <w:proofErr w:type="spellStart"/>
      <w:r w:rsidRPr="002D7233">
        <w:rPr>
          <w:rFonts w:ascii="Times New Roman" w:eastAsia="Calibri" w:hAnsi="Times New Roman" w:cs="Times New Roman"/>
          <w:sz w:val="12"/>
          <w:szCs w:val="12"/>
        </w:rPr>
        <w:t>Рафаэльевну</w:t>
      </w:r>
      <w:proofErr w:type="spellEnd"/>
      <w:r w:rsidRPr="002D7233">
        <w:rPr>
          <w:rFonts w:ascii="Times New Roman" w:eastAsia="Calibri" w:hAnsi="Times New Roman" w:cs="Times New Roman"/>
          <w:sz w:val="12"/>
          <w:szCs w:val="12"/>
        </w:rPr>
        <w:t>.</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12. Опубликовать настоящее постановление в газете «Сергиевский вестник».</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w:t>
      </w:r>
      <w:hyperlink r:id="rId84" w:history="1">
        <w:r w:rsidRPr="002D7233">
          <w:rPr>
            <w:rStyle w:val="af"/>
            <w:rFonts w:ascii="Times New Roman" w:eastAsia="Calibri" w:hAnsi="Times New Roman" w:cs="Times New Roman"/>
            <w:sz w:val="12"/>
            <w:szCs w:val="12"/>
          </w:rPr>
          <w:t>http://www.sergievsk.ru</w:t>
        </w:r>
      </w:hyperlink>
      <w:r w:rsidRPr="002D7233">
        <w:rPr>
          <w:rFonts w:ascii="Times New Roman" w:eastAsia="Calibri" w:hAnsi="Times New Roman" w:cs="Times New Roman"/>
          <w:sz w:val="12"/>
          <w:szCs w:val="12"/>
        </w:rPr>
        <w:t>;беспрепятственный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2D7233" w:rsidRPr="002D7233" w:rsidRDefault="002D7233" w:rsidP="002D7233">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sz w:val="12"/>
          <w:szCs w:val="12"/>
        </w:rPr>
        <w:t>Глава сельского поселения Черновка</w:t>
      </w:r>
    </w:p>
    <w:p w:rsidR="002D7233" w:rsidRPr="002D7233" w:rsidRDefault="002D7233" w:rsidP="002D7233">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sz w:val="12"/>
          <w:szCs w:val="12"/>
        </w:rPr>
        <w:t>муниципального района Сергиевский</w:t>
      </w:r>
    </w:p>
    <w:p w:rsidR="002D7233" w:rsidRPr="002D7233" w:rsidRDefault="002D7233" w:rsidP="002D7233">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Беляев</w:t>
      </w:r>
    </w:p>
    <w:p w:rsidR="002D7233" w:rsidRPr="002D7233" w:rsidRDefault="002D7233" w:rsidP="002D7233">
      <w:pPr>
        <w:tabs>
          <w:tab w:val="left" w:pos="284"/>
        </w:tabs>
        <w:spacing w:after="0" w:line="240" w:lineRule="auto"/>
        <w:jc w:val="both"/>
        <w:rPr>
          <w:rFonts w:ascii="Times New Roman" w:eastAsia="Calibri" w:hAnsi="Times New Roman" w:cs="Times New Roman"/>
          <w:sz w:val="12"/>
          <w:szCs w:val="12"/>
        </w:rPr>
      </w:pPr>
    </w:p>
    <w:p w:rsidR="002D7233" w:rsidRPr="002D7233" w:rsidRDefault="002D7233" w:rsidP="002D7233">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Приложение</w:t>
      </w:r>
    </w:p>
    <w:p w:rsidR="002D7233" w:rsidRPr="002D7233" w:rsidRDefault="002D7233" w:rsidP="002D7233">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к постановлению Главы сельского поселения Черновка</w:t>
      </w:r>
    </w:p>
    <w:p w:rsidR="002D7233" w:rsidRPr="002D7233" w:rsidRDefault="002D7233" w:rsidP="002D7233">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муниципального района Сергиевский</w:t>
      </w:r>
    </w:p>
    <w:p w:rsidR="002D7233" w:rsidRPr="002D7233" w:rsidRDefault="002D7233" w:rsidP="002D7233">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04</w:t>
      </w:r>
      <w:r w:rsidRPr="002D723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12</w:t>
      </w: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декабря</w:t>
      </w:r>
      <w:r w:rsidRPr="002D7233">
        <w:rPr>
          <w:rFonts w:ascii="Times New Roman" w:eastAsia="Calibri" w:hAnsi="Times New Roman" w:cs="Times New Roman"/>
          <w:i/>
          <w:sz w:val="12"/>
          <w:szCs w:val="12"/>
        </w:rPr>
        <w:t xml:space="preserve"> 2016 г</w:t>
      </w:r>
    </w:p>
    <w:p w:rsidR="002D7233" w:rsidRP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ПРОЕКТ ПЛАНИРОВКИ ТЕРРИТОРИИ (ОСНОВНАЯ ЧАСТЬ)</w:t>
      </w:r>
    </w:p>
    <w:p w:rsidR="002D7233" w:rsidRPr="002D7233" w:rsidRDefault="002D7233" w:rsidP="002D7233">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1.Положения о размещении линейных объектов</w:t>
      </w:r>
    </w:p>
    <w:p w:rsidR="002D7233" w:rsidRPr="002D7233" w:rsidRDefault="002D7233" w:rsidP="002D7233">
      <w:pPr>
        <w:tabs>
          <w:tab w:val="left" w:pos="284"/>
        </w:tabs>
        <w:spacing w:after="0" w:line="240" w:lineRule="auto"/>
        <w:ind w:firstLine="284"/>
        <w:rPr>
          <w:rFonts w:ascii="Times New Roman" w:eastAsia="Calibri" w:hAnsi="Times New Roman" w:cs="Times New Roman"/>
          <w:b/>
          <w:sz w:val="12"/>
          <w:szCs w:val="12"/>
        </w:rPr>
      </w:pPr>
      <w:r w:rsidRPr="002D7233">
        <w:rPr>
          <w:rFonts w:ascii="Times New Roman" w:eastAsia="Calibri" w:hAnsi="Times New Roman" w:cs="Times New Roman"/>
          <w:b/>
          <w:sz w:val="12"/>
          <w:szCs w:val="12"/>
        </w:rPr>
        <w:t>1.1 Исходно-разрешительная документация</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2D7233">
        <w:rPr>
          <w:rFonts w:ascii="Times New Roman" w:eastAsia="Calibri" w:hAnsi="Times New Roman" w:cs="Times New Roman"/>
          <w:sz w:val="12"/>
          <w:szCs w:val="12"/>
        </w:rPr>
        <w:t>Самаранефтегаз</w:t>
      </w:r>
      <w:proofErr w:type="spellEnd"/>
      <w:r w:rsidRPr="002D7233">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"Наименование объекта"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4019П "Сбор нефти и газа со скважины № 50 Южно-Орловского месторождения"</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на территории муниципального района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Район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Проект подготовлен в границах территории, определенной в соответствии с Постановлением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"Постановление о разработке"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 53 от 08.12.2016</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«О разработке проекта планировки территории и проекта межевания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Документация по планировке территории подготовлена на основании следующей документации: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 Схема территориального планирования муниципального района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Район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lang w:val="x-none"/>
        </w:rPr>
      </w:pPr>
      <w:r w:rsidRPr="002D7233">
        <w:rPr>
          <w:rFonts w:ascii="Times New Roman" w:eastAsia="Calibri" w:hAnsi="Times New Roman" w:cs="Times New Roman"/>
          <w:sz w:val="12"/>
          <w:szCs w:val="12"/>
          <w:lang w:val="x-none"/>
        </w:rPr>
        <w:t xml:space="preserve">- Генеральный план сельского поселения </w:t>
      </w:r>
      <w:r w:rsidRPr="002D7233">
        <w:rPr>
          <w:rFonts w:ascii="Times New Roman" w:eastAsia="Calibri" w:hAnsi="Times New Roman" w:cs="Times New Roman"/>
          <w:sz w:val="12"/>
          <w:szCs w:val="12"/>
          <w:lang w:val="x-none"/>
        </w:rPr>
        <w:fldChar w:fldCharType="begin"/>
      </w:r>
      <w:r w:rsidRPr="002D7233">
        <w:rPr>
          <w:rFonts w:ascii="Times New Roman" w:eastAsia="Calibri" w:hAnsi="Times New Roman" w:cs="Times New Roman"/>
          <w:sz w:val="12"/>
          <w:szCs w:val="12"/>
          <w:lang w:val="x-none"/>
        </w:rPr>
        <w:instrText xml:space="preserve"> DOCPROPERTY  "Сельское поселение"  \* MERGEFORMAT </w:instrText>
      </w:r>
      <w:r w:rsidRPr="002D7233">
        <w:rPr>
          <w:rFonts w:ascii="Times New Roman" w:eastAsia="Calibri" w:hAnsi="Times New Roman" w:cs="Times New Roman"/>
          <w:sz w:val="12"/>
          <w:szCs w:val="12"/>
          <w:lang w:val="x-none"/>
        </w:rPr>
        <w:fldChar w:fldCharType="separate"/>
      </w:r>
      <w:r w:rsidRPr="002D7233">
        <w:rPr>
          <w:rFonts w:ascii="Times New Roman" w:eastAsia="Calibri" w:hAnsi="Times New Roman" w:cs="Times New Roman"/>
          <w:sz w:val="12"/>
          <w:szCs w:val="12"/>
          <w:lang w:val="x-none"/>
        </w:rPr>
        <w:t>Черновка</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lang w:val="x-none"/>
        </w:rPr>
        <w:t xml:space="preserve"> муниципального района </w:t>
      </w:r>
      <w:r w:rsidRPr="002D7233">
        <w:rPr>
          <w:rFonts w:ascii="Times New Roman" w:eastAsia="Calibri" w:hAnsi="Times New Roman" w:cs="Times New Roman"/>
          <w:sz w:val="12"/>
          <w:szCs w:val="12"/>
          <w:lang w:val="x-none"/>
        </w:rPr>
        <w:fldChar w:fldCharType="begin"/>
      </w:r>
      <w:r w:rsidRPr="002D7233">
        <w:rPr>
          <w:rFonts w:ascii="Times New Roman" w:eastAsia="Calibri" w:hAnsi="Times New Roman" w:cs="Times New Roman"/>
          <w:sz w:val="12"/>
          <w:szCs w:val="12"/>
          <w:lang w:val="x-none"/>
        </w:rPr>
        <w:instrText xml:space="preserve"> DOCPROPERTY  Район  \* MERGEFORMAT </w:instrText>
      </w:r>
      <w:r w:rsidRPr="002D7233">
        <w:rPr>
          <w:rFonts w:ascii="Times New Roman" w:eastAsia="Calibri" w:hAnsi="Times New Roman" w:cs="Times New Roman"/>
          <w:sz w:val="12"/>
          <w:szCs w:val="12"/>
          <w:lang w:val="x-none"/>
        </w:rPr>
        <w:fldChar w:fldCharType="separate"/>
      </w:r>
      <w:r w:rsidRPr="002D7233">
        <w:rPr>
          <w:rFonts w:ascii="Times New Roman" w:eastAsia="Calibri" w:hAnsi="Times New Roman" w:cs="Times New Roman"/>
          <w:sz w:val="12"/>
          <w:szCs w:val="12"/>
          <w:lang w:val="x-none"/>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lang w:val="x-none"/>
        </w:rPr>
        <w:t xml:space="preserve">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sz w:val="12"/>
          <w:szCs w:val="12"/>
        </w:rPr>
      </w:pPr>
      <w:r w:rsidRPr="002D7233">
        <w:rPr>
          <w:rFonts w:ascii="Times New Roman" w:eastAsia="Calibri" w:hAnsi="Times New Roman" w:cs="Times New Roman"/>
          <w:b/>
          <w:sz w:val="12"/>
          <w:szCs w:val="12"/>
        </w:rPr>
        <w:t>1.2 Сведения о линейном объекте и его краткая характеристика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Ближайшие к району работ населенные пункты:</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D7233">
        <w:rPr>
          <w:rFonts w:ascii="Times New Roman" w:eastAsia="Calibri" w:hAnsi="Times New Roman" w:cs="Times New Roman"/>
          <w:bCs/>
          <w:sz w:val="12"/>
          <w:szCs w:val="12"/>
        </w:rPr>
        <w:t>п. Черновка, расположенный в 1,2 км на запад от площадки проектируемой скважины № 50 и в 2,3 км от площадки существующей АГЗУ;</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D7233">
        <w:rPr>
          <w:rFonts w:ascii="Times New Roman" w:eastAsia="Calibri" w:hAnsi="Times New Roman" w:cs="Times New Roman"/>
          <w:bCs/>
          <w:sz w:val="12"/>
          <w:szCs w:val="12"/>
        </w:rPr>
        <w:t>п. Орловка, расположенный юго-восточнее в 6,1 км от площадки проектируемой скважины № 50 и в 5,2 км от площадки существующей АГЗУ;</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D7233">
        <w:rPr>
          <w:rFonts w:ascii="Times New Roman" w:eastAsia="Calibri" w:hAnsi="Times New Roman" w:cs="Times New Roman"/>
          <w:bCs/>
          <w:sz w:val="12"/>
          <w:szCs w:val="12"/>
        </w:rPr>
        <w:t>п. Запрудный, расположенный в 7,7 км на северо-восток от площадки проектируемой скважины № 50 и в 5,2 км от площадки существующей АГЗУ.</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lastRenderedPageBreak/>
        <w:t>Гидрография представлена р. Черновка, протекающей в 1,5 км на запад от района работ, и р. Вязовка, протекающей в. 2,1 км в юго-восточном направлении.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Дорожная сеть представлена автодорогой [М-5] Самара – Уфа, подъездными автодорогами к вышеуказанным селам, а также проселочными дорогами.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bCs/>
          <w:sz w:val="12"/>
          <w:szCs w:val="12"/>
        </w:rPr>
        <w:t>Местность района работ открытая, пересеченная оврагами и балками.</w:t>
      </w:r>
    </w:p>
    <w:p w:rsidR="0051538B" w:rsidRDefault="002D7233"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81926E8" wp14:editId="27F68898">
            <wp:extent cx="4744529" cy="2829465"/>
            <wp:effectExtent l="0" t="0" r="0" b="0"/>
            <wp:docPr id="1" name="Рисунок 1"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44861" cy="2829663"/>
                    </a:xfrm>
                    <a:prstGeom prst="rect">
                      <a:avLst/>
                    </a:prstGeom>
                    <a:noFill/>
                    <a:ln>
                      <a:noFill/>
                    </a:ln>
                  </pic:spPr>
                </pic:pic>
              </a:graphicData>
            </a:graphic>
          </wp:inline>
        </w:drawing>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Топографическая съемка выполнена тахеометрическим методом полярным способом ситуации и рельефа электронным тахеометром «</w:t>
      </w:r>
      <w:r w:rsidRPr="002D7233">
        <w:rPr>
          <w:rFonts w:ascii="Times New Roman" w:eastAsia="Calibri" w:hAnsi="Times New Roman" w:cs="Times New Roman"/>
          <w:bCs/>
          <w:sz w:val="12"/>
          <w:szCs w:val="12"/>
          <w:lang w:val="en-US"/>
        </w:rPr>
        <w:t>Leica TS</w:t>
      </w:r>
      <w:r w:rsidRPr="002D7233">
        <w:rPr>
          <w:rFonts w:ascii="Times New Roman" w:eastAsia="Calibri" w:hAnsi="Times New Roman" w:cs="Times New Roman"/>
          <w:bCs/>
          <w:sz w:val="12"/>
          <w:szCs w:val="12"/>
        </w:rPr>
        <w:t>06» с автоматической регистрацией результатов измерений на электронных носителях прибора. Компьютерная обработка полевых измерений осуществлена с использованием программного средства «</w:t>
      </w:r>
      <w:proofErr w:type="spellStart"/>
      <w:r w:rsidRPr="002D7233">
        <w:rPr>
          <w:rFonts w:ascii="Times New Roman" w:eastAsia="Calibri" w:hAnsi="Times New Roman" w:cs="Times New Roman"/>
          <w:bCs/>
          <w:sz w:val="12"/>
          <w:szCs w:val="12"/>
        </w:rPr>
        <w:t>Credo</w:t>
      </w:r>
      <w:proofErr w:type="spellEnd"/>
      <w:r w:rsidRPr="002D7233">
        <w:rPr>
          <w:rFonts w:ascii="Times New Roman" w:eastAsia="Calibri" w:hAnsi="Times New Roman" w:cs="Times New Roman"/>
          <w:bCs/>
          <w:sz w:val="12"/>
          <w:szCs w:val="12"/>
        </w:rPr>
        <w:t xml:space="preserve"> </w:t>
      </w:r>
      <w:proofErr w:type="spellStart"/>
      <w:r w:rsidRPr="002D7233">
        <w:rPr>
          <w:rFonts w:ascii="Times New Roman" w:eastAsia="Calibri" w:hAnsi="Times New Roman" w:cs="Times New Roman"/>
          <w:bCs/>
          <w:sz w:val="12"/>
          <w:szCs w:val="12"/>
        </w:rPr>
        <w:t>Dat</w:t>
      </w:r>
      <w:proofErr w:type="spellEnd"/>
      <w:r w:rsidRPr="002D7233">
        <w:rPr>
          <w:rFonts w:ascii="Times New Roman" w:eastAsia="Calibri" w:hAnsi="Times New Roman" w:cs="Times New Roman"/>
          <w:bCs/>
          <w:sz w:val="12"/>
          <w:szCs w:val="12"/>
        </w:rPr>
        <w:t>».</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 xml:space="preserve">Местоположение подземных коммуникаций и глубина залегания определены </w:t>
      </w:r>
      <w:proofErr w:type="spellStart"/>
      <w:r w:rsidRPr="002D7233">
        <w:rPr>
          <w:rFonts w:ascii="Times New Roman" w:eastAsia="Calibri" w:hAnsi="Times New Roman" w:cs="Times New Roman"/>
          <w:bCs/>
          <w:sz w:val="12"/>
          <w:szCs w:val="12"/>
        </w:rPr>
        <w:t>трубокабелеискателем</w:t>
      </w:r>
      <w:proofErr w:type="spellEnd"/>
      <w:r w:rsidRPr="002D7233">
        <w:rPr>
          <w:rFonts w:ascii="Times New Roman" w:eastAsia="Calibri" w:hAnsi="Times New Roman" w:cs="Times New Roman"/>
          <w:bCs/>
          <w:sz w:val="12"/>
          <w:szCs w:val="12"/>
        </w:rPr>
        <w:t xml:space="preserve"> </w:t>
      </w:r>
      <w:r w:rsidRPr="002D7233">
        <w:rPr>
          <w:rFonts w:ascii="Times New Roman" w:eastAsia="Calibri" w:hAnsi="Times New Roman" w:cs="Times New Roman"/>
          <w:bCs/>
          <w:sz w:val="12"/>
          <w:szCs w:val="12"/>
          <w:lang w:val="en-US"/>
        </w:rPr>
        <w:t>SR</w:t>
      </w:r>
      <w:r w:rsidRPr="002D7233">
        <w:rPr>
          <w:rFonts w:ascii="Times New Roman" w:eastAsia="Calibri" w:hAnsi="Times New Roman" w:cs="Times New Roman"/>
          <w:bCs/>
          <w:sz w:val="12"/>
          <w:szCs w:val="12"/>
        </w:rPr>
        <w:t>-20 с использованием контактного и индукционного способов.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bCs/>
          <w:sz w:val="12"/>
          <w:szCs w:val="12"/>
        </w:rPr>
      </w:pPr>
      <w:r w:rsidRPr="002D7233">
        <w:rPr>
          <w:rFonts w:ascii="Times New Roman" w:eastAsia="Calibri" w:hAnsi="Times New Roman" w:cs="Times New Roman"/>
          <w:b/>
          <w:bCs/>
          <w:sz w:val="12"/>
          <w:szCs w:val="12"/>
        </w:rPr>
        <w:t>Описание площадок и трасс.</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Трасса выкидного трубопровода</w:t>
      </w:r>
      <w:r w:rsidRPr="002D7233">
        <w:rPr>
          <w:rFonts w:ascii="Times New Roman" w:eastAsia="Calibri" w:hAnsi="Times New Roman" w:cs="Times New Roman"/>
          <w:bCs/>
          <w:sz w:val="12"/>
          <w:szCs w:val="12"/>
        </w:rPr>
        <w:t>, протяженностью 1158,6 м, следует в северо-восточном направлении по пастбищным землям. На пути следования трассы имеются пересечения с подземными коммуникациями. Перепад высот по трассе от 78 до 151 м.</w:t>
      </w:r>
    </w:p>
    <w:p w:rsid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 xml:space="preserve">Трасса ВЛ-10 </w:t>
      </w:r>
      <w:proofErr w:type="spellStart"/>
      <w:r w:rsidRPr="002D7233">
        <w:rPr>
          <w:rFonts w:ascii="Times New Roman" w:eastAsia="Calibri" w:hAnsi="Times New Roman" w:cs="Times New Roman"/>
          <w:bCs/>
          <w:i/>
          <w:sz w:val="12"/>
          <w:szCs w:val="12"/>
        </w:rPr>
        <w:t>кВ</w:t>
      </w:r>
      <w:proofErr w:type="spellEnd"/>
      <w:r w:rsidRPr="002D7233">
        <w:rPr>
          <w:rFonts w:ascii="Times New Roman" w:eastAsia="Calibri" w:hAnsi="Times New Roman" w:cs="Times New Roman"/>
          <w:bCs/>
          <w:i/>
          <w:sz w:val="12"/>
          <w:szCs w:val="12"/>
        </w:rPr>
        <w:t xml:space="preserve"> на скважину № 50</w:t>
      </w:r>
      <w:r w:rsidRPr="002D7233">
        <w:rPr>
          <w:rFonts w:ascii="Times New Roman" w:eastAsia="Calibri" w:hAnsi="Times New Roman" w:cs="Times New Roman"/>
          <w:bCs/>
          <w:sz w:val="12"/>
          <w:szCs w:val="12"/>
        </w:rPr>
        <w:t xml:space="preserve"> от точки подключения ЛЭП-10 </w:t>
      </w:r>
      <w:proofErr w:type="spellStart"/>
      <w:r w:rsidRPr="002D7233">
        <w:rPr>
          <w:rFonts w:ascii="Times New Roman" w:eastAsia="Calibri" w:hAnsi="Times New Roman" w:cs="Times New Roman"/>
          <w:bCs/>
          <w:sz w:val="12"/>
          <w:szCs w:val="12"/>
        </w:rPr>
        <w:t>кВ</w:t>
      </w:r>
      <w:proofErr w:type="spellEnd"/>
      <w:r w:rsidRPr="002D7233">
        <w:rPr>
          <w:rFonts w:ascii="Times New Roman" w:eastAsia="Calibri" w:hAnsi="Times New Roman" w:cs="Times New Roman"/>
          <w:bCs/>
          <w:sz w:val="12"/>
          <w:szCs w:val="12"/>
        </w:rPr>
        <w:t xml:space="preserve"> Ф-9 следует в общем северо-западном направлении по пастбищным </w:t>
      </w:r>
    </w:p>
    <w:p w:rsidR="002D7233" w:rsidRDefault="002D7233" w:rsidP="002D7233">
      <w:pPr>
        <w:tabs>
          <w:tab w:val="left" w:pos="284"/>
        </w:tabs>
        <w:spacing w:after="0" w:line="240" w:lineRule="auto"/>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 xml:space="preserve">землям, протяженностью 719 м.. На пути следования трассы имеются пересечения с подземными коммуникациями. Перепад высот по трассе от </w:t>
      </w:r>
    </w:p>
    <w:p w:rsidR="002D7233" w:rsidRPr="002D7233" w:rsidRDefault="002D7233" w:rsidP="002D7233">
      <w:pPr>
        <w:tabs>
          <w:tab w:val="left" w:pos="284"/>
        </w:tabs>
        <w:spacing w:after="0" w:line="240" w:lineRule="auto"/>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80 до 111 м.</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Трасса анодного заземления</w:t>
      </w:r>
      <w:r w:rsidRPr="002D7233">
        <w:rPr>
          <w:rFonts w:ascii="Times New Roman" w:eastAsia="Calibri" w:hAnsi="Times New Roman" w:cs="Times New Roman"/>
          <w:bCs/>
          <w:sz w:val="12"/>
          <w:szCs w:val="12"/>
        </w:rPr>
        <w:t>, протяженностью 222,3 м, следует от СКЗ в северо-западном направлении по пастбищным землям. Перепад высот по трассе от 74 до 78 м.</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 xml:space="preserve">Подъезд к площадке скважины № 50 </w:t>
      </w:r>
      <w:r w:rsidRPr="002D7233">
        <w:rPr>
          <w:rFonts w:ascii="Times New Roman" w:eastAsia="Calibri" w:hAnsi="Times New Roman" w:cs="Times New Roman"/>
          <w:bCs/>
          <w:sz w:val="12"/>
          <w:szCs w:val="12"/>
        </w:rPr>
        <w:t>и  площадке узла приема ОУ на выкидном трубопроводе от скважины № 50 предусматриваются с грунтощебеночным покрытием с общей шириной –  6,50 м., толщиной – 0,25 м, протяженность  составляет -  200 м.</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sz w:val="12"/>
          <w:szCs w:val="12"/>
        </w:rPr>
      </w:pPr>
      <w:r w:rsidRPr="002D7233">
        <w:rPr>
          <w:rFonts w:ascii="Times New Roman" w:eastAsia="Calibri" w:hAnsi="Times New Roman" w:cs="Times New Roman"/>
          <w:b/>
          <w:sz w:val="12"/>
          <w:szCs w:val="12"/>
        </w:rPr>
        <w:t>1.3 Принципиальные мероприятия, необходимые для освоения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Выбранное место размещения линейных объектов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7233">
        <w:rPr>
          <w:rFonts w:ascii="Times New Roman" w:eastAsia="Calibri" w:hAnsi="Times New Roman" w:cs="Times New Roman"/>
          <w:sz w:val="12"/>
          <w:szCs w:val="12"/>
        </w:rPr>
        <w:t xml:space="preserve"> размещением площадок и коммуникаций, по возможности, на малоценных и непригодных для сельского хозяйства землях;</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7233">
        <w:rPr>
          <w:rFonts w:ascii="Times New Roman" w:eastAsia="Calibri" w:hAnsi="Times New Roman" w:cs="Times New Roman"/>
          <w:sz w:val="12"/>
          <w:szCs w:val="12"/>
        </w:rPr>
        <w:t xml:space="preserve"> прокладкой коммуникаций в существующих коридорах с минимально допустимыми расстояниями между ними;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7233">
        <w:rPr>
          <w:rFonts w:ascii="Times New Roman" w:eastAsia="Calibri" w:hAnsi="Times New Roman" w:cs="Times New Roman"/>
          <w:sz w:val="12"/>
          <w:szCs w:val="12"/>
        </w:rPr>
        <w:t xml:space="preserve"> рекультивацией нарушенных при строительстве земель;</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7233">
        <w:rPr>
          <w:rFonts w:ascii="Times New Roman" w:eastAsia="Calibri" w:hAnsi="Times New Roman" w:cs="Times New Roman"/>
          <w:sz w:val="12"/>
          <w:szCs w:val="12"/>
        </w:rPr>
        <w:t xml:space="preserve"> возмещением землепользователям убытков, связанных с изъятием земель.</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В проекте приняты решения, обеспечивающие повышение надежности добычи и транспортировки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В целях обеспечения технической и пожарной безопасности проектируемых выкидных трубопроводов и нефтепровода устанавливается охранная зона, которая в соответствии с п.7.4.1 РД 39-132-94, составляет 25 м от оси.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w:t>
      </w:r>
      <w:r w:rsidRPr="002D7233">
        <w:rPr>
          <w:rFonts w:ascii="Times New Roman" w:eastAsia="Calibri" w:hAnsi="Times New Roman" w:cs="Times New Roman"/>
          <w:sz w:val="12"/>
          <w:szCs w:val="12"/>
        </w:rPr>
        <w:lastRenderedPageBreak/>
        <w:t>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r w:rsidRPr="002D7233">
        <w:rPr>
          <w:rFonts w:ascii="Times New Roman" w:eastAsia="Calibri" w:hAnsi="Times New Roman" w:cs="Times New Roman"/>
          <w:bCs/>
          <w:sz w:val="12"/>
          <w:szCs w:val="12"/>
        </w:rPr>
        <w:t xml:space="preserve"> </w:t>
      </w:r>
      <w:r w:rsidRPr="002D7233">
        <w:rPr>
          <w:rFonts w:ascii="Times New Roman" w:eastAsia="Calibri" w:hAnsi="Times New Roman" w:cs="Times New Roman"/>
          <w:sz w:val="12"/>
          <w:szCs w:val="1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bookmarkStart w:id="1" w:name="sub_7802"/>
      <w:r w:rsidRPr="002D7233">
        <w:rPr>
          <w:rFonts w:ascii="Times New Roman" w:eastAsia="Calibri" w:hAnsi="Times New Roman" w:cs="Times New Roman"/>
          <w:sz w:val="12"/>
          <w:szCs w:val="12"/>
        </w:rPr>
        <w:t>Проект рекультивации нарушенных земель, выполненный по объекту «Электроснабжение скважины № 48 Южно-Орловского месторождения», утвержден администрациями районов и собственниками земельных участков.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2D7233">
        <w:rPr>
          <w:rFonts w:ascii="Times New Roman" w:eastAsia="Calibri" w:hAnsi="Times New Roman" w:cs="Times New Roman"/>
          <w:bCs/>
          <w:sz w:val="12"/>
          <w:szCs w:val="12"/>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sz w:val="12"/>
          <w:szCs w:val="12"/>
        </w:rPr>
      </w:pPr>
      <w:r w:rsidRPr="002D7233">
        <w:rPr>
          <w:rFonts w:ascii="Times New Roman" w:eastAsia="Calibri" w:hAnsi="Times New Roman" w:cs="Times New Roman"/>
          <w:b/>
          <w:sz w:val="12"/>
          <w:szCs w:val="12"/>
        </w:rPr>
        <w:t>2. Положения о размещении площадных объектов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b/>
          <w:sz w:val="12"/>
          <w:szCs w:val="12"/>
        </w:rPr>
        <w:t>2.1 Сведения о размещении площадного объекта и его краткая характеристика</w:t>
      </w:r>
      <w:r w:rsidRPr="002D7233">
        <w:rPr>
          <w:rFonts w:ascii="Times New Roman" w:eastAsia="Calibri" w:hAnsi="Times New Roman" w:cs="Times New Roman"/>
          <w:sz w:val="12"/>
          <w:szCs w:val="12"/>
        </w:rPr>
        <w:t xml:space="preserve">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sz w:val="12"/>
          <w:szCs w:val="12"/>
        </w:rPr>
        <w:t>Проектируемые объекты расположены в Сергиевском районе Самарской области на землях, собственность на которые не разграничена, в ведении Администрации муниципального района Сергиевский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Площадка скважины № 50 и узла запуска СОД</w:t>
      </w:r>
      <w:r w:rsidRPr="002D7233">
        <w:rPr>
          <w:rFonts w:ascii="Times New Roman" w:eastAsia="Calibri" w:hAnsi="Times New Roman" w:cs="Times New Roman"/>
          <w:bCs/>
          <w:sz w:val="12"/>
          <w:szCs w:val="12"/>
        </w:rPr>
        <w:t xml:space="preserve"> расположена на пастбищных землях, ближайший населенный пункт - п. Черновка. С северной стороны площадки проходит полевая дорога. Рельеф на площадке равнинный с небольшим перепадом высот.</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Cs/>
          <w:sz w:val="12"/>
          <w:szCs w:val="12"/>
        </w:rPr>
      </w:pPr>
      <w:r w:rsidRPr="002D7233">
        <w:rPr>
          <w:rFonts w:ascii="Times New Roman" w:eastAsia="Calibri" w:hAnsi="Times New Roman" w:cs="Times New Roman"/>
          <w:bCs/>
          <w:i/>
          <w:sz w:val="12"/>
          <w:szCs w:val="12"/>
        </w:rPr>
        <w:t>Площадка существующей АГЗУ и узла приема СОД</w:t>
      </w:r>
      <w:r w:rsidRPr="002D7233">
        <w:rPr>
          <w:rFonts w:ascii="Times New Roman" w:eastAsia="Calibri" w:hAnsi="Times New Roman" w:cs="Times New Roman"/>
          <w:bCs/>
          <w:sz w:val="12"/>
          <w:szCs w:val="12"/>
        </w:rPr>
        <w:t xml:space="preserve"> находится на пастбищных землях. Ближайший населенный пункт – п. Черновка. Территория АГЗУ спланирована и имеет обвалование шириной от 1,6 до 3,7 м, высотой от 0,2 до 0,6 м. Площадка с насыщенной застройкой подземными и воздушными инженерными коммуникациями. Рельеф на площадке равнинный, с небольшим перепадом высот.</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Отвод под строительство площадных объектов  рассчитан в соответствии: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с нормами отвода земель для нефтяных и газовых скважин СН 459-74;</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с земельным кодексом Российской Федерации от 25.10.2001 года №136-ФЗ;</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 с генеральным планом сельского поселения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"Сельское поселение"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Черновка</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муниципального района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Район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с проектными решениями объекта.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b/>
          <w:sz w:val="12"/>
          <w:szCs w:val="12"/>
        </w:rPr>
      </w:pPr>
      <w:r w:rsidRPr="002D7233">
        <w:rPr>
          <w:rFonts w:ascii="Times New Roman" w:eastAsia="Calibri" w:hAnsi="Times New Roman" w:cs="Times New Roman"/>
          <w:b/>
          <w:sz w:val="12"/>
          <w:szCs w:val="12"/>
        </w:rPr>
        <w:t>3. Сведения о размещении объектов АО "</w:t>
      </w:r>
      <w:proofErr w:type="spellStart"/>
      <w:r w:rsidRPr="002D7233">
        <w:rPr>
          <w:rFonts w:ascii="Times New Roman" w:eastAsia="Calibri" w:hAnsi="Times New Roman" w:cs="Times New Roman"/>
          <w:b/>
          <w:sz w:val="12"/>
          <w:szCs w:val="12"/>
        </w:rPr>
        <w:t>Самаранефтегаз</w:t>
      </w:r>
      <w:proofErr w:type="spellEnd"/>
      <w:r w:rsidRPr="002D7233">
        <w:rPr>
          <w:rFonts w:ascii="Times New Roman" w:eastAsia="Calibri" w:hAnsi="Times New Roman" w:cs="Times New Roman"/>
          <w:b/>
          <w:sz w:val="12"/>
          <w:szCs w:val="12"/>
        </w:rPr>
        <w:t>" на осваиваемой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Существующая дорожно-транспортная сеть обеспечивает внешний подъезд к участку строительства объекта АО "</w:t>
      </w:r>
      <w:proofErr w:type="spellStart"/>
      <w:r w:rsidRPr="002D7233">
        <w:rPr>
          <w:rFonts w:ascii="Times New Roman" w:eastAsia="Calibri" w:hAnsi="Times New Roman" w:cs="Times New Roman"/>
          <w:sz w:val="12"/>
          <w:szCs w:val="12"/>
        </w:rPr>
        <w:t>Самаранефтегаз</w:t>
      </w:r>
      <w:proofErr w:type="spellEnd"/>
      <w:r w:rsidRPr="002D7233">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"Наименование объекта"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4019П "Сбор нефти и газа со скважины № 50 Южно-Орловского месторождения"</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на территории муниципального района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Район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Самарской области.</w:t>
      </w:r>
    </w:p>
    <w:p w:rsidR="002D7233" w:rsidRPr="002D7233" w:rsidRDefault="002D7233" w:rsidP="002D7233">
      <w:pPr>
        <w:tabs>
          <w:tab w:val="left" w:pos="284"/>
        </w:tabs>
        <w:spacing w:after="0" w:line="240" w:lineRule="auto"/>
        <w:jc w:val="center"/>
        <w:rPr>
          <w:rFonts w:ascii="Times New Roman" w:eastAsia="Calibri" w:hAnsi="Times New Roman" w:cs="Times New Roman"/>
          <w:b/>
          <w:bCs/>
          <w:sz w:val="12"/>
          <w:szCs w:val="12"/>
        </w:rPr>
      </w:pPr>
      <w:r w:rsidRPr="002D7233">
        <w:rPr>
          <w:rFonts w:ascii="Times New Roman" w:eastAsia="Calibri" w:hAnsi="Times New Roman" w:cs="Times New Roman"/>
          <w:b/>
          <w:bCs/>
          <w:sz w:val="12"/>
          <w:szCs w:val="12"/>
        </w:rPr>
        <w:t>Основание для выполнения проекта межевания.</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2D7233">
        <w:rPr>
          <w:rFonts w:ascii="Times New Roman" w:eastAsia="Calibri" w:hAnsi="Times New Roman" w:cs="Times New Roman"/>
          <w:sz w:val="12"/>
          <w:szCs w:val="12"/>
        </w:rPr>
        <w:t>Самаранефтегаз</w:t>
      </w:r>
      <w:proofErr w:type="spellEnd"/>
      <w:r w:rsidRPr="002D7233">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ОБЪЕКТ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 xml:space="preserve">4019П "Сбор нефти и газа со скважины № 50 Южно-Орловского месторождения" </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согласно:</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ОБЪЕКТ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 xml:space="preserve">4019П "Сбор нефти и газа со скважины № 50 Южно-Орловского месторождения" </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на территории муниципального района </w:t>
      </w:r>
      <w:r w:rsidRPr="002D7233">
        <w:rPr>
          <w:rFonts w:ascii="Times New Roman" w:eastAsia="Calibri" w:hAnsi="Times New Roman" w:cs="Times New Roman"/>
          <w:sz w:val="12"/>
          <w:szCs w:val="12"/>
        </w:rPr>
        <w:fldChar w:fldCharType="begin"/>
      </w:r>
      <w:r w:rsidRPr="002D7233">
        <w:rPr>
          <w:rFonts w:ascii="Times New Roman" w:eastAsia="Calibri" w:hAnsi="Times New Roman" w:cs="Times New Roman"/>
          <w:sz w:val="12"/>
          <w:szCs w:val="12"/>
        </w:rPr>
        <w:instrText xml:space="preserve"> DOCPROPERTY  РАЙОН  \* MERGEFORMAT </w:instrText>
      </w:r>
      <w:r w:rsidRPr="002D7233">
        <w:rPr>
          <w:rFonts w:ascii="Times New Roman" w:eastAsia="Calibri" w:hAnsi="Times New Roman" w:cs="Times New Roman"/>
          <w:sz w:val="12"/>
          <w:szCs w:val="12"/>
        </w:rPr>
        <w:fldChar w:fldCharType="separate"/>
      </w:r>
      <w:r w:rsidRPr="002D7233">
        <w:rPr>
          <w:rFonts w:ascii="Times New Roman" w:eastAsia="Calibri" w:hAnsi="Times New Roman" w:cs="Times New Roman"/>
          <w:sz w:val="12"/>
          <w:szCs w:val="12"/>
        </w:rPr>
        <w:t>Сергиевский</w:t>
      </w:r>
      <w:r w:rsidRPr="002D7233">
        <w:rPr>
          <w:rFonts w:ascii="Times New Roman" w:eastAsia="Calibri" w:hAnsi="Times New Roman" w:cs="Times New Roman"/>
          <w:sz w:val="12"/>
          <w:szCs w:val="12"/>
        </w:rPr>
        <w:fldChar w:fldCharType="end"/>
      </w:r>
      <w:r w:rsidRPr="002D7233">
        <w:rPr>
          <w:rFonts w:ascii="Times New Roman" w:eastAsia="Calibri" w:hAnsi="Times New Roman" w:cs="Times New Roman"/>
          <w:sz w:val="12"/>
          <w:szCs w:val="12"/>
        </w:rPr>
        <w:t xml:space="preserve"> Самарской области;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 Сведений государственного кадастрового учета </w:t>
      </w:r>
    </w:p>
    <w:p w:rsidR="002D7233" w:rsidRPr="002D7233" w:rsidRDefault="002D7233" w:rsidP="002D7233">
      <w:pPr>
        <w:tabs>
          <w:tab w:val="left" w:pos="284"/>
        </w:tabs>
        <w:spacing w:after="0" w:line="240" w:lineRule="auto"/>
        <w:jc w:val="center"/>
        <w:rPr>
          <w:rFonts w:ascii="Times New Roman" w:eastAsia="Calibri" w:hAnsi="Times New Roman" w:cs="Times New Roman"/>
          <w:b/>
          <w:bCs/>
          <w:sz w:val="12"/>
          <w:szCs w:val="12"/>
        </w:rPr>
      </w:pPr>
      <w:r w:rsidRPr="002D7233">
        <w:rPr>
          <w:rFonts w:ascii="Times New Roman" w:eastAsia="Calibri" w:hAnsi="Times New Roman" w:cs="Times New Roman"/>
          <w:b/>
          <w:bCs/>
          <w:sz w:val="12"/>
          <w:szCs w:val="12"/>
        </w:rPr>
        <w:t>Цели и задачи выполнения проекта межевания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Сформированные земельные участки должны обеспечить:</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возможность долгосрочного использования земельного участка.</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В процессе межевания решаются следующие задачи: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2D7233">
        <w:rPr>
          <w:rFonts w:ascii="Times New Roman" w:eastAsia="Calibri" w:hAnsi="Times New Roman" w:cs="Times New Roman"/>
          <w:sz w:val="12"/>
          <w:szCs w:val="12"/>
        </w:rPr>
        <w:t>Самаранефтегаз</w:t>
      </w:r>
      <w:proofErr w:type="spellEnd"/>
      <w:r w:rsidRPr="002D7233">
        <w:rPr>
          <w:rFonts w:ascii="Times New Roman" w:eastAsia="Calibri" w:hAnsi="Times New Roman" w:cs="Times New Roman"/>
          <w:sz w:val="12"/>
          <w:szCs w:val="12"/>
        </w:rPr>
        <w:t xml:space="preserve">".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Проектом межевания границ отображены:</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красные линии, утвержденные в составе проекта планировки территории;</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-границы образуемых и изменяемых земельных участков и их частей.</w:t>
      </w:r>
    </w:p>
    <w:p w:rsidR="002D7233" w:rsidRPr="002D7233" w:rsidRDefault="002D7233" w:rsidP="002D7233">
      <w:pPr>
        <w:tabs>
          <w:tab w:val="left" w:pos="284"/>
        </w:tabs>
        <w:spacing w:after="0" w:line="240" w:lineRule="auto"/>
        <w:jc w:val="center"/>
        <w:rPr>
          <w:rFonts w:ascii="Times New Roman" w:eastAsia="Calibri" w:hAnsi="Times New Roman" w:cs="Times New Roman"/>
          <w:sz w:val="12"/>
          <w:szCs w:val="12"/>
        </w:rPr>
      </w:pPr>
      <w:r w:rsidRPr="002D7233">
        <w:rPr>
          <w:rFonts w:ascii="Times New Roman" w:eastAsia="Calibri" w:hAnsi="Times New Roman" w:cs="Times New Roman"/>
          <w:b/>
          <w:sz w:val="12"/>
          <w:szCs w:val="12"/>
        </w:rPr>
        <w:t>ВЫВОДЫ ПО ПРОЕКТУ</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bCs/>
          <w:sz w:val="12"/>
          <w:szCs w:val="12"/>
        </w:rPr>
        <w:t>Настоящим проектом выполнено:</w:t>
      </w:r>
      <w:r w:rsidRPr="002D7233">
        <w:rPr>
          <w:rFonts w:ascii="Times New Roman" w:eastAsia="Calibri" w:hAnsi="Times New Roman" w:cs="Times New Roman"/>
          <w:sz w:val="12"/>
          <w:szCs w:val="12"/>
        </w:rPr>
        <w:t xml:space="preserve">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2D7233">
        <w:rPr>
          <w:rFonts w:ascii="Times New Roman" w:eastAsia="Calibri" w:hAnsi="Times New Roman" w:cs="Times New Roman"/>
          <w:sz w:val="12"/>
          <w:szCs w:val="12"/>
        </w:rPr>
        <w:t>СамараНИПИнефть</w:t>
      </w:r>
      <w:proofErr w:type="spellEnd"/>
      <w:r w:rsidRPr="002D7233">
        <w:rPr>
          <w:rFonts w:ascii="Times New Roman" w:eastAsia="Calibri" w:hAnsi="Times New Roman" w:cs="Times New Roman"/>
          <w:sz w:val="12"/>
          <w:szCs w:val="12"/>
        </w:rPr>
        <w:t xml:space="preserve">».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1:5000.       </w:t>
      </w:r>
    </w:p>
    <w:p w:rsidR="002D7233" w:rsidRPr="002D7233" w:rsidRDefault="002D7233" w:rsidP="002D7233">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 </w:t>
      </w:r>
    </w:p>
    <w:p w:rsidR="002D7233" w:rsidRPr="002D7233" w:rsidRDefault="002D7233" w:rsidP="002D7233">
      <w:pPr>
        <w:tabs>
          <w:tab w:val="left" w:pos="284"/>
        </w:tabs>
        <w:spacing w:after="0" w:line="240" w:lineRule="auto"/>
        <w:jc w:val="center"/>
        <w:rPr>
          <w:rFonts w:ascii="Times New Roman" w:eastAsia="Calibri" w:hAnsi="Times New Roman" w:cs="Times New Roman"/>
          <w:i/>
          <w:sz w:val="12"/>
          <w:szCs w:val="12"/>
        </w:rPr>
      </w:pPr>
      <w:r w:rsidRPr="002D7233">
        <w:rPr>
          <w:rFonts w:ascii="Times New Roman" w:eastAsia="Calibri" w:hAnsi="Times New Roman" w:cs="Times New Roman"/>
          <w:i/>
          <w:sz w:val="12"/>
          <w:szCs w:val="12"/>
        </w:rPr>
        <w:t>Перечень образуемых земельных участков для строительства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426"/>
        <w:gridCol w:w="3969"/>
        <w:gridCol w:w="1417"/>
      </w:tblGrid>
      <w:tr w:rsidR="002D7233" w:rsidRPr="002D7233" w:rsidTr="00714488">
        <w:tc>
          <w:tcPr>
            <w:tcW w:w="426" w:type="dxa"/>
            <w:shd w:val="clear" w:color="auto" w:fill="auto"/>
          </w:tcPr>
          <w:p w:rsidR="002D7233" w:rsidRPr="002D7233" w:rsidRDefault="002D7233" w:rsidP="00714488">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 п/п</w:t>
            </w:r>
          </w:p>
        </w:tc>
        <w:tc>
          <w:tcPr>
            <w:tcW w:w="1275"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Кадастровый номер</w:t>
            </w:r>
          </w:p>
        </w:tc>
        <w:tc>
          <w:tcPr>
            <w:tcW w:w="426"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Категория</w:t>
            </w:r>
          </w:p>
        </w:tc>
        <w:tc>
          <w:tcPr>
            <w:tcW w:w="3969"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Сведения о правах и землепользователях</w:t>
            </w:r>
          </w:p>
        </w:tc>
        <w:tc>
          <w:tcPr>
            <w:tcW w:w="1417"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Площадь образуемой части земельного участка</w:t>
            </w:r>
            <w:r>
              <w:rPr>
                <w:rFonts w:ascii="Times New Roman" w:eastAsia="Calibri" w:hAnsi="Times New Roman" w:cs="Times New Roman"/>
                <w:sz w:val="12"/>
                <w:szCs w:val="12"/>
              </w:rPr>
              <w:t xml:space="preserve"> </w:t>
            </w:r>
            <w:r w:rsidRPr="002D7233">
              <w:rPr>
                <w:rFonts w:ascii="Times New Roman" w:eastAsia="Calibri" w:hAnsi="Times New Roman" w:cs="Times New Roman"/>
                <w:sz w:val="12"/>
                <w:szCs w:val="12"/>
              </w:rPr>
              <w:t>м²</w:t>
            </w:r>
          </w:p>
        </w:tc>
      </w:tr>
      <w:tr w:rsidR="002D7233" w:rsidRPr="002D7233" w:rsidTr="00714488">
        <w:tc>
          <w:tcPr>
            <w:tcW w:w="426"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1</w:t>
            </w:r>
          </w:p>
        </w:tc>
        <w:tc>
          <w:tcPr>
            <w:tcW w:w="1275"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63:31:1401008:ЗУ1</w:t>
            </w:r>
          </w:p>
        </w:tc>
        <w:tc>
          <w:tcPr>
            <w:tcW w:w="426"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с/х</w:t>
            </w:r>
          </w:p>
        </w:tc>
        <w:tc>
          <w:tcPr>
            <w:tcW w:w="3969"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Администрация муниципального района Сергиевский (земли неразграниченной госсобственности)</w:t>
            </w:r>
          </w:p>
        </w:tc>
        <w:tc>
          <w:tcPr>
            <w:tcW w:w="1417"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3600</w:t>
            </w:r>
          </w:p>
        </w:tc>
      </w:tr>
      <w:tr w:rsidR="002D7233" w:rsidRPr="002D7233" w:rsidTr="00714488">
        <w:tc>
          <w:tcPr>
            <w:tcW w:w="426"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lastRenderedPageBreak/>
              <w:t>2</w:t>
            </w:r>
          </w:p>
        </w:tc>
        <w:tc>
          <w:tcPr>
            <w:tcW w:w="1275"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63:31:1401008:ЗУ2</w:t>
            </w:r>
          </w:p>
        </w:tc>
        <w:tc>
          <w:tcPr>
            <w:tcW w:w="426"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с/х</w:t>
            </w:r>
          </w:p>
        </w:tc>
        <w:tc>
          <w:tcPr>
            <w:tcW w:w="3969"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Администрация муниципального района Сергиевский (земли неразграниченной госсобственности)</w:t>
            </w:r>
          </w:p>
        </w:tc>
        <w:tc>
          <w:tcPr>
            <w:tcW w:w="1417" w:type="dxa"/>
            <w:shd w:val="clear" w:color="auto" w:fill="auto"/>
          </w:tcPr>
          <w:p w:rsidR="002D7233" w:rsidRPr="002D7233" w:rsidRDefault="002D7233" w:rsidP="002D7233">
            <w:pPr>
              <w:tabs>
                <w:tab w:val="left" w:pos="284"/>
              </w:tabs>
              <w:spacing w:after="0" w:line="240" w:lineRule="auto"/>
              <w:rPr>
                <w:rFonts w:ascii="Times New Roman" w:eastAsia="Calibri" w:hAnsi="Times New Roman" w:cs="Times New Roman"/>
                <w:sz w:val="12"/>
                <w:szCs w:val="12"/>
              </w:rPr>
            </w:pPr>
            <w:r w:rsidRPr="002D7233">
              <w:rPr>
                <w:rFonts w:ascii="Times New Roman" w:eastAsia="Calibri" w:hAnsi="Times New Roman" w:cs="Times New Roman"/>
                <w:sz w:val="12"/>
                <w:szCs w:val="12"/>
              </w:rPr>
              <w:t>36995</w:t>
            </w:r>
          </w:p>
        </w:tc>
      </w:tr>
    </w:tbl>
    <w:p w:rsidR="002D7233" w:rsidRPr="002D7233" w:rsidRDefault="002D7233" w:rsidP="00714488">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Общая площадь образуемых земельных участков : 40595 - м².</w:t>
      </w:r>
    </w:p>
    <w:p w:rsidR="002D7233" w:rsidRPr="002D7233" w:rsidRDefault="002D7233" w:rsidP="00714488">
      <w:pPr>
        <w:tabs>
          <w:tab w:val="left" w:pos="284"/>
        </w:tabs>
        <w:spacing w:after="0" w:line="240" w:lineRule="auto"/>
        <w:jc w:val="center"/>
        <w:rPr>
          <w:rFonts w:ascii="Times New Roman" w:eastAsia="Calibri" w:hAnsi="Times New Roman" w:cs="Times New Roman"/>
          <w:i/>
          <w:sz w:val="12"/>
          <w:szCs w:val="12"/>
        </w:rPr>
      </w:pPr>
      <w:r w:rsidRPr="002D7233">
        <w:rPr>
          <w:rFonts w:ascii="Times New Roman" w:eastAsia="Calibri" w:hAnsi="Times New Roman" w:cs="Times New Roman"/>
          <w:i/>
          <w:sz w:val="12"/>
          <w:szCs w:val="12"/>
        </w:rPr>
        <w:t>Сведения о земельных участках поставленных на государственный кадастровый учет</w:t>
      </w:r>
    </w:p>
    <w:tbl>
      <w:tblPr>
        <w:tblStyle w:val="af2"/>
        <w:tblW w:w="7513" w:type="dxa"/>
        <w:tblInd w:w="108" w:type="dxa"/>
        <w:tblLook w:val="01E0" w:firstRow="1" w:lastRow="1" w:firstColumn="1" w:lastColumn="1" w:noHBand="0" w:noVBand="0"/>
      </w:tblPr>
      <w:tblGrid>
        <w:gridCol w:w="379"/>
        <w:gridCol w:w="2173"/>
        <w:gridCol w:w="1134"/>
        <w:gridCol w:w="1701"/>
        <w:gridCol w:w="1412"/>
        <w:gridCol w:w="714"/>
      </w:tblGrid>
      <w:tr w:rsidR="002D7233" w:rsidRPr="002D7233" w:rsidTr="00714488">
        <w:trPr>
          <w:trHeight w:val="20"/>
        </w:trPr>
        <w:tc>
          <w:tcPr>
            <w:tcW w:w="379"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w:t>
            </w:r>
          </w:p>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п/п</w:t>
            </w:r>
          </w:p>
        </w:tc>
        <w:tc>
          <w:tcPr>
            <w:tcW w:w="2173"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Условный номер земельного участка</w:t>
            </w:r>
          </w:p>
        </w:tc>
        <w:tc>
          <w:tcPr>
            <w:tcW w:w="1134"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Обозначение ЗУ (ЧЗУ)</w:t>
            </w:r>
          </w:p>
        </w:tc>
        <w:tc>
          <w:tcPr>
            <w:tcW w:w="1701"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Категория</w:t>
            </w:r>
          </w:p>
        </w:tc>
        <w:tc>
          <w:tcPr>
            <w:tcW w:w="1412"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Сведения о правах и землепользователях</w:t>
            </w:r>
          </w:p>
        </w:tc>
        <w:tc>
          <w:tcPr>
            <w:tcW w:w="714"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Площадь, м²</w:t>
            </w:r>
          </w:p>
        </w:tc>
      </w:tr>
      <w:tr w:rsidR="002D7233" w:rsidRPr="002D7233" w:rsidTr="00714488">
        <w:trPr>
          <w:trHeight w:val="20"/>
        </w:trPr>
        <w:tc>
          <w:tcPr>
            <w:tcW w:w="379"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1</w:t>
            </w:r>
          </w:p>
        </w:tc>
        <w:tc>
          <w:tcPr>
            <w:tcW w:w="2173"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63:31:0000000:44 (63:31:1401008:3)</w:t>
            </w:r>
          </w:p>
        </w:tc>
        <w:tc>
          <w:tcPr>
            <w:tcW w:w="1134"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:44/чзу1</w:t>
            </w:r>
          </w:p>
        </w:tc>
        <w:tc>
          <w:tcPr>
            <w:tcW w:w="1701"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Земли промышленности</w:t>
            </w:r>
          </w:p>
        </w:tc>
        <w:tc>
          <w:tcPr>
            <w:tcW w:w="1412"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Российская федерация</w:t>
            </w:r>
          </w:p>
        </w:tc>
        <w:tc>
          <w:tcPr>
            <w:tcW w:w="714" w:type="dxa"/>
          </w:tcPr>
          <w:p w:rsidR="002D7233" w:rsidRPr="00714488" w:rsidRDefault="002D7233" w:rsidP="00714488">
            <w:pPr>
              <w:tabs>
                <w:tab w:val="left" w:pos="284"/>
              </w:tabs>
              <w:rPr>
                <w:rFonts w:ascii="Times New Roman" w:eastAsia="Calibri" w:hAnsi="Times New Roman" w:cs="Times New Roman"/>
                <w:sz w:val="12"/>
                <w:szCs w:val="12"/>
              </w:rPr>
            </w:pPr>
            <w:r w:rsidRPr="00714488">
              <w:rPr>
                <w:rFonts w:ascii="Times New Roman" w:eastAsia="Calibri" w:hAnsi="Times New Roman" w:cs="Times New Roman"/>
                <w:sz w:val="12"/>
                <w:szCs w:val="12"/>
              </w:rPr>
              <w:t>3687</w:t>
            </w:r>
          </w:p>
        </w:tc>
      </w:tr>
    </w:tbl>
    <w:p w:rsidR="002D7233" w:rsidRPr="002D7233" w:rsidRDefault="002D7233" w:rsidP="00714488">
      <w:pPr>
        <w:tabs>
          <w:tab w:val="left" w:pos="284"/>
        </w:tabs>
        <w:spacing w:after="0" w:line="240" w:lineRule="auto"/>
        <w:ind w:firstLine="284"/>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Общая площадь участков, поставленных на кадастровый учет:  3687 м².</w:t>
      </w:r>
    </w:p>
    <w:p w:rsidR="002D7233" w:rsidRPr="002D7233" w:rsidRDefault="00714488" w:rsidP="002D723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7E301CA" wp14:editId="1AC882AB">
            <wp:extent cx="4753153" cy="2941607"/>
            <wp:effectExtent l="0" t="0" r="0" b="0"/>
            <wp:docPr id="2" name="Рисунок 2" descr="C:\Users\Urist\AppData\Local\Microsoft\Windows\Temporary Internet Files\Content.Word\Чертеж межевания 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Чертеж межевания 4019.jpg"/>
                    <pic:cNvPicPr>
                      <a:picLocks noChangeAspect="1" noChangeArrowheads="1"/>
                    </pic:cNvPicPr>
                  </pic:nvPicPr>
                  <pic:blipFill rotWithShape="1">
                    <a:blip r:embed="rId86">
                      <a:extLst>
                        <a:ext uri="{28A0092B-C50C-407E-A947-70E740481C1C}">
                          <a14:useLocalDpi xmlns:a14="http://schemas.microsoft.com/office/drawing/2010/main" val="0"/>
                        </a:ext>
                      </a:extLst>
                    </a:blip>
                    <a:srcRect l="958" t="2420" r="3789"/>
                    <a:stretch/>
                  </pic:blipFill>
                  <pic:spPr bwMode="auto">
                    <a:xfrm>
                      <a:off x="0" y="0"/>
                      <a:ext cx="4752861" cy="2941426"/>
                    </a:xfrm>
                    <a:prstGeom prst="rect">
                      <a:avLst/>
                    </a:prstGeom>
                    <a:noFill/>
                    <a:ln>
                      <a:noFill/>
                    </a:ln>
                    <a:extLst>
                      <a:ext uri="{53640926-AAD7-44D8-BBD7-CCE9431645EC}">
                        <a14:shadowObscured xmlns:a14="http://schemas.microsoft.com/office/drawing/2010/main"/>
                      </a:ext>
                    </a:extLst>
                  </pic:spPr>
                </pic:pic>
              </a:graphicData>
            </a:graphic>
          </wp:inline>
        </w:drawing>
      </w:r>
    </w:p>
    <w:p w:rsidR="002D7233" w:rsidRPr="002D7233" w:rsidRDefault="00714488" w:rsidP="002D723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9499D42" wp14:editId="3822BD3A">
            <wp:extent cx="4770406" cy="2924355"/>
            <wp:effectExtent l="0" t="0" r="0" b="0"/>
            <wp:docPr id="3" name="Рисунок 3" descr="C:\Users\Urist\AppData\Local\Microsoft\Windows\Temporary Internet Files\Content.Word\Чертеж планировки_4019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Чертеж планировки_4019П.JPG"/>
                    <pic:cNvPicPr>
                      <a:picLocks noChangeAspect="1" noChangeArrowheads="1"/>
                    </pic:cNvPicPr>
                  </pic:nvPicPr>
                  <pic:blipFill rotWithShape="1">
                    <a:blip r:embed="rId87">
                      <a:extLst>
                        <a:ext uri="{28A0092B-C50C-407E-A947-70E740481C1C}">
                          <a14:useLocalDpi xmlns:a14="http://schemas.microsoft.com/office/drawing/2010/main" val="0"/>
                        </a:ext>
                      </a:extLst>
                    </a:blip>
                    <a:srcRect l="1083" t="2439" r="3610"/>
                    <a:stretch/>
                  </pic:blipFill>
                  <pic:spPr bwMode="auto">
                    <a:xfrm>
                      <a:off x="0" y="0"/>
                      <a:ext cx="4770115" cy="2924177"/>
                    </a:xfrm>
                    <a:prstGeom prst="rect">
                      <a:avLst/>
                    </a:prstGeom>
                    <a:noFill/>
                    <a:ln>
                      <a:noFill/>
                    </a:ln>
                    <a:extLst>
                      <a:ext uri="{53640926-AAD7-44D8-BBD7-CCE9431645EC}">
                        <a14:shadowObscured xmlns:a14="http://schemas.microsoft.com/office/drawing/2010/main"/>
                      </a:ext>
                    </a:extLst>
                  </pic:spPr>
                </pic:pic>
              </a:graphicData>
            </a:graphic>
          </wp:inline>
        </w:drawing>
      </w:r>
    </w:p>
    <w:p w:rsidR="00B72F4E" w:rsidRPr="002D7233"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lastRenderedPageBreak/>
        <w:t>ГЛАВА</w:t>
      </w:r>
    </w:p>
    <w:p w:rsidR="00B72F4E" w:rsidRPr="002D7233"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2D723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СУРГУТ</w:t>
      </w:r>
    </w:p>
    <w:p w:rsidR="00B72F4E" w:rsidRPr="002D7233"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МУНИЦИПАЛЬНОГО РАЙОНА СЕРГИЕВСКИЙ</w:t>
      </w:r>
    </w:p>
    <w:p w:rsidR="00B72F4E" w:rsidRPr="002D7233" w:rsidRDefault="00B72F4E" w:rsidP="00B72F4E">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САМАРСКОЙ ОБЛАСТИ</w:t>
      </w:r>
    </w:p>
    <w:p w:rsidR="00B72F4E" w:rsidRPr="002D7233" w:rsidRDefault="00B72F4E" w:rsidP="00B72F4E">
      <w:pPr>
        <w:tabs>
          <w:tab w:val="left" w:pos="284"/>
        </w:tabs>
        <w:spacing w:after="0" w:line="240" w:lineRule="auto"/>
        <w:jc w:val="center"/>
        <w:rPr>
          <w:rFonts w:ascii="Times New Roman" w:eastAsia="Calibri" w:hAnsi="Times New Roman" w:cs="Times New Roman"/>
          <w:sz w:val="12"/>
          <w:szCs w:val="12"/>
        </w:rPr>
      </w:pPr>
    </w:p>
    <w:p w:rsidR="00B72F4E" w:rsidRPr="002D7233" w:rsidRDefault="00B72F4E" w:rsidP="00B72F4E">
      <w:pPr>
        <w:tabs>
          <w:tab w:val="left" w:pos="284"/>
        </w:tabs>
        <w:spacing w:after="0" w:line="240" w:lineRule="auto"/>
        <w:jc w:val="center"/>
        <w:rPr>
          <w:rFonts w:ascii="Times New Roman" w:eastAsia="Calibri" w:hAnsi="Times New Roman" w:cs="Times New Roman"/>
          <w:sz w:val="12"/>
          <w:szCs w:val="12"/>
        </w:rPr>
      </w:pPr>
      <w:r w:rsidRPr="002D7233">
        <w:rPr>
          <w:rFonts w:ascii="Times New Roman" w:eastAsia="Calibri" w:hAnsi="Times New Roman" w:cs="Times New Roman"/>
          <w:sz w:val="12"/>
          <w:szCs w:val="12"/>
        </w:rPr>
        <w:t>ПОСТАНОВЛЕНИЕ</w:t>
      </w:r>
    </w:p>
    <w:p w:rsidR="00B72F4E" w:rsidRPr="002D7233" w:rsidRDefault="00B72F4E" w:rsidP="00B72F4E">
      <w:pPr>
        <w:tabs>
          <w:tab w:val="left" w:pos="284"/>
        </w:tabs>
        <w:spacing w:after="0" w:line="240" w:lineRule="auto"/>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w:t>
      </w:r>
      <w:r>
        <w:rPr>
          <w:rFonts w:ascii="Times New Roman" w:eastAsia="Calibri" w:hAnsi="Times New Roman" w:cs="Times New Roman"/>
          <w:sz w:val="12"/>
          <w:szCs w:val="12"/>
        </w:rPr>
        <w:t>4</w:t>
      </w:r>
      <w:r w:rsidRPr="002D723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2D7233">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№03</w:t>
      </w:r>
    </w:p>
    <w:p w:rsidR="00B72F4E" w:rsidRPr="00B72F4E" w:rsidRDefault="00B72F4E" w:rsidP="00B72F4E">
      <w:pPr>
        <w:tabs>
          <w:tab w:val="left" w:pos="284"/>
        </w:tabs>
        <w:spacing w:after="0" w:line="240" w:lineRule="auto"/>
        <w:jc w:val="center"/>
        <w:rPr>
          <w:rFonts w:ascii="Times New Roman" w:eastAsia="Calibri" w:hAnsi="Times New Roman" w:cs="Times New Roman"/>
          <w:b/>
          <w:sz w:val="12"/>
          <w:szCs w:val="12"/>
        </w:rPr>
      </w:pPr>
      <w:r w:rsidRPr="00B72F4E">
        <w:rPr>
          <w:rFonts w:ascii="Times New Roman" w:eastAsia="Calibri" w:hAnsi="Times New Roman" w:cs="Times New Roman"/>
          <w:b/>
          <w:sz w:val="12"/>
          <w:szCs w:val="12"/>
        </w:rPr>
        <w:t>О проведении публичных слушаний по вопросу о внесении изменений</w:t>
      </w:r>
    </w:p>
    <w:p w:rsidR="00B72F4E" w:rsidRPr="00B72F4E" w:rsidRDefault="00B72F4E" w:rsidP="00B72F4E">
      <w:pPr>
        <w:tabs>
          <w:tab w:val="left" w:pos="284"/>
        </w:tabs>
        <w:spacing w:after="0" w:line="240" w:lineRule="auto"/>
        <w:jc w:val="center"/>
        <w:rPr>
          <w:rFonts w:ascii="Times New Roman" w:eastAsia="Calibri" w:hAnsi="Times New Roman" w:cs="Times New Roman"/>
          <w:b/>
          <w:sz w:val="12"/>
          <w:szCs w:val="12"/>
        </w:rPr>
      </w:pPr>
      <w:r w:rsidRPr="00B72F4E">
        <w:rPr>
          <w:rFonts w:ascii="Times New Roman" w:eastAsia="Calibri" w:hAnsi="Times New Roman" w:cs="Times New Roman"/>
          <w:b/>
          <w:sz w:val="12"/>
          <w:szCs w:val="12"/>
        </w:rPr>
        <w:t>в Правила землепользования и застройки сельского поселения Сургут муниципального района Сергиевский Самарской области</w:t>
      </w:r>
    </w:p>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p>
    <w:p w:rsidR="00617484"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Главой V Правил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w:t>
      </w:r>
      <w:r w:rsidRPr="00B72F4E">
        <w:rPr>
          <w:rFonts w:ascii="Times New Roman" w:eastAsia="Calibri" w:hAnsi="Times New Roman" w:cs="Times New Roman"/>
          <w:bCs/>
          <w:sz w:val="12"/>
          <w:szCs w:val="12"/>
        </w:rPr>
        <w:t>от  27.12.2013 № 29</w:t>
      </w:r>
      <w:r w:rsidRPr="00B72F4E">
        <w:rPr>
          <w:rFonts w:ascii="Times New Roman" w:eastAsia="Calibri" w:hAnsi="Times New Roman" w:cs="Times New Roman"/>
          <w:sz w:val="12"/>
          <w:szCs w:val="12"/>
        </w:rPr>
        <w:t xml:space="preserve"> (далее также – Правила)</w:t>
      </w:r>
    </w:p>
    <w:p w:rsidR="00B72F4E" w:rsidRPr="00617484" w:rsidRDefault="00617484" w:rsidP="00B72F4E">
      <w:pPr>
        <w:tabs>
          <w:tab w:val="left" w:pos="284"/>
        </w:tabs>
        <w:spacing w:after="0" w:line="240" w:lineRule="auto"/>
        <w:ind w:firstLine="284"/>
        <w:jc w:val="both"/>
        <w:rPr>
          <w:rFonts w:ascii="Times New Roman" w:eastAsia="Calibri" w:hAnsi="Times New Roman" w:cs="Times New Roman"/>
          <w:b/>
          <w:sz w:val="12"/>
          <w:szCs w:val="12"/>
        </w:rPr>
      </w:pPr>
      <w:r w:rsidRPr="00617484">
        <w:rPr>
          <w:rFonts w:ascii="Times New Roman" w:eastAsia="Calibri" w:hAnsi="Times New Roman" w:cs="Times New Roman"/>
          <w:b/>
          <w:sz w:val="12"/>
          <w:szCs w:val="12"/>
        </w:rPr>
        <w:t>ПОСТАНОВЛЯЮ:</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1. Провести на территории сельского поселения Сургут муниципального района Сергиевский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от </w:t>
      </w:r>
      <w:r w:rsidRPr="00B72F4E">
        <w:rPr>
          <w:rFonts w:ascii="Times New Roman" w:eastAsia="Calibri" w:hAnsi="Times New Roman" w:cs="Times New Roman"/>
          <w:bCs/>
          <w:sz w:val="12"/>
          <w:szCs w:val="12"/>
        </w:rPr>
        <w:t>27.12.2013 № 29»</w:t>
      </w:r>
      <w:r w:rsidRPr="00B72F4E">
        <w:rPr>
          <w:rFonts w:ascii="Times New Roman" w:eastAsia="Calibri" w:hAnsi="Times New Roman" w:cs="Times New Roman"/>
          <w:sz w:val="12"/>
          <w:szCs w:val="12"/>
        </w:rPr>
        <w:t xml:space="preserve"> (далее также  – Проект решения о внесении изменений в Правила).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15.12.2016 года по 13.02. 2017 года.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w:t>
      </w:r>
      <w:r w:rsidRPr="00B72F4E">
        <w:rPr>
          <w:rFonts w:ascii="Times New Roman" w:eastAsia="Calibri" w:hAnsi="Times New Roman" w:cs="Times New Roman"/>
          <w:sz w:val="12"/>
          <w:szCs w:val="12"/>
          <w:lang w:val="en-US"/>
        </w:rPr>
        <w:t>V</w:t>
      </w:r>
      <w:r w:rsidRPr="00B72F4E">
        <w:rPr>
          <w:rFonts w:ascii="Times New Roman" w:eastAsia="Calibri" w:hAnsi="Times New Roman" w:cs="Times New Roman"/>
          <w:sz w:val="12"/>
          <w:szCs w:val="12"/>
        </w:rPr>
        <w:t xml:space="preserve"> Правил.</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46551, Самарская область, Сергиевский район, п. Сургут ул. Первомайская д. 12 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7. Провести мероприятия по информированию жителей поселения по вопросу публичных слушаний в каждом населенном пункте: </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в поселке Сургут - «23» декабря 2016 в 18 часов 00 минут по адресу: Самарская область, Сергиевский район, п. Сургут ул. Первомайская д. 12 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06.02.2017 года.</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ведущего специалиста </w:t>
      </w:r>
      <w:proofErr w:type="spellStart"/>
      <w:r w:rsidRPr="00B72F4E">
        <w:rPr>
          <w:rFonts w:ascii="Times New Roman" w:eastAsia="Calibri" w:hAnsi="Times New Roman" w:cs="Times New Roman"/>
          <w:sz w:val="12"/>
          <w:szCs w:val="12"/>
        </w:rPr>
        <w:t>Бугайскую</w:t>
      </w:r>
      <w:proofErr w:type="spellEnd"/>
      <w:r w:rsidRPr="00B72F4E">
        <w:rPr>
          <w:rFonts w:ascii="Times New Roman" w:eastAsia="Calibri" w:hAnsi="Times New Roman" w:cs="Times New Roman"/>
          <w:sz w:val="12"/>
          <w:szCs w:val="12"/>
        </w:rPr>
        <w:t xml:space="preserve"> Светлану Геннадьевну.</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12. Опубликовать настоящее постановление в газете «Сергиевский вестник».</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официальное опубликование Проекта решения газете «Сергиевский вестник»;</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размещение Проекта решения на официальном сайте Администрации сельского поселения Сургут муниципального района Сергиевский в информационно-коммуникационной сети «Интернет»: </w:t>
      </w:r>
      <w:r w:rsidRPr="00B72F4E">
        <w:rPr>
          <w:rFonts w:ascii="Times New Roman" w:eastAsia="Calibri" w:hAnsi="Times New Roman" w:cs="Times New Roman"/>
          <w:sz w:val="12"/>
          <w:szCs w:val="12"/>
          <w:lang w:val="en-US"/>
        </w:rPr>
        <w:t>http</w:t>
      </w:r>
      <w:r w:rsidRPr="00B72F4E">
        <w:rPr>
          <w:rFonts w:ascii="Times New Roman" w:eastAsia="Calibri" w:hAnsi="Times New Roman" w:cs="Times New Roman"/>
          <w:sz w:val="12"/>
          <w:szCs w:val="12"/>
        </w:rPr>
        <w:t xml:space="preserve">:// </w:t>
      </w:r>
      <w:r w:rsidRPr="00B72F4E">
        <w:rPr>
          <w:rFonts w:ascii="Times New Roman" w:eastAsia="Calibri" w:hAnsi="Times New Roman" w:cs="Times New Roman"/>
          <w:sz w:val="12"/>
          <w:szCs w:val="12"/>
          <w:lang w:val="en-US"/>
        </w:rPr>
        <w:t>http</w:t>
      </w:r>
      <w:r w:rsidRPr="00B72F4E">
        <w:rPr>
          <w:rFonts w:ascii="Times New Roman" w:eastAsia="Calibri" w:hAnsi="Times New Roman" w:cs="Times New Roman"/>
          <w:sz w:val="12"/>
          <w:szCs w:val="12"/>
        </w:rPr>
        <w:t>://</w:t>
      </w:r>
      <w:proofErr w:type="spellStart"/>
      <w:r w:rsidRPr="00B72F4E">
        <w:rPr>
          <w:rFonts w:ascii="Times New Roman" w:eastAsia="Calibri" w:hAnsi="Times New Roman" w:cs="Times New Roman"/>
          <w:sz w:val="12"/>
          <w:szCs w:val="12"/>
          <w:lang w:val="en-US"/>
        </w:rPr>
        <w:t>sergievsk</w:t>
      </w:r>
      <w:proofErr w:type="spellEnd"/>
      <w:r w:rsidRPr="00B72F4E">
        <w:rPr>
          <w:rFonts w:ascii="Times New Roman" w:eastAsia="Calibri" w:hAnsi="Times New Roman" w:cs="Times New Roman"/>
          <w:sz w:val="12"/>
          <w:szCs w:val="12"/>
        </w:rPr>
        <w:t>.</w:t>
      </w:r>
      <w:proofErr w:type="spellStart"/>
      <w:r w:rsidRPr="00B72F4E">
        <w:rPr>
          <w:rFonts w:ascii="Times New Roman" w:eastAsia="Calibri" w:hAnsi="Times New Roman" w:cs="Times New Roman"/>
          <w:sz w:val="12"/>
          <w:szCs w:val="12"/>
          <w:lang w:val="en-US"/>
        </w:rPr>
        <w:t>ru</w:t>
      </w:r>
      <w:proofErr w:type="spellEnd"/>
      <w:r w:rsidRPr="00B72F4E">
        <w:rPr>
          <w:rFonts w:ascii="Times New Roman" w:eastAsia="Calibri" w:hAnsi="Times New Roman" w:cs="Times New Roman"/>
          <w:sz w:val="12"/>
          <w:szCs w:val="12"/>
        </w:rPr>
        <w:t>;</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B72F4E" w:rsidRPr="00B72F4E" w:rsidRDefault="00B72F4E" w:rsidP="00B72F4E">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w:t>
      </w:r>
      <w:r w:rsidRPr="00B72F4E">
        <w:rPr>
          <w:rFonts w:ascii="Times New Roman" w:eastAsia="Calibri" w:hAnsi="Times New Roman" w:cs="Times New Roman"/>
          <w:sz w:val="12"/>
          <w:szCs w:val="12"/>
          <w:lang w:val="en-US"/>
        </w:rPr>
        <w:t>V</w:t>
      </w:r>
      <w:r w:rsidRPr="00B72F4E">
        <w:rPr>
          <w:rFonts w:ascii="Times New Roman" w:eastAsia="Calibri" w:hAnsi="Times New Roman" w:cs="Times New Roman"/>
          <w:sz w:val="12"/>
          <w:szCs w:val="12"/>
        </w:rPr>
        <w:t xml:space="preserve"> Правил.</w:t>
      </w:r>
    </w:p>
    <w:p w:rsidR="00B72F4E" w:rsidRPr="00B72F4E" w:rsidRDefault="00B72F4E" w:rsidP="00B72F4E">
      <w:pPr>
        <w:tabs>
          <w:tab w:val="left" w:pos="284"/>
        </w:tabs>
        <w:spacing w:after="0" w:line="240" w:lineRule="auto"/>
        <w:jc w:val="right"/>
        <w:rPr>
          <w:rFonts w:ascii="Times New Roman" w:eastAsia="Calibri" w:hAnsi="Times New Roman" w:cs="Times New Roman"/>
          <w:sz w:val="12"/>
          <w:szCs w:val="12"/>
        </w:rPr>
      </w:pPr>
      <w:r w:rsidRPr="00B72F4E">
        <w:rPr>
          <w:rFonts w:ascii="Times New Roman" w:eastAsia="Calibri" w:hAnsi="Times New Roman" w:cs="Times New Roman"/>
          <w:sz w:val="12"/>
          <w:szCs w:val="12"/>
        </w:rPr>
        <w:t>Глава сельского поселения Сургут</w:t>
      </w:r>
    </w:p>
    <w:p w:rsidR="00B72F4E" w:rsidRDefault="00B72F4E" w:rsidP="00B72F4E">
      <w:pPr>
        <w:tabs>
          <w:tab w:val="left" w:pos="284"/>
        </w:tabs>
        <w:spacing w:after="0" w:line="240" w:lineRule="auto"/>
        <w:jc w:val="right"/>
        <w:rPr>
          <w:rFonts w:ascii="Times New Roman" w:eastAsia="Calibri" w:hAnsi="Times New Roman" w:cs="Times New Roman"/>
          <w:sz w:val="12"/>
          <w:szCs w:val="12"/>
        </w:rPr>
      </w:pPr>
      <w:r w:rsidRPr="00B72F4E">
        <w:rPr>
          <w:rFonts w:ascii="Times New Roman" w:eastAsia="Calibri" w:hAnsi="Times New Roman" w:cs="Times New Roman"/>
          <w:sz w:val="12"/>
          <w:szCs w:val="12"/>
        </w:rPr>
        <w:t>муниципального района Сергиевский</w:t>
      </w:r>
    </w:p>
    <w:p w:rsidR="00B72F4E" w:rsidRPr="00B72F4E" w:rsidRDefault="00B72F4E" w:rsidP="00B72F4E">
      <w:pPr>
        <w:tabs>
          <w:tab w:val="left" w:pos="284"/>
        </w:tabs>
        <w:spacing w:after="0" w:line="240" w:lineRule="auto"/>
        <w:jc w:val="right"/>
        <w:rPr>
          <w:rFonts w:ascii="Times New Roman" w:eastAsia="Calibri" w:hAnsi="Times New Roman" w:cs="Times New Roman"/>
          <w:sz w:val="12"/>
          <w:szCs w:val="12"/>
        </w:rPr>
      </w:pPr>
      <w:r w:rsidRPr="00B72F4E">
        <w:rPr>
          <w:rFonts w:ascii="Times New Roman" w:eastAsia="Calibri" w:hAnsi="Times New Roman" w:cs="Times New Roman"/>
          <w:sz w:val="12"/>
          <w:szCs w:val="12"/>
        </w:rPr>
        <w:t>С.А. Содомов</w:t>
      </w:r>
    </w:p>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p>
    <w:p w:rsidR="00B72F4E" w:rsidRPr="002D7233" w:rsidRDefault="00B72F4E" w:rsidP="00B72F4E">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Приложение</w:t>
      </w:r>
    </w:p>
    <w:p w:rsidR="00B72F4E" w:rsidRPr="002D7233" w:rsidRDefault="00B72F4E" w:rsidP="00B72F4E">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авы сельского поселения Сургут</w:t>
      </w:r>
    </w:p>
    <w:p w:rsidR="00B72F4E" w:rsidRPr="002D7233" w:rsidRDefault="00B72F4E" w:rsidP="00B72F4E">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муниципального района Сергиевский</w:t>
      </w:r>
    </w:p>
    <w:p w:rsidR="00B72F4E" w:rsidRPr="002D7233" w:rsidRDefault="00B72F4E" w:rsidP="00B72F4E">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2D723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декабря</w:t>
      </w:r>
      <w:r w:rsidRPr="002D7233">
        <w:rPr>
          <w:rFonts w:ascii="Times New Roman" w:eastAsia="Calibri" w:hAnsi="Times New Roman" w:cs="Times New Roman"/>
          <w:i/>
          <w:sz w:val="12"/>
          <w:szCs w:val="12"/>
        </w:rPr>
        <w:t xml:space="preserve"> 2016 г</w:t>
      </w:r>
    </w:p>
    <w:p w:rsidR="00B72F4E" w:rsidRPr="00B85C92"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СОБРАНИЕ ПРЕДСТАВИТЕЛЕЙ</w:t>
      </w:r>
    </w:p>
    <w:p w:rsidR="00B72F4E" w:rsidRPr="00B85C92"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B72F4E" w:rsidRPr="00B85C92" w:rsidRDefault="00B72F4E" w:rsidP="00B72F4E">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МУНИЦИПАЛЬНОГО РАЙОНА СЕРГИЕВСКИЙ</w:t>
      </w:r>
    </w:p>
    <w:p w:rsidR="00B72F4E" w:rsidRPr="00B85C92" w:rsidRDefault="00B72F4E" w:rsidP="00B72F4E">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САМАРСКОЙ ОБЛАСТИ</w:t>
      </w:r>
    </w:p>
    <w:p w:rsidR="00B72F4E" w:rsidRPr="00B85C92" w:rsidRDefault="00B72F4E" w:rsidP="00B72F4E">
      <w:pPr>
        <w:tabs>
          <w:tab w:val="left" w:pos="284"/>
        </w:tabs>
        <w:spacing w:after="0" w:line="240" w:lineRule="auto"/>
        <w:jc w:val="center"/>
        <w:rPr>
          <w:rFonts w:ascii="Times New Roman" w:eastAsia="Calibri" w:hAnsi="Times New Roman" w:cs="Times New Roman"/>
          <w:sz w:val="12"/>
          <w:szCs w:val="12"/>
        </w:rPr>
      </w:pPr>
    </w:p>
    <w:p w:rsidR="00B72F4E" w:rsidRDefault="00B72F4E" w:rsidP="00B72F4E">
      <w:pPr>
        <w:tabs>
          <w:tab w:val="left" w:pos="284"/>
        </w:tabs>
        <w:spacing w:after="0" w:line="240" w:lineRule="auto"/>
        <w:jc w:val="center"/>
        <w:rPr>
          <w:rFonts w:ascii="Times New Roman" w:eastAsia="Calibri" w:hAnsi="Times New Roman" w:cs="Times New Roman"/>
          <w:sz w:val="12"/>
          <w:szCs w:val="12"/>
        </w:rPr>
      </w:pPr>
      <w:r w:rsidRPr="00B85C92">
        <w:rPr>
          <w:rFonts w:ascii="Times New Roman" w:eastAsia="Calibri" w:hAnsi="Times New Roman" w:cs="Times New Roman"/>
          <w:sz w:val="12"/>
          <w:szCs w:val="12"/>
        </w:rPr>
        <w:t>РЕШЕНИЕ</w:t>
      </w:r>
    </w:p>
    <w:p w:rsidR="00B72F4E" w:rsidRPr="00B85C92" w:rsidRDefault="00B72F4E" w:rsidP="00B72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72F4E" w:rsidRPr="00B72F4E" w:rsidRDefault="00B72F4E" w:rsidP="00535345">
      <w:pPr>
        <w:tabs>
          <w:tab w:val="left" w:pos="284"/>
        </w:tabs>
        <w:spacing w:after="0" w:line="240" w:lineRule="auto"/>
        <w:jc w:val="center"/>
        <w:rPr>
          <w:rFonts w:ascii="Times New Roman" w:eastAsia="Calibri" w:hAnsi="Times New Roman" w:cs="Times New Roman"/>
          <w:b/>
          <w:sz w:val="12"/>
          <w:szCs w:val="12"/>
        </w:rPr>
      </w:pPr>
      <w:r w:rsidRPr="00B72F4E">
        <w:rPr>
          <w:rFonts w:ascii="Times New Roman" w:eastAsia="Calibri" w:hAnsi="Times New Roman" w:cs="Times New Roman"/>
          <w:b/>
          <w:sz w:val="12"/>
          <w:szCs w:val="12"/>
        </w:rPr>
        <w:t>О внесении изменений в Правила землепользования и застройки</w:t>
      </w:r>
    </w:p>
    <w:p w:rsidR="00B72F4E" w:rsidRPr="00B72F4E" w:rsidRDefault="00B72F4E" w:rsidP="00535345">
      <w:pPr>
        <w:tabs>
          <w:tab w:val="left" w:pos="284"/>
        </w:tabs>
        <w:spacing w:after="0" w:line="240" w:lineRule="auto"/>
        <w:jc w:val="center"/>
        <w:rPr>
          <w:rFonts w:ascii="Times New Roman" w:eastAsia="Calibri" w:hAnsi="Times New Roman" w:cs="Times New Roman"/>
          <w:b/>
          <w:sz w:val="12"/>
          <w:szCs w:val="12"/>
        </w:rPr>
      </w:pPr>
      <w:r w:rsidRPr="00B72F4E">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p>
    <w:p w:rsidR="007C47CF" w:rsidRDefault="00B72F4E" w:rsidP="00535345">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Сургут муниципального района Сергиевский</w:t>
      </w:r>
      <w:r w:rsidRPr="00B72F4E" w:rsidDel="00D70CBE">
        <w:rPr>
          <w:rFonts w:ascii="Times New Roman" w:eastAsia="Calibri" w:hAnsi="Times New Roman" w:cs="Times New Roman"/>
          <w:sz w:val="12"/>
          <w:szCs w:val="12"/>
        </w:rPr>
        <w:t xml:space="preserve"> </w:t>
      </w:r>
      <w:r w:rsidRPr="00B72F4E">
        <w:rPr>
          <w:rFonts w:ascii="Times New Roman" w:eastAsia="Calibri" w:hAnsi="Times New Roman" w:cs="Times New Roman"/>
          <w:sz w:val="12"/>
          <w:szCs w:val="12"/>
        </w:rPr>
        <w:t xml:space="preserve">Самарской области от __________, Собрание представителей сельского поселения Сургут муниципального района Сергиевский Самарской области </w:t>
      </w:r>
    </w:p>
    <w:p w:rsidR="00B72F4E" w:rsidRPr="007C47CF" w:rsidRDefault="007C47CF" w:rsidP="00535345">
      <w:pPr>
        <w:tabs>
          <w:tab w:val="left" w:pos="284"/>
        </w:tabs>
        <w:spacing w:after="0" w:line="240" w:lineRule="auto"/>
        <w:ind w:firstLine="284"/>
        <w:jc w:val="both"/>
        <w:rPr>
          <w:rFonts w:ascii="Times New Roman" w:eastAsia="Calibri" w:hAnsi="Times New Roman" w:cs="Times New Roman"/>
          <w:b/>
          <w:sz w:val="12"/>
          <w:szCs w:val="12"/>
        </w:rPr>
      </w:pPr>
      <w:r w:rsidRPr="007C47CF">
        <w:rPr>
          <w:rFonts w:ascii="Times New Roman" w:eastAsia="Calibri" w:hAnsi="Times New Roman" w:cs="Times New Roman"/>
          <w:b/>
          <w:sz w:val="12"/>
          <w:szCs w:val="12"/>
        </w:rPr>
        <w:t>РЕШИЛО:</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bCs/>
          <w:sz w:val="12"/>
          <w:szCs w:val="12"/>
        </w:rPr>
      </w:pPr>
      <w:r w:rsidRPr="00B72F4E">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Сургут муниципального района Сергиевский</w:t>
      </w:r>
      <w:r w:rsidRPr="00B72F4E" w:rsidDel="00D70CBE">
        <w:rPr>
          <w:rFonts w:ascii="Times New Roman" w:eastAsia="Calibri" w:hAnsi="Times New Roman" w:cs="Times New Roman"/>
          <w:sz w:val="12"/>
          <w:szCs w:val="12"/>
        </w:rPr>
        <w:t xml:space="preserve"> </w:t>
      </w:r>
      <w:r w:rsidRPr="00B72F4E">
        <w:rPr>
          <w:rFonts w:ascii="Times New Roman" w:eastAsia="Calibri" w:hAnsi="Times New Roman" w:cs="Times New Roman"/>
          <w:sz w:val="12"/>
          <w:szCs w:val="12"/>
        </w:rPr>
        <w:t>Самарской области, утвержденные Собранием представителей сельского поселения Сургут муниципального района Сергиевский Самарской области</w:t>
      </w:r>
      <w:r w:rsidRPr="00B72F4E">
        <w:rPr>
          <w:rFonts w:ascii="Times New Roman" w:eastAsia="Calibri" w:hAnsi="Times New Roman" w:cs="Times New Roman"/>
          <w:bCs/>
          <w:sz w:val="12"/>
          <w:szCs w:val="12"/>
        </w:rPr>
        <w:t xml:space="preserve"> от  27.12.2013 № 29: </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bCs/>
          <w:sz w:val="12"/>
          <w:szCs w:val="12"/>
        </w:rPr>
      </w:pPr>
      <w:r w:rsidRPr="00B72F4E">
        <w:rPr>
          <w:rFonts w:ascii="Times New Roman" w:eastAsia="Calibri" w:hAnsi="Times New Roman" w:cs="Times New Roman"/>
          <w:sz w:val="12"/>
          <w:szCs w:val="12"/>
        </w:rPr>
        <w:t xml:space="preserve">1) </w:t>
      </w:r>
      <w:r w:rsidRPr="00B72F4E">
        <w:rPr>
          <w:rFonts w:ascii="Times New Roman" w:eastAsia="Calibri" w:hAnsi="Times New Roman" w:cs="Times New Roman"/>
          <w:bCs/>
          <w:sz w:val="12"/>
          <w:szCs w:val="12"/>
        </w:rPr>
        <w:t xml:space="preserve">Дополнить статью 5 Правил </w:t>
      </w:r>
      <w:r w:rsidRPr="00B72F4E">
        <w:rPr>
          <w:rFonts w:ascii="Times New Roman" w:eastAsia="Calibri" w:hAnsi="Times New Roman" w:cs="Times New Roman"/>
          <w:sz w:val="12"/>
          <w:szCs w:val="12"/>
        </w:rPr>
        <w:t xml:space="preserve">пунктом 5 следующего содержания: </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«5.</w:t>
      </w:r>
      <w:r w:rsidRPr="00B72F4E">
        <w:rPr>
          <w:rFonts w:ascii="Times New Roman" w:eastAsia="Calibri" w:hAnsi="Times New Roman" w:cs="Times New Roman"/>
          <w:b/>
          <w:sz w:val="12"/>
          <w:szCs w:val="12"/>
        </w:rPr>
        <w:t xml:space="preserve"> </w:t>
      </w:r>
      <w:r w:rsidRPr="00B72F4E">
        <w:rPr>
          <w:rFonts w:ascii="Times New Roman" w:eastAsia="Calibri" w:hAnsi="Times New Roman" w:cs="Times New Roman"/>
          <w:sz w:val="12"/>
          <w:szCs w:val="12"/>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2)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 xml:space="preserve">3) Дополнить Правила статьями 19.1 – 19.2 следующего содержания:  </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b/>
          <w:sz w:val="12"/>
          <w:szCs w:val="12"/>
        </w:rPr>
      </w:pPr>
      <w:r w:rsidRPr="00B72F4E">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5 статьи 5 Правил.</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8" w:anchor="block_1031" w:history="1">
        <w:r w:rsidRPr="00B72F4E">
          <w:rPr>
            <w:rStyle w:val="af"/>
            <w:rFonts w:ascii="Times New Roman" w:eastAsia="Calibri" w:hAnsi="Times New Roman" w:cs="Times New Roman"/>
            <w:sz w:val="12"/>
            <w:szCs w:val="12"/>
            <w:lang w:val="x-none"/>
          </w:rPr>
          <w:t>кодами 3.1</w:t>
        </w:r>
      </w:hyperlink>
      <w:r w:rsidRPr="00B72F4E">
        <w:rPr>
          <w:rFonts w:ascii="Times New Roman" w:eastAsia="Calibri" w:hAnsi="Times New Roman" w:cs="Times New Roman"/>
          <w:sz w:val="12"/>
          <w:szCs w:val="12"/>
          <w:lang w:val="x-none"/>
        </w:rPr>
        <w:t xml:space="preserve">,  </w:t>
      </w:r>
      <w:hyperlink r:id="rId89" w:anchor="block_1032" w:history="1">
        <w:r w:rsidRPr="00B72F4E">
          <w:rPr>
            <w:rStyle w:val="af"/>
            <w:rFonts w:ascii="Times New Roman" w:eastAsia="Calibri" w:hAnsi="Times New Roman" w:cs="Times New Roman"/>
            <w:sz w:val="12"/>
            <w:szCs w:val="12"/>
            <w:lang w:val="x-none"/>
          </w:rPr>
          <w:t>3.2</w:t>
        </w:r>
      </w:hyperlink>
      <w:r w:rsidRPr="00B72F4E">
        <w:rPr>
          <w:rFonts w:ascii="Times New Roman" w:eastAsia="Calibri" w:hAnsi="Times New Roman" w:cs="Times New Roman"/>
          <w:sz w:val="12"/>
          <w:szCs w:val="12"/>
          <w:lang w:val="x-none"/>
        </w:rPr>
        <w:t>,  </w:t>
      </w:r>
      <w:hyperlink r:id="rId90" w:anchor="block_1033" w:history="1">
        <w:r w:rsidRPr="00B72F4E">
          <w:rPr>
            <w:rStyle w:val="af"/>
            <w:rFonts w:ascii="Times New Roman" w:eastAsia="Calibri" w:hAnsi="Times New Roman" w:cs="Times New Roman"/>
            <w:sz w:val="12"/>
            <w:szCs w:val="12"/>
            <w:lang w:val="x-none"/>
          </w:rPr>
          <w:t>3.3</w:t>
        </w:r>
      </w:hyperlink>
      <w:r w:rsidRPr="00B72F4E">
        <w:rPr>
          <w:rFonts w:ascii="Times New Roman" w:eastAsia="Calibri" w:hAnsi="Times New Roman" w:cs="Times New Roman"/>
          <w:sz w:val="12"/>
          <w:szCs w:val="12"/>
          <w:lang w:val="x-none"/>
        </w:rPr>
        <w:t>,  </w:t>
      </w:r>
      <w:hyperlink r:id="rId91" w:anchor="block_1034" w:history="1">
        <w:r w:rsidRPr="00B72F4E">
          <w:rPr>
            <w:rStyle w:val="af"/>
            <w:rFonts w:ascii="Times New Roman" w:eastAsia="Calibri" w:hAnsi="Times New Roman" w:cs="Times New Roman"/>
            <w:sz w:val="12"/>
            <w:szCs w:val="12"/>
            <w:lang w:val="x-none"/>
          </w:rPr>
          <w:t>3.4</w:t>
        </w:r>
      </w:hyperlink>
      <w:r w:rsidRPr="00B72F4E">
        <w:rPr>
          <w:rFonts w:ascii="Times New Roman" w:eastAsia="Calibri" w:hAnsi="Times New Roman" w:cs="Times New Roman"/>
          <w:sz w:val="12"/>
          <w:szCs w:val="12"/>
          <w:lang w:val="x-none"/>
        </w:rPr>
        <w:t>,  </w:t>
      </w:r>
      <w:hyperlink r:id="rId92" w:anchor="block_10341" w:history="1">
        <w:r w:rsidRPr="00B72F4E">
          <w:rPr>
            <w:rStyle w:val="af"/>
            <w:rFonts w:ascii="Times New Roman" w:eastAsia="Calibri" w:hAnsi="Times New Roman" w:cs="Times New Roman"/>
            <w:sz w:val="12"/>
            <w:szCs w:val="12"/>
            <w:lang w:val="x-none"/>
          </w:rPr>
          <w:t>3.4.1</w:t>
        </w:r>
      </w:hyperlink>
      <w:r w:rsidRPr="00B72F4E">
        <w:rPr>
          <w:rFonts w:ascii="Times New Roman" w:eastAsia="Calibri" w:hAnsi="Times New Roman" w:cs="Times New Roman"/>
          <w:sz w:val="12"/>
          <w:szCs w:val="12"/>
          <w:lang w:val="x-none"/>
        </w:rPr>
        <w:t>,  </w:t>
      </w:r>
      <w:hyperlink r:id="rId93" w:anchor="block_10351" w:history="1">
        <w:r w:rsidRPr="00B72F4E">
          <w:rPr>
            <w:rStyle w:val="af"/>
            <w:rFonts w:ascii="Times New Roman" w:eastAsia="Calibri" w:hAnsi="Times New Roman" w:cs="Times New Roman"/>
            <w:sz w:val="12"/>
            <w:szCs w:val="12"/>
            <w:lang w:val="x-none"/>
          </w:rPr>
          <w:t>3.5.1</w:t>
        </w:r>
      </w:hyperlink>
      <w:r w:rsidRPr="00B72F4E">
        <w:rPr>
          <w:rFonts w:ascii="Times New Roman" w:eastAsia="Calibri" w:hAnsi="Times New Roman" w:cs="Times New Roman"/>
          <w:sz w:val="12"/>
          <w:szCs w:val="12"/>
          <w:lang w:val="x-none"/>
        </w:rPr>
        <w:t>,  </w:t>
      </w:r>
      <w:hyperlink r:id="rId94" w:anchor="block_1036" w:history="1">
        <w:r w:rsidRPr="00B72F4E">
          <w:rPr>
            <w:rStyle w:val="af"/>
            <w:rFonts w:ascii="Times New Roman" w:eastAsia="Calibri" w:hAnsi="Times New Roman" w:cs="Times New Roman"/>
            <w:sz w:val="12"/>
            <w:szCs w:val="12"/>
            <w:lang w:val="x-none"/>
          </w:rPr>
          <w:t>3.6</w:t>
        </w:r>
      </w:hyperlink>
      <w:r w:rsidRPr="00B72F4E">
        <w:rPr>
          <w:rFonts w:ascii="Times New Roman" w:eastAsia="Calibri" w:hAnsi="Times New Roman" w:cs="Times New Roman"/>
          <w:sz w:val="12"/>
          <w:szCs w:val="12"/>
          <w:lang w:val="x-none"/>
        </w:rPr>
        <w:t>,  </w:t>
      </w:r>
      <w:hyperlink r:id="rId95" w:anchor="block_1037" w:history="1">
        <w:r w:rsidRPr="00B72F4E">
          <w:rPr>
            <w:rStyle w:val="af"/>
            <w:rFonts w:ascii="Times New Roman" w:eastAsia="Calibri" w:hAnsi="Times New Roman" w:cs="Times New Roman"/>
            <w:sz w:val="12"/>
            <w:szCs w:val="12"/>
            <w:lang w:val="x-none"/>
          </w:rPr>
          <w:t>3.7</w:t>
        </w:r>
      </w:hyperlink>
      <w:r w:rsidRPr="00B72F4E">
        <w:rPr>
          <w:rFonts w:ascii="Times New Roman" w:eastAsia="Calibri" w:hAnsi="Times New Roman" w:cs="Times New Roman"/>
          <w:sz w:val="12"/>
          <w:szCs w:val="12"/>
          <w:lang w:val="x-none"/>
        </w:rPr>
        <w:t xml:space="preserve">, </w:t>
      </w:r>
      <w:hyperlink r:id="rId96" w:anchor="block_103101" w:history="1">
        <w:r w:rsidRPr="00B72F4E">
          <w:rPr>
            <w:rStyle w:val="af"/>
            <w:rFonts w:ascii="Times New Roman" w:eastAsia="Calibri" w:hAnsi="Times New Roman" w:cs="Times New Roman"/>
            <w:sz w:val="12"/>
            <w:szCs w:val="12"/>
            <w:lang w:val="x-none"/>
          </w:rPr>
          <w:t>3.10.1</w:t>
        </w:r>
      </w:hyperlink>
      <w:r w:rsidRPr="00B72F4E">
        <w:rPr>
          <w:rFonts w:ascii="Times New Roman" w:eastAsia="Calibri" w:hAnsi="Times New Roman" w:cs="Times New Roman"/>
          <w:sz w:val="12"/>
          <w:szCs w:val="12"/>
          <w:lang w:val="x-none"/>
        </w:rPr>
        <w:t>,  </w:t>
      </w:r>
      <w:hyperlink r:id="rId97" w:anchor="block_1041" w:history="1">
        <w:r w:rsidRPr="00B72F4E">
          <w:rPr>
            <w:rStyle w:val="af"/>
            <w:rFonts w:ascii="Times New Roman" w:eastAsia="Calibri" w:hAnsi="Times New Roman" w:cs="Times New Roman"/>
            <w:sz w:val="12"/>
            <w:szCs w:val="12"/>
            <w:lang w:val="x-none"/>
          </w:rPr>
          <w:t>4.1</w:t>
        </w:r>
      </w:hyperlink>
      <w:r w:rsidRPr="00B72F4E">
        <w:rPr>
          <w:rFonts w:ascii="Times New Roman" w:eastAsia="Calibri" w:hAnsi="Times New Roman" w:cs="Times New Roman"/>
          <w:sz w:val="12"/>
          <w:szCs w:val="12"/>
          <w:lang w:val="x-none"/>
        </w:rPr>
        <w:t>,  </w:t>
      </w:r>
      <w:hyperlink r:id="rId98" w:anchor="block_1043" w:history="1">
        <w:r w:rsidRPr="00B72F4E">
          <w:rPr>
            <w:rStyle w:val="af"/>
            <w:rFonts w:ascii="Times New Roman" w:eastAsia="Calibri" w:hAnsi="Times New Roman" w:cs="Times New Roman"/>
            <w:sz w:val="12"/>
            <w:szCs w:val="12"/>
            <w:lang w:val="x-none"/>
          </w:rPr>
          <w:t>4.3</w:t>
        </w:r>
      </w:hyperlink>
      <w:r w:rsidRPr="00B72F4E">
        <w:rPr>
          <w:rFonts w:ascii="Times New Roman" w:eastAsia="Calibri" w:hAnsi="Times New Roman" w:cs="Times New Roman"/>
          <w:sz w:val="12"/>
          <w:szCs w:val="12"/>
          <w:lang w:val="x-none"/>
        </w:rPr>
        <w:t>,  </w:t>
      </w:r>
      <w:hyperlink r:id="rId99" w:anchor="block_1044" w:history="1">
        <w:r w:rsidRPr="00B72F4E">
          <w:rPr>
            <w:rStyle w:val="af"/>
            <w:rFonts w:ascii="Times New Roman" w:eastAsia="Calibri" w:hAnsi="Times New Roman" w:cs="Times New Roman"/>
            <w:sz w:val="12"/>
            <w:szCs w:val="12"/>
            <w:lang w:val="x-none"/>
          </w:rPr>
          <w:t>4.4</w:t>
        </w:r>
      </w:hyperlink>
      <w:r w:rsidRPr="00B72F4E">
        <w:rPr>
          <w:rFonts w:ascii="Times New Roman" w:eastAsia="Calibri" w:hAnsi="Times New Roman" w:cs="Times New Roman"/>
          <w:sz w:val="12"/>
          <w:szCs w:val="12"/>
          <w:lang w:val="x-none"/>
        </w:rPr>
        <w:t>,  </w:t>
      </w:r>
      <w:hyperlink r:id="rId100" w:anchor="block_1046" w:history="1">
        <w:r w:rsidRPr="00B72F4E">
          <w:rPr>
            <w:rStyle w:val="af"/>
            <w:rFonts w:ascii="Times New Roman" w:eastAsia="Calibri" w:hAnsi="Times New Roman" w:cs="Times New Roman"/>
            <w:sz w:val="12"/>
            <w:szCs w:val="12"/>
            <w:lang w:val="x-none"/>
          </w:rPr>
          <w:t>4.6</w:t>
        </w:r>
      </w:hyperlink>
      <w:r w:rsidRPr="00B72F4E">
        <w:rPr>
          <w:rFonts w:ascii="Times New Roman" w:eastAsia="Calibri" w:hAnsi="Times New Roman" w:cs="Times New Roman"/>
          <w:sz w:val="12"/>
          <w:szCs w:val="12"/>
          <w:lang w:val="x-none"/>
        </w:rPr>
        <w:t>,  </w:t>
      </w:r>
      <w:hyperlink r:id="rId101" w:anchor="block_1047" w:history="1">
        <w:r w:rsidRPr="00B72F4E">
          <w:rPr>
            <w:rStyle w:val="af"/>
            <w:rFonts w:ascii="Times New Roman" w:eastAsia="Calibri" w:hAnsi="Times New Roman" w:cs="Times New Roman"/>
            <w:sz w:val="12"/>
            <w:szCs w:val="12"/>
            <w:lang w:val="x-none"/>
          </w:rPr>
          <w:t>4.7</w:t>
        </w:r>
      </w:hyperlink>
      <w:r w:rsidRPr="00B72F4E">
        <w:rPr>
          <w:rFonts w:ascii="Times New Roman" w:eastAsia="Calibri" w:hAnsi="Times New Roman" w:cs="Times New Roman"/>
          <w:sz w:val="12"/>
          <w:szCs w:val="12"/>
          <w:lang w:val="x-none"/>
        </w:rPr>
        <w:t>,  </w:t>
      </w:r>
      <w:hyperlink r:id="rId102" w:anchor="block_1049" w:history="1">
        <w:r w:rsidRPr="00B72F4E">
          <w:rPr>
            <w:rStyle w:val="af"/>
            <w:rFonts w:ascii="Times New Roman" w:eastAsia="Calibri" w:hAnsi="Times New Roman" w:cs="Times New Roman"/>
            <w:sz w:val="12"/>
            <w:szCs w:val="12"/>
            <w:lang w:val="x-none"/>
          </w:rPr>
          <w:t>4.9</w:t>
        </w:r>
      </w:hyperlink>
      <w:r w:rsidRPr="00B72F4E">
        <w:rPr>
          <w:rFonts w:ascii="Times New Roman" w:eastAsia="Calibri" w:hAnsi="Times New Roman" w:cs="Times New Roman"/>
          <w:sz w:val="12"/>
          <w:szCs w:val="12"/>
          <w:lang w:val="x-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6185"/>
        <w:gridCol w:w="430"/>
      </w:tblGrid>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Коммунальное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3.1</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Социальное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3.2</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Бытовое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3.3</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Здравоохранение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3" w:anchor="block_10341" w:history="1">
              <w:r w:rsidRPr="00B72F4E">
                <w:rPr>
                  <w:rStyle w:val="af"/>
                  <w:rFonts w:ascii="Times New Roman" w:eastAsia="Calibri" w:hAnsi="Times New Roman" w:cs="Times New Roman"/>
                  <w:sz w:val="12"/>
                  <w:szCs w:val="12"/>
                </w:rPr>
                <w:t>кодами 3.4.1 - 3.4.2</w:t>
              </w:r>
            </w:hyperlink>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3.4</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Амбулаторно-поликлиническое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3.4.1</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Дошкольное, начальное и среднее общее образование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3.5.1</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Культурное развитие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устройство площадок для празднеств и гуляний;</w:t>
            </w:r>
          </w:p>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зданий и сооружений для размещения цирков, зверинцев, зоопарков, океанариумов</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3.6</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Религиозное использование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3.7</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Амбулаторное ветеринарное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3.10.1</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Деловое управление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4.1</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lastRenderedPageBreak/>
              <w:t>Рынки</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гаражей и (или) стоянок для автомобилей сотрудников и посетителей рынка</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4.3</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Магазины</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4.4</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Общественное питание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4.6</w:t>
            </w:r>
          </w:p>
        </w:tc>
      </w:tr>
      <w:tr w:rsidR="00B72F4E" w:rsidRPr="00B72F4E" w:rsidTr="00535345">
        <w:tc>
          <w:tcPr>
            <w:tcW w:w="908"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Гостиничное обслуживание</w:t>
            </w:r>
          </w:p>
        </w:tc>
        <w:tc>
          <w:tcPr>
            <w:tcW w:w="6185"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4.7</w:t>
            </w:r>
          </w:p>
        </w:tc>
      </w:tr>
      <w:tr w:rsidR="00B72F4E" w:rsidRPr="00B72F4E" w:rsidTr="00535345">
        <w:tc>
          <w:tcPr>
            <w:tcW w:w="908" w:type="dxa"/>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Обслуживание автотранспорта</w:t>
            </w:r>
          </w:p>
        </w:tc>
        <w:tc>
          <w:tcPr>
            <w:tcW w:w="6185" w:type="dxa"/>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block_10271" w:history="1">
              <w:r w:rsidRPr="00B72F4E">
                <w:rPr>
                  <w:rStyle w:val="af"/>
                  <w:rFonts w:ascii="Times New Roman" w:eastAsia="Calibri" w:hAnsi="Times New Roman" w:cs="Times New Roman"/>
                  <w:sz w:val="12"/>
                  <w:szCs w:val="12"/>
                  <w:lang w:val="x-none"/>
                </w:rPr>
                <w:t>коде 2.7.1</w:t>
              </w:r>
            </w:hyperlink>
          </w:p>
        </w:tc>
        <w:tc>
          <w:tcPr>
            <w:tcW w:w="430" w:type="dxa"/>
          </w:tcPr>
          <w:p w:rsidR="00B72F4E" w:rsidRPr="00B72F4E" w:rsidRDefault="00B72F4E" w:rsidP="00535345">
            <w:pPr>
              <w:tabs>
                <w:tab w:val="left" w:pos="284"/>
              </w:tabs>
              <w:spacing w:after="0" w:line="240" w:lineRule="auto"/>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4.9</w:t>
            </w:r>
          </w:p>
        </w:tc>
      </w:tr>
    </w:tbl>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lang w:val="x-none"/>
        </w:rPr>
      </w:pP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Style w:val="af2"/>
        <w:tblW w:w="7513" w:type="dxa"/>
        <w:tblInd w:w="108" w:type="dxa"/>
        <w:tblLayout w:type="fixed"/>
        <w:tblLook w:val="04A0" w:firstRow="1" w:lastRow="0" w:firstColumn="1" w:lastColumn="0" w:noHBand="0" w:noVBand="1"/>
      </w:tblPr>
      <w:tblGrid>
        <w:gridCol w:w="993"/>
        <w:gridCol w:w="6095"/>
        <w:gridCol w:w="425"/>
      </w:tblGrid>
      <w:tr w:rsidR="00B72F4E" w:rsidRPr="00B72F4E" w:rsidTr="00535345">
        <w:tc>
          <w:tcPr>
            <w:tcW w:w="993"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Банковская и страховая деятельность</w:t>
            </w:r>
          </w:p>
        </w:tc>
        <w:tc>
          <w:tcPr>
            <w:tcW w:w="609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организаций, оказывающих банковские и страховые</w:t>
            </w:r>
          </w:p>
        </w:tc>
        <w:tc>
          <w:tcPr>
            <w:tcW w:w="42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4.5</w:t>
            </w:r>
          </w:p>
        </w:tc>
      </w:tr>
      <w:tr w:rsidR="00B72F4E" w:rsidRPr="00B72F4E" w:rsidTr="00535345">
        <w:tc>
          <w:tcPr>
            <w:tcW w:w="993"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Общественное питание</w:t>
            </w:r>
          </w:p>
        </w:tc>
        <w:tc>
          <w:tcPr>
            <w:tcW w:w="609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4.6</w:t>
            </w:r>
          </w:p>
        </w:tc>
      </w:tr>
      <w:tr w:rsidR="00B72F4E" w:rsidRPr="00B72F4E" w:rsidTr="00535345">
        <w:tc>
          <w:tcPr>
            <w:tcW w:w="993"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Гостиничное обслуживание</w:t>
            </w:r>
          </w:p>
        </w:tc>
        <w:tc>
          <w:tcPr>
            <w:tcW w:w="609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4.7</w:t>
            </w:r>
          </w:p>
        </w:tc>
      </w:tr>
      <w:tr w:rsidR="00B72F4E" w:rsidRPr="00B72F4E" w:rsidTr="00535345">
        <w:tc>
          <w:tcPr>
            <w:tcW w:w="993"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Развлечения</w:t>
            </w:r>
          </w:p>
        </w:tc>
        <w:tc>
          <w:tcPr>
            <w:tcW w:w="609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4.8</w:t>
            </w:r>
          </w:p>
        </w:tc>
      </w:tr>
      <w:tr w:rsidR="00B72F4E" w:rsidRPr="00B72F4E" w:rsidTr="00535345">
        <w:tc>
          <w:tcPr>
            <w:tcW w:w="993"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Обслуживание автотранспорта</w:t>
            </w:r>
          </w:p>
        </w:tc>
        <w:tc>
          <w:tcPr>
            <w:tcW w:w="609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5" w:anchor="block_10271" w:history="1">
              <w:r w:rsidRPr="00B72F4E">
                <w:rPr>
                  <w:rStyle w:val="af"/>
                  <w:rFonts w:ascii="Times New Roman" w:eastAsia="Calibri" w:hAnsi="Times New Roman" w:cs="Times New Roman"/>
                  <w:sz w:val="12"/>
                  <w:szCs w:val="12"/>
                  <w:lang w:val="x-none"/>
                </w:rPr>
                <w:t>коде 2.7.1</w:t>
              </w:r>
            </w:hyperlink>
          </w:p>
        </w:tc>
        <w:tc>
          <w:tcPr>
            <w:tcW w:w="425" w:type="dxa"/>
          </w:tcPr>
          <w:p w:rsidR="00B72F4E" w:rsidRPr="00B72F4E" w:rsidRDefault="00B72F4E" w:rsidP="00B72F4E">
            <w:pPr>
              <w:tabs>
                <w:tab w:val="left" w:pos="284"/>
              </w:tabs>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4.9</w:t>
            </w:r>
          </w:p>
        </w:tc>
      </w:tr>
    </w:tbl>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5954"/>
        <w:gridCol w:w="430"/>
      </w:tblGrid>
      <w:tr w:rsidR="00B72F4E" w:rsidRPr="00B72F4E" w:rsidTr="00535345">
        <w:trPr>
          <w:trHeight w:val="20"/>
        </w:trPr>
        <w:tc>
          <w:tcPr>
            <w:tcW w:w="1139"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5"/>
              </w:tabs>
              <w:spacing w:after="0" w:line="240" w:lineRule="auto"/>
              <w:ind w:left="5"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Железнодорожный транспорт</w:t>
            </w:r>
          </w:p>
        </w:tc>
        <w:tc>
          <w:tcPr>
            <w:tcW w:w="5954"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0"/>
              </w:tabs>
              <w:spacing w:after="0" w:line="240" w:lineRule="auto"/>
              <w:ind w:left="141"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284"/>
              </w:tabs>
              <w:spacing w:after="0" w:line="240" w:lineRule="auto"/>
              <w:ind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7.1</w:t>
            </w:r>
          </w:p>
        </w:tc>
      </w:tr>
      <w:tr w:rsidR="00B72F4E" w:rsidRPr="00B72F4E" w:rsidTr="00535345">
        <w:trPr>
          <w:trHeight w:val="20"/>
        </w:trPr>
        <w:tc>
          <w:tcPr>
            <w:tcW w:w="1139"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5"/>
              </w:tabs>
              <w:spacing w:after="0" w:line="240" w:lineRule="auto"/>
              <w:ind w:left="5"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Автомобильный транспорт</w:t>
            </w:r>
          </w:p>
        </w:tc>
        <w:tc>
          <w:tcPr>
            <w:tcW w:w="5954"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0"/>
              </w:tabs>
              <w:spacing w:after="0" w:line="240" w:lineRule="auto"/>
              <w:ind w:left="141"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284"/>
              </w:tabs>
              <w:spacing w:after="0" w:line="240" w:lineRule="auto"/>
              <w:ind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7.2</w:t>
            </w:r>
          </w:p>
        </w:tc>
      </w:tr>
      <w:tr w:rsidR="00B72F4E" w:rsidRPr="00B72F4E" w:rsidTr="00535345">
        <w:trPr>
          <w:trHeight w:val="20"/>
        </w:trPr>
        <w:tc>
          <w:tcPr>
            <w:tcW w:w="1139"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5"/>
              </w:tabs>
              <w:spacing w:after="0" w:line="240" w:lineRule="auto"/>
              <w:ind w:left="5"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Водный транспорт</w:t>
            </w:r>
          </w:p>
        </w:tc>
        <w:tc>
          <w:tcPr>
            <w:tcW w:w="5954"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0"/>
              </w:tabs>
              <w:spacing w:after="0" w:line="240" w:lineRule="auto"/>
              <w:ind w:left="141"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B72F4E">
              <w:rPr>
                <w:rFonts w:ascii="Times New Roman" w:eastAsia="Calibri" w:hAnsi="Times New Roman" w:cs="Times New Roman"/>
                <w:sz w:val="12"/>
                <w:szCs w:val="12"/>
                <w:lang w:val="x-none"/>
              </w:rPr>
              <w:lastRenderedPageBreak/>
              <w:t>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284"/>
              </w:tabs>
              <w:spacing w:after="0" w:line="240" w:lineRule="auto"/>
              <w:ind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lastRenderedPageBreak/>
              <w:t>7.3</w:t>
            </w:r>
          </w:p>
        </w:tc>
      </w:tr>
      <w:tr w:rsidR="00B72F4E" w:rsidRPr="00B72F4E" w:rsidTr="00535345">
        <w:trPr>
          <w:trHeight w:val="20"/>
        </w:trPr>
        <w:tc>
          <w:tcPr>
            <w:tcW w:w="1139" w:type="dxa"/>
            <w:tcBorders>
              <w:top w:val="single" w:sz="4" w:space="0" w:color="auto"/>
              <w:left w:val="single" w:sz="4" w:space="0" w:color="auto"/>
              <w:bottom w:val="single" w:sz="4" w:space="0" w:color="auto"/>
              <w:right w:val="single" w:sz="4" w:space="0" w:color="auto"/>
            </w:tcBorders>
          </w:tcPr>
          <w:p w:rsidR="00535345" w:rsidRDefault="00B72F4E" w:rsidP="00535345">
            <w:pPr>
              <w:tabs>
                <w:tab w:val="left" w:pos="5"/>
              </w:tabs>
              <w:spacing w:after="0" w:line="240" w:lineRule="auto"/>
              <w:ind w:left="5" w:right="-141"/>
              <w:rPr>
                <w:rFonts w:ascii="Times New Roman" w:eastAsia="Calibri" w:hAnsi="Times New Roman" w:cs="Times New Roman"/>
                <w:sz w:val="12"/>
                <w:szCs w:val="12"/>
              </w:rPr>
            </w:pPr>
            <w:r w:rsidRPr="00B72F4E">
              <w:rPr>
                <w:rFonts w:ascii="Times New Roman" w:eastAsia="Calibri" w:hAnsi="Times New Roman" w:cs="Times New Roman"/>
                <w:sz w:val="12"/>
                <w:szCs w:val="12"/>
                <w:lang w:val="x-none"/>
              </w:rPr>
              <w:lastRenderedPageBreak/>
              <w:t xml:space="preserve">Воздушный </w:t>
            </w:r>
          </w:p>
          <w:p w:rsidR="00B72F4E" w:rsidRPr="00B72F4E" w:rsidRDefault="00B72F4E" w:rsidP="00535345">
            <w:pPr>
              <w:tabs>
                <w:tab w:val="left" w:pos="5"/>
              </w:tabs>
              <w:spacing w:after="0" w:line="240" w:lineRule="auto"/>
              <w:ind w:left="5"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транспорт</w:t>
            </w:r>
          </w:p>
        </w:tc>
        <w:tc>
          <w:tcPr>
            <w:tcW w:w="5954"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0"/>
              </w:tabs>
              <w:spacing w:after="0" w:line="240" w:lineRule="auto"/>
              <w:ind w:left="141"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284"/>
              </w:tabs>
              <w:spacing w:after="0" w:line="240" w:lineRule="auto"/>
              <w:ind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7.4</w:t>
            </w:r>
          </w:p>
        </w:tc>
      </w:tr>
      <w:tr w:rsidR="00B72F4E" w:rsidRPr="00B72F4E" w:rsidTr="00535345">
        <w:trPr>
          <w:trHeight w:val="20"/>
        </w:trPr>
        <w:tc>
          <w:tcPr>
            <w:tcW w:w="1139"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5"/>
              </w:tabs>
              <w:spacing w:after="0" w:line="240" w:lineRule="auto"/>
              <w:ind w:left="5"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Трубопроводный транспорт</w:t>
            </w:r>
          </w:p>
        </w:tc>
        <w:tc>
          <w:tcPr>
            <w:tcW w:w="5954"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0"/>
              </w:tabs>
              <w:spacing w:after="0" w:line="240" w:lineRule="auto"/>
              <w:ind w:left="141"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tcPr>
          <w:p w:rsidR="00B72F4E" w:rsidRPr="00B72F4E" w:rsidRDefault="00B72F4E" w:rsidP="00535345">
            <w:pPr>
              <w:tabs>
                <w:tab w:val="left" w:pos="284"/>
              </w:tabs>
              <w:spacing w:after="0" w:line="240" w:lineRule="auto"/>
              <w:ind w:right="-141"/>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7.5</w:t>
            </w:r>
          </w:p>
        </w:tc>
      </w:tr>
    </w:tbl>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lang w:val="x-none"/>
        </w:rPr>
      </w:pP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6" w:anchor="block_10341" w:history="1">
        <w:r w:rsidRPr="00B72F4E">
          <w:rPr>
            <w:rStyle w:val="af"/>
            <w:rFonts w:ascii="Times New Roman" w:eastAsia="Calibri" w:hAnsi="Times New Roman" w:cs="Times New Roman"/>
            <w:sz w:val="12"/>
            <w:szCs w:val="12"/>
            <w:lang w:val="x-none"/>
          </w:rPr>
          <w:t>кодами 3.4.1 - 3.4.2</w:t>
        </w:r>
      </w:hyperlink>
      <w:r w:rsidRPr="00B72F4E">
        <w:rPr>
          <w:rFonts w:ascii="Times New Roman" w:eastAsia="Calibri" w:hAnsi="Times New Roman" w:cs="Times New Roman"/>
          <w:sz w:val="12"/>
          <w:szCs w:val="12"/>
          <w:lang w:val="x-none"/>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5954"/>
        <w:gridCol w:w="420"/>
      </w:tblGrid>
      <w:tr w:rsidR="00B72F4E" w:rsidRPr="00B72F4E" w:rsidTr="00535345">
        <w:tc>
          <w:tcPr>
            <w:tcW w:w="1139"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Амбулаторно-поликлиническое обслуживание</w:t>
            </w:r>
          </w:p>
        </w:tc>
        <w:tc>
          <w:tcPr>
            <w:tcW w:w="5954"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3.4.1</w:t>
            </w:r>
          </w:p>
        </w:tc>
      </w:tr>
      <w:tr w:rsidR="00B72F4E" w:rsidRPr="00B72F4E" w:rsidTr="00535345">
        <w:tc>
          <w:tcPr>
            <w:tcW w:w="1139"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Стационарное медицинское обслуживание</w:t>
            </w:r>
          </w:p>
        </w:tc>
        <w:tc>
          <w:tcPr>
            <w:tcW w:w="5954"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3.4.2</w:t>
            </w:r>
          </w:p>
        </w:tc>
      </w:tr>
    </w:tbl>
    <w:p w:rsidR="00535345" w:rsidRDefault="00535345" w:rsidP="00535345">
      <w:pPr>
        <w:tabs>
          <w:tab w:val="left" w:pos="284"/>
        </w:tabs>
        <w:spacing w:after="0" w:line="240" w:lineRule="auto"/>
        <w:ind w:firstLine="284"/>
        <w:jc w:val="both"/>
        <w:rPr>
          <w:rFonts w:ascii="Times New Roman" w:eastAsia="Calibri" w:hAnsi="Times New Roman" w:cs="Times New Roman"/>
          <w:sz w:val="12"/>
          <w:szCs w:val="12"/>
        </w:rPr>
      </w:pP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block_103101" w:history="1">
        <w:r w:rsidRPr="00B72F4E">
          <w:rPr>
            <w:rStyle w:val="af"/>
            <w:rFonts w:ascii="Times New Roman" w:eastAsia="Calibri" w:hAnsi="Times New Roman" w:cs="Times New Roman"/>
            <w:sz w:val="12"/>
            <w:szCs w:val="12"/>
            <w:lang w:val="x-none"/>
          </w:rPr>
          <w:t>кодами 3.10.1 - 3.10.2</w:t>
        </w:r>
      </w:hyperlink>
      <w:r w:rsidRPr="00B72F4E">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5954"/>
        <w:gridCol w:w="430"/>
      </w:tblGrid>
      <w:tr w:rsidR="00B72F4E" w:rsidRPr="00B72F4E" w:rsidTr="00535345">
        <w:tc>
          <w:tcPr>
            <w:tcW w:w="1139"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Амбулаторное ветеринарное обслуживание</w:t>
            </w:r>
          </w:p>
        </w:tc>
        <w:tc>
          <w:tcPr>
            <w:tcW w:w="5954"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3.10.1</w:t>
            </w:r>
          </w:p>
        </w:tc>
      </w:tr>
      <w:tr w:rsidR="00B72F4E" w:rsidRPr="00B72F4E" w:rsidTr="00535345">
        <w:tc>
          <w:tcPr>
            <w:tcW w:w="1139"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Приюты для животных</w:t>
            </w:r>
          </w:p>
        </w:tc>
        <w:tc>
          <w:tcPr>
            <w:tcW w:w="5954" w:type="dxa"/>
            <w:hideMark/>
          </w:tcPr>
          <w:p w:rsidR="00B72F4E" w:rsidRPr="00B72F4E" w:rsidRDefault="00B72F4E" w:rsidP="00535345">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hideMark/>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3.10.2</w:t>
            </w:r>
          </w:p>
        </w:tc>
      </w:tr>
    </w:tbl>
    <w:p w:rsidR="00535345" w:rsidRDefault="00535345" w:rsidP="00B72F4E">
      <w:pPr>
        <w:tabs>
          <w:tab w:val="left" w:pos="284"/>
        </w:tabs>
        <w:spacing w:after="0" w:line="240" w:lineRule="auto"/>
        <w:jc w:val="both"/>
        <w:rPr>
          <w:rFonts w:ascii="Times New Roman" w:eastAsia="Calibri" w:hAnsi="Times New Roman" w:cs="Times New Roman"/>
          <w:sz w:val="12"/>
          <w:szCs w:val="12"/>
        </w:rPr>
      </w:pPr>
    </w:p>
    <w:p w:rsidR="00B72F4E" w:rsidRPr="00B72F4E" w:rsidRDefault="00B72F4E" w:rsidP="00535345">
      <w:pPr>
        <w:tabs>
          <w:tab w:val="left" w:pos="284"/>
        </w:tabs>
        <w:spacing w:after="0" w:line="240" w:lineRule="auto"/>
        <w:ind w:firstLine="284"/>
        <w:jc w:val="both"/>
        <w:rPr>
          <w:rFonts w:ascii="Times New Roman" w:eastAsia="Calibri" w:hAnsi="Times New Roman" w:cs="Times New Roman"/>
          <w:sz w:val="12"/>
          <w:szCs w:val="12"/>
          <w:lang w:val="x-none"/>
        </w:rPr>
      </w:pPr>
      <w:r w:rsidRPr="00B72F4E">
        <w:rPr>
          <w:rFonts w:ascii="Times New Roman" w:eastAsia="Calibri" w:hAnsi="Times New Roman" w:cs="Times New Roman"/>
          <w:sz w:val="12"/>
          <w:szCs w:val="12"/>
          <w:lang w:val="x-none"/>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08" w:anchor="block_10351" w:history="1">
        <w:r w:rsidRPr="00B72F4E">
          <w:rPr>
            <w:rStyle w:val="af"/>
            <w:rFonts w:ascii="Times New Roman" w:eastAsia="Calibri" w:hAnsi="Times New Roman" w:cs="Times New Roman"/>
            <w:sz w:val="12"/>
            <w:szCs w:val="12"/>
            <w:lang w:val="x-none"/>
          </w:rPr>
          <w:t>кодами 3.5.1 - 3.5.2</w:t>
        </w:r>
      </w:hyperlink>
      <w:r w:rsidRPr="00B72F4E">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B72F4E" w:rsidRPr="00B72F4E" w:rsidTr="0024531D">
        <w:tc>
          <w:tcPr>
            <w:tcW w:w="966" w:type="dxa"/>
            <w:hideMark/>
          </w:tcPr>
          <w:p w:rsidR="00B72F4E" w:rsidRPr="00B72F4E" w:rsidRDefault="00B72F4E" w:rsidP="0024531D">
            <w:pPr>
              <w:tabs>
                <w:tab w:val="left" w:pos="284"/>
              </w:tabs>
              <w:spacing w:after="0" w:line="240" w:lineRule="auto"/>
              <w:rPr>
                <w:rFonts w:ascii="Times New Roman" w:eastAsia="Calibri" w:hAnsi="Times New Roman" w:cs="Times New Roman"/>
                <w:b/>
                <w:bCs/>
                <w:sz w:val="12"/>
                <w:szCs w:val="12"/>
              </w:rPr>
            </w:pPr>
            <w:r w:rsidRPr="00B72F4E">
              <w:rPr>
                <w:rFonts w:ascii="Times New Roman" w:eastAsia="Calibri" w:hAnsi="Times New Roman" w:cs="Times New Roman"/>
                <w:sz w:val="12"/>
                <w:szCs w:val="12"/>
              </w:rPr>
              <w:t>Дошкольное, начальное и среднее общее образование</w:t>
            </w:r>
          </w:p>
        </w:tc>
        <w:tc>
          <w:tcPr>
            <w:tcW w:w="6127" w:type="dxa"/>
            <w:hideMark/>
          </w:tcPr>
          <w:p w:rsidR="00B72F4E" w:rsidRPr="00B72F4E" w:rsidRDefault="00B72F4E" w:rsidP="0024531D">
            <w:pPr>
              <w:tabs>
                <w:tab w:val="left" w:pos="284"/>
              </w:tabs>
              <w:spacing w:after="0" w:line="240" w:lineRule="auto"/>
              <w:rPr>
                <w:rFonts w:ascii="Times New Roman" w:eastAsia="Calibri" w:hAnsi="Times New Roman" w:cs="Times New Roman"/>
                <w:b/>
                <w:bCs/>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3.5.1</w:t>
            </w:r>
          </w:p>
        </w:tc>
      </w:tr>
      <w:tr w:rsidR="00B72F4E" w:rsidRPr="00B72F4E" w:rsidTr="0024531D">
        <w:tc>
          <w:tcPr>
            <w:tcW w:w="966" w:type="dxa"/>
            <w:hideMark/>
          </w:tcPr>
          <w:p w:rsidR="00B72F4E" w:rsidRPr="00B72F4E" w:rsidRDefault="00B72F4E" w:rsidP="0024531D">
            <w:pPr>
              <w:tabs>
                <w:tab w:val="left" w:pos="284"/>
              </w:tabs>
              <w:spacing w:after="0" w:line="240" w:lineRule="auto"/>
              <w:rPr>
                <w:rFonts w:ascii="Times New Roman" w:eastAsia="Calibri" w:hAnsi="Times New Roman" w:cs="Times New Roman"/>
                <w:sz w:val="12"/>
                <w:szCs w:val="12"/>
              </w:rPr>
            </w:pPr>
            <w:r w:rsidRPr="00B72F4E">
              <w:rPr>
                <w:rFonts w:ascii="Times New Roman" w:eastAsia="Calibri" w:hAnsi="Times New Roman" w:cs="Times New Roman"/>
                <w:sz w:val="12"/>
                <w:szCs w:val="12"/>
              </w:rPr>
              <w:t>Среднее и высшее профессиональное образование</w:t>
            </w:r>
          </w:p>
        </w:tc>
        <w:tc>
          <w:tcPr>
            <w:tcW w:w="6127" w:type="dxa"/>
            <w:hideMark/>
          </w:tcPr>
          <w:p w:rsidR="00B72F4E" w:rsidRPr="00B72F4E" w:rsidRDefault="00B72F4E" w:rsidP="0024531D">
            <w:pPr>
              <w:tabs>
                <w:tab w:val="left" w:pos="284"/>
              </w:tabs>
              <w:spacing w:after="0" w:line="240" w:lineRule="auto"/>
              <w:rPr>
                <w:rFonts w:ascii="Times New Roman" w:eastAsia="Calibri" w:hAnsi="Times New Roman" w:cs="Times New Roman"/>
                <w:b/>
                <w:bCs/>
                <w:sz w:val="12"/>
                <w:szCs w:val="12"/>
              </w:rPr>
            </w:pPr>
            <w:r w:rsidRPr="00B72F4E">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hideMark/>
          </w:tcPr>
          <w:p w:rsidR="00B72F4E" w:rsidRPr="00B72F4E" w:rsidRDefault="00B72F4E" w:rsidP="00B72F4E">
            <w:pPr>
              <w:tabs>
                <w:tab w:val="left" w:pos="284"/>
              </w:tabs>
              <w:spacing w:after="0" w:line="240" w:lineRule="auto"/>
              <w:jc w:val="both"/>
              <w:rPr>
                <w:rFonts w:ascii="Times New Roman" w:eastAsia="Calibri" w:hAnsi="Times New Roman" w:cs="Times New Roman"/>
                <w:sz w:val="12"/>
                <w:szCs w:val="12"/>
              </w:rPr>
            </w:pPr>
            <w:r w:rsidRPr="00B72F4E">
              <w:rPr>
                <w:rFonts w:ascii="Times New Roman" w:eastAsia="Calibri" w:hAnsi="Times New Roman" w:cs="Times New Roman"/>
                <w:sz w:val="12"/>
                <w:szCs w:val="12"/>
              </w:rPr>
              <w:t>3.5.2</w:t>
            </w:r>
          </w:p>
        </w:tc>
      </w:tr>
    </w:tbl>
    <w:p w:rsidR="002D7233" w:rsidRPr="00B72F4E" w:rsidRDefault="002D7233" w:rsidP="002D7233">
      <w:pPr>
        <w:tabs>
          <w:tab w:val="left" w:pos="284"/>
        </w:tabs>
        <w:spacing w:after="0" w:line="240" w:lineRule="auto"/>
        <w:jc w:val="both"/>
        <w:rPr>
          <w:rFonts w:ascii="Times New Roman" w:eastAsia="Calibri" w:hAnsi="Times New Roman" w:cs="Times New Roman"/>
          <w:sz w:val="12"/>
          <w:szCs w:val="12"/>
        </w:rPr>
      </w:pPr>
    </w:p>
    <w:p w:rsidR="00535345" w:rsidRPr="00535345" w:rsidRDefault="00535345" w:rsidP="0024531D">
      <w:pPr>
        <w:tabs>
          <w:tab w:val="left" w:pos="284"/>
        </w:tabs>
        <w:spacing w:after="0" w:line="240" w:lineRule="auto"/>
        <w:ind w:firstLine="284"/>
        <w:jc w:val="both"/>
        <w:rPr>
          <w:rFonts w:ascii="Times New Roman" w:eastAsia="Calibri" w:hAnsi="Times New Roman" w:cs="Times New Roman"/>
          <w:b/>
          <w:sz w:val="12"/>
          <w:szCs w:val="12"/>
        </w:rPr>
      </w:pPr>
      <w:r w:rsidRPr="00535345">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535345" w:rsidRPr="00535345" w:rsidRDefault="00535345" w:rsidP="0024531D">
      <w:pPr>
        <w:tabs>
          <w:tab w:val="left" w:pos="284"/>
        </w:tabs>
        <w:spacing w:after="0" w:line="240" w:lineRule="auto"/>
        <w:ind w:firstLine="284"/>
        <w:jc w:val="both"/>
        <w:rPr>
          <w:rFonts w:ascii="Times New Roman" w:eastAsia="Calibri" w:hAnsi="Times New Roman" w:cs="Times New Roman"/>
          <w:sz w:val="12"/>
          <w:szCs w:val="12"/>
        </w:rPr>
      </w:pPr>
      <w:r w:rsidRPr="00535345">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535345" w:rsidRPr="00535345" w:rsidRDefault="00535345" w:rsidP="0024531D">
      <w:pPr>
        <w:tabs>
          <w:tab w:val="left" w:pos="284"/>
        </w:tabs>
        <w:spacing w:after="0" w:line="240" w:lineRule="auto"/>
        <w:ind w:firstLine="284"/>
        <w:jc w:val="both"/>
        <w:rPr>
          <w:rFonts w:ascii="Times New Roman" w:eastAsia="Calibri" w:hAnsi="Times New Roman" w:cs="Times New Roman"/>
          <w:sz w:val="12"/>
          <w:szCs w:val="12"/>
        </w:rPr>
      </w:pPr>
      <w:r w:rsidRPr="00535345">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2D7233" w:rsidRPr="002D7233" w:rsidRDefault="00535345" w:rsidP="0024531D">
      <w:pPr>
        <w:tabs>
          <w:tab w:val="left" w:pos="284"/>
        </w:tabs>
        <w:spacing w:after="0" w:line="240" w:lineRule="auto"/>
        <w:ind w:firstLine="284"/>
        <w:jc w:val="both"/>
        <w:rPr>
          <w:rFonts w:ascii="Times New Roman" w:eastAsia="Calibri" w:hAnsi="Times New Roman" w:cs="Times New Roman"/>
          <w:sz w:val="12"/>
          <w:szCs w:val="12"/>
        </w:rPr>
      </w:pPr>
      <w:r w:rsidRPr="00535345">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жилых зонах приведены в таблице № 1.</w:t>
      </w:r>
    </w:p>
    <w:p w:rsidR="002D7233" w:rsidRPr="002D7233" w:rsidRDefault="002D7233" w:rsidP="002D7233">
      <w:pPr>
        <w:tabs>
          <w:tab w:val="left" w:pos="284"/>
        </w:tabs>
        <w:spacing w:after="0" w:line="240" w:lineRule="auto"/>
        <w:jc w:val="both"/>
        <w:rPr>
          <w:rFonts w:ascii="Times New Roman" w:eastAsia="Calibri" w:hAnsi="Times New Roman" w:cs="Times New Roman"/>
          <w:sz w:val="12"/>
          <w:szCs w:val="12"/>
        </w:rPr>
      </w:pPr>
    </w:p>
    <w:p w:rsidR="0024531D" w:rsidRPr="0024531D" w:rsidRDefault="0024531D" w:rsidP="0024531D">
      <w:pPr>
        <w:tabs>
          <w:tab w:val="left" w:pos="284"/>
        </w:tabs>
        <w:spacing w:after="0" w:line="240" w:lineRule="auto"/>
        <w:jc w:val="right"/>
        <w:rPr>
          <w:rFonts w:ascii="Times New Roman" w:eastAsia="Calibri" w:hAnsi="Times New Roman" w:cs="Times New Roman"/>
          <w:sz w:val="12"/>
          <w:szCs w:val="12"/>
        </w:rPr>
      </w:pPr>
      <w:r w:rsidRPr="0024531D">
        <w:rPr>
          <w:rFonts w:ascii="Times New Roman" w:eastAsia="Calibri" w:hAnsi="Times New Roman" w:cs="Times New Roman"/>
          <w:sz w:val="12"/>
          <w:szCs w:val="12"/>
        </w:rPr>
        <w:t>Таблица № 1</w:t>
      </w:r>
    </w:p>
    <w:p w:rsidR="0024531D" w:rsidRPr="0024531D" w:rsidRDefault="0024531D" w:rsidP="0024531D">
      <w:pPr>
        <w:tabs>
          <w:tab w:val="left" w:pos="284"/>
        </w:tabs>
        <w:spacing w:after="0" w:line="240" w:lineRule="auto"/>
        <w:jc w:val="center"/>
        <w:rPr>
          <w:rFonts w:ascii="Times New Roman" w:eastAsia="Calibri" w:hAnsi="Times New Roman" w:cs="Times New Roman"/>
          <w:b/>
          <w:sz w:val="12"/>
          <w:szCs w:val="12"/>
        </w:rPr>
      </w:pPr>
      <w:r w:rsidRPr="0024531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26"/>
        <w:gridCol w:w="1134"/>
        <w:gridCol w:w="5244"/>
        <w:gridCol w:w="709"/>
      </w:tblGrid>
      <w:tr w:rsidR="0024531D" w:rsidRPr="0024531D" w:rsidTr="00A1003F">
        <w:trPr>
          <w:trHeight w:val="138"/>
        </w:trPr>
        <w:tc>
          <w:tcPr>
            <w:tcW w:w="426" w:type="dxa"/>
            <w:vMerge w:val="restart"/>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4531D">
              <w:rPr>
                <w:rFonts w:ascii="Times New Roman" w:eastAsia="Calibri" w:hAnsi="Times New Roman" w:cs="Times New Roman"/>
                <w:sz w:val="12"/>
                <w:szCs w:val="12"/>
              </w:rPr>
              <w:t>п/п</w:t>
            </w:r>
          </w:p>
        </w:tc>
        <w:tc>
          <w:tcPr>
            <w:tcW w:w="1134" w:type="dxa"/>
            <w:vMerge w:val="restart"/>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24531D" w:rsidRPr="0024531D" w:rsidRDefault="0024531D" w:rsidP="0024531D">
            <w:pPr>
              <w:tabs>
                <w:tab w:val="left" w:pos="284"/>
              </w:tabs>
              <w:rPr>
                <w:rFonts w:ascii="Times New Roman" w:eastAsia="Calibri" w:hAnsi="Times New Roman" w:cs="Times New Roman"/>
                <w:sz w:val="11"/>
                <w:szCs w:val="11"/>
              </w:rPr>
            </w:pPr>
            <w:r w:rsidRPr="0024531D">
              <w:rPr>
                <w:rFonts w:ascii="Times New Roman" w:eastAsia="Calibri" w:hAnsi="Times New Roman" w:cs="Times New Roman"/>
                <w:sz w:val="11"/>
                <w:szCs w:val="11"/>
              </w:rPr>
              <w:t>Код вида разрешенного использования земельного участка</w:t>
            </w:r>
          </w:p>
        </w:tc>
      </w:tr>
      <w:tr w:rsidR="0024531D" w:rsidRPr="0024531D" w:rsidTr="00A1003F">
        <w:trPr>
          <w:trHeight w:val="138"/>
        </w:trPr>
        <w:tc>
          <w:tcPr>
            <w:tcW w:w="426" w:type="dxa"/>
            <w:vMerge/>
          </w:tcPr>
          <w:p w:rsidR="0024531D" w:rsidRPr="0024531D" w:rsidRDefault="0024531D" w:rsidP="0024531D">
            <w:pPr>
              <w:tabs>
                <w:tab w:val="left" w:pos="284"/>
              </w:tabs>
              <w:rPr>
                <w:rFonts w:ascii="Times New Roman" w:eastAsia="Calibri" w:hAnsi="Times New Roman" w:cs="Times New Roman"/>
                <w:sz w:val="12"/>
                <w:szCs w:val="12"/>
              </w:rPr>
            </w:pPr>
          </w:p>
        </w:tc>
        <w:tc>
          <w:tcPr>
            <w:tcW w:w="1134" w:type="dxa"/>
            <w:vMerge/>
          </w:tcPr>
          <w:p w:rsidR="0024531D" w:rsidRPr="0024531D" w:rsidRDefault="0024531D" w:rsidP="0024531D">
            <w:pPr>
              <w:tabs>
                <w:tab w:val="left" w:pos="284"/>
              </w:tabs>
              <w:rPr>
                <w:rFonts w:ascii="Times New Roman" w:eastAsia="Calibri" w:hAnsi="Times New Roman" w:cs="Times New Roman"/>
                <w:sz w:val="12"/>
                <w:szCs w:val="12"/>
              </w:rPr>
            </w:pPr>
          </w:p>
        </w:tc>
        <w:tc>
          <w:tcPr>
            <w:tcW w:w="5244" w:type="dxa"/>
            <w:vMerge/>
          </w:tcPr>
          <w:p w:rsidR="0024531D" w:rsidRPr="0024531D" w:rsidRDefault="0024531D" w:rsidP="0024531D">
            <w:pPr>
              <w:tabs>
                <w:tab w:val="left" w:pos="284"/>
              </w:tabs>
              <w:rPr>
                <w:rFonts w:ascii="Times New Roman" w:eastAsia="Calibri" w:hAnsi="Times New Roman" w:cs="Times New Roman"/>
                <w:sz w:val="12"/>
                <w:szCs w:val="12"/>
              </w:rPr>
            </w:pPr>
          </w:p>
        </w:tc>
        <w:tc>
          <w:tcPr>
            <w:tcW w:w="709" w:type="dxa"/>
            <w:vMerge/>
          </w:tcPr>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Ж1 Зона застройки индивидуальными жилыми домами </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Для индивидуального жилищного строительства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1.1.2.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Блокированная жилая застройка</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Для ведения личного подсобного хозяйства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Ведение огородничества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Ведение садоводства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1.1.6.</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Объекты гаражного назначения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2.7.1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1.1.7.</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Коммунальное обслуживание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1.1.8.</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Земельные участки (территории) общего пользования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12.0</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Спорт</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5.1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Общественное управление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застройки жилой</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09" w:anchor="block_1031" w:history="1">
              <w:r w:rsidRPr="0024531D">
                <w:rPr>
                  <w:rStyle w:val="af"/>
                  <w:rFonts w:ascii="Times New Roman" w:eastAsia="Calibri" w:hAnsi="Times New Roman" w:cs="Times New Roman"/>
                  <w:sz w:val="12"/>
                  <w:szCs w:val="12"/>
                </w:rPr>
                <w:t>кодами 3.1</w:t>
              </w:r>
            </w:hyperlink>
            <w:r w:rsidRPr="0024531D">
              <w:rPr>
                <w:rFonts w:ascii="Times New Roman" w:eastAsia="Calibri" w:hAnsi="Times New Roman" w:cs="Times New Roman"/>
                <w:sz w:val="12"/>
                <w:szCs w:val="12"/>
              </w:rPr>
              <w:t>, </w:t>
            </w:r>
            <w:hyperlink r:id="rId110" w:anchor="block_1032" w:history="1">
              <w:r w:rsidRPr="0024531D">
                <w:rPr>
                  <w:rStyle w:val="af"/>
                  <w:rFonts w:ascii="Times New Roman" w:eastAsia="Calibri" w:hAnsi="Times New Roman" w:cs="Times New Roman"/>
                  <w:sz w:val="12"/>
                  <w:szCs w:val="12"/>
                </w:rPr>
                <w:t>3.2</w:t>
              </w:r>
            </w:hyperlink>
            <w:r w:rsidRPr="0024531D">
              <w:rPr>
                <w:rFonts w:ascii="Times New Roman" w:eastAsia="Calibri" w:hAnsi="Times New Roman" w:cs="Times New Roman"/>
                <w:sz w:val="12"/>
                <w:szCs w:val="12"/>
              </w:rPr>
              <w:t>, </w:t>
            </w:r>
            <w:hyperlink r:id="rId111" w:anchor="block_1033" w:history="1">
              <w:r w:rsidRPr="0024531D">
                <w:rPr>
                  <w:rStyle w:val="af"/>
                  <w:rFonts w:ascii="Times New Roman" w:eastAsia="Calibri" w:hAnsi="Times New Roman" w:cs="Times New Roman"/>
                  <w:sz w:val="12"/>
                  <w:szCs w:val="12"/>
                </w:rPr>
                <w:t>3.3</w:t>
              </w:r>
            </w:hyperlink>
            <w:r w:rsidRPr="0024531D">
              <w:rPr>
                <w:rFonts w:ascii="Times New Roman" w:eastAsia="Calibri" w:hAnsi="Times New Roman" w:cs="Times New Roman"/>
                <w:sz w:val="12"/>
                <w:szCs w:val="12"/>
              </w:rPr>
              <w:t>, </w:t>
            </w:r>
            <w:hyperlink r:id="rId112" w:anchor="block_1034" w:history="1">
              <w:r w:rsidRPr="0024531D">
                <w:rPr>
                  <w:rStyle w:val="af"/>
                  <w:rFonts w:ascii="Times New Roman" w:eastAsia="Calibri" w:hAnsi="Times New Roman" w:cs="Times New Roman"/>
                  <w:sz w:val="12"/>
                  <w:szCs w:val="12"/>
                </w:rPr>
                <w:t>3.4</w:t>
              </w:r>
            </w:hyperlink>
            <w:r w:rsidRPr="0024531D">
              <w:rPr>
                <w:rFonts w:ascii="Times New Roman" w:eastAsia="Calibri" w:hAnsi="Times New Roman" w:cs="Times New Roman"/>
                <w:sz w:val="12"/>
                <w:szCs w:val="12"/>
              </w:rPr>
              <w:t>, </w:t>
            </w:r>
            <w:hyperlink r:id="rId113" w:anchor="block_10341" w:history="1">
              <w:r w:rsidRPr="0024531D">
                <w:rPr>
                  <w:rStyle w:val="af"/>
                  <w:rFonts w:ascii="Times New Roman" w:eastAsia="Calibri" w:hAnsi="Times New Roman" w:cs="Times New Roman"/>
                  <w:sz w:val="12"/>
                  <w:szCs w:val="12"/>
                </w:rPr>
                <w:t>3.4.1</w:t>
              </w:r>
            </w:hyperlink>
            <w:r w:rsidRPr="0024531D">
              <w:rPr>
                <w:rFonts w:ascii="Times New Roman" w:eastAsia="Calibri" w:hAnsi="Times New Roman" w:cs="Times New Roman"/>
                <w:sz w:val="12"/>
                <w:szCs w:val="12"/>
              </w:rPr>
              <w:t>, </w:t>
            </w:r>
            <w:hyperlink r:id="rId114" w:anchor="block_10351" w:history="1">
              <w:r w:rsidRPr="0024531D">
                <w:rPr>
                  <w:rStyle w:val="af"/>
                  <w:rFonts w:ascii="Times New Roman" w:eastAsia="Calibri" w:hAnsi="Times New Roman" w:cs="Times New Roman"/>
                  <w:sz w:val="12"/>
                  <w:szCs w:val="12"/>
                </w:rPr>
                <w:t>3.5.1</w:t>
              </w:r>
            </w:hyperlink>
            <w:r w:rsidRPr="0024531D">
              <w:rPr>
                <w:rFonts w:ascii="Times New Roman" w:eastAsia="Calibri" w:hAnsi="Times New Roman" w:cs="Times New Roman"/>
                <w:sz w:val="12"/>
                <w:szCs w:val="12"/>
              </w:rPr>
              <w:t>, </w:t>
            </w:r>
            <w:hyperlink r:id="rId115" w:anchor="block_1036" w:history="1">
              <w:r w:rsidRPr="0024531D">
                <w:rPr>
                  <w:rStyle w:val="af"/>
                  <w:rFonts w:ascii="Times New Roman" w:eastAsia="Calibri" w:hAnsi="Times New Roman" w:cs="Times New Roman"/>
                  <w:sz w:val="12"/>
                  <w:szCs w:val="12"/>
                </w:rPr>
                <w:t>3.6</w:t>
              </w:r>
            </w:hyperlink>
            <w:r w:rsidRPr="0024531D">
              <w:rPr>
                <w:rFonts w:ascii="Times New Roman" w:eastAsia="Calibri" w:hAnsi="Times New Roman" w:cs="Times New Roman"/>
                <w:sz w:val="12"/>
                <w:szCs w:val="12"/>
              </w:rPr>
              <w:t>, </w:t>
            </w:r>
            <w:hyperlink r:id="rId116" w:anchor="block_1037" w:history="1">
              <w:r w:rsidRPr="0024531D">
                <w:rPr>
                  <w:rStyle w:val="af"/>
                  <w:rFonts w:ascii="Times New Roman" w:eastAsia="Calibri" w:hAnsi="Times New Roman" w:cs="Times New Roman"/>
                  <w:sz w:val="12"/>
                  <w:szCs w:val="12"/>
                </w:rPr>
                <w:t>3.7</w:t>
              </w:r>
            </w:hyperlink>
            <w:r w:rsidRPr="0024531D">
              <w:rPr>
                <w:rFonts w:ascii="Times New Roman" w:eastAsia="Calibri" w:hAnsi="Times New Roman" w:cs="Times New Roman"/>
                <w:sz w:val="12"/>
                <w:szCs w:val="12"/>
              </w:rPr>
              <w:t>,</w:t>
            </w:r>
            <w:hyperlink r:id="rId117" w:anchor="block_103101" w:history="1">
              <w:r w:rsidRPr="0024531D">
                <w:rPr>
                  <w:rStyle w:val="af"/>
                  <w:rFonts w:ascii="Times New Roman" w:eastAsia="Calibri" w:hAnsi="Times New Roman" w:cs="Times New Roman"/>
                  <w:sz w:val="12"/>
                  <w:szCs w:val="12"/>
                </w:rPr>
                <w:t>3.10.1</w:t>
              </w:r>
            </w:hyperlink>
            <w:r w:rsidRPr="0024531D">
              <w:rPr>
                <w:rFonts w:ascii="Times New Roman" w:eastAsia="Calibri" w:hAnsi="Times New Roman" w:cs="Times New Roman"/>
                <w:sz w:val="12"/>
                <w:szCs w:val="12"/>
              </w:rPr>
              <w:t>, </w:t>
            </w:r>
            <w:hyperlink r:id="rId118" w:anchor="block_1041" w:history="1">
              <w:r w:rsidRPr="0024531D">
                <w:rPr>
                  <w:rStyle w:val="af"/>
                  <w:rFonts w:ascii="Times New Roman" w:eastAsia="Calibri" w:hAnsi="Times New Roman" w:cs="Times New Roman"/>
                  <w:sz w:val="12"/>
                  <w:szCs w:val="12"/>
                </w:rPr>
                <w:t>4.1</w:t>
              </w:r>
            </w:hyperlink>
            <w:r w:rsidRPr="0024531D">
              <w:rPr>
                <w:rFonts w:ascii="Times New Roman" w:eastAsia="Calibri" w:hAnsi="Times New Roman" w:cs="Times New Roman"/>
                <w:sz w:val="12"/>
                <w:szCs w:val="12"/>
              </w:rPr>
              <w:t>, </w:t>
            </w:r>
            <w:hyperlink r:id="rId119" w:anchor="block_1043" w:history="1">
              <w:r w:rsidRPr="0024531D">
                <w:rPr>
                  <w:rStyle w:val="af"/>
                  <w:rFonts w:ascii="Times New Roman" w:eastAsia="Calibri" w:hAnsi="Times New Roman" w:cs="Times New Roman"/>
                  <w:sz w:val="12"/>
                  <w:szCs w:val="12"/>
                </w:rPr>
                <w:t>4.3</w:t>
              </w:r>
            </w:hyperlink>
            <w:r w:rsidRPr="0024531D">
              <w:rPr>
                <w:rFonts w:ascii="Times New Roman" w:eastAsia="Calibri" w:hAnsi="Times New Roman" w:cs="Times New Roman"/>
                <w:sz w:val="12"/>
                <w:szCs w:val="12"/>
              </w:rPr>
              <w:t>, </w:t>
            </w:r>
            <w:hyperlink r:id="rId120" w:anchor="block_1044" w:history="1">
              <w:r w:rsidRPr="0024531D">
                <w:rPr>
                  <w:rStyle w:val="af"/>
                  <w:rFonts w:ascii="Times New Roman" w:eastAsia="Calibri" w:hAnsi="Times New Roman" w:cs="Times New Roman"/>
                  <w:sz w:val="12"/>
                  <w:szCs w:val="12"/>
                </w:rPr>
                <w:t>4.4</w:t>
              </w:r>
            </w:hyperlink>
            <w:r w:rsidRPr="0024531D">
              <w:rPr>
                <w:rFonts w:ascii="Times New Roman" w:eastAsia="Calibri" w:hAnsi="Times New Roman" w:cs="Times New Roman"/>
                <w:sz w:val="12"/>
                <w:szCs w:val="12"/>
              </w:rPr>
              <w:t>, </w:t>
            </w:r>
            <w:hyperlink r:id="rId121" w:anchor="block_1046" w:history="1">
              <w:r w:rsidRPr="0024531D">
                <w:rPr>
                  <w:rStyle w:val="af"/>
                  <w:rFonts w:ascii="Times New Roman" w:eastAsia="Calibri" w:hAnsi="Times New Roman" w:cs="Times New Roman"/>
                  <w:sz w:val="12"/>
                  <w:szCs w:val="12"/>
                </w:rPr>
                <w:t>4.6</w:t>
              </w:r>
            </w:hyperlink>
            <w:r w:rsidRPr="0024531D">
              <w:rPr>
                <w:rFonts w:ascii="Times New Roman" w:eastAsia="Calibri" w:hAnsi="Times New Roman" w:cs="Times New Roman"/>
                <w:sz w:val="12"/>
                <w:szCs w:val="12"/>
              </w:rPr>
              <w:t>, </w:t>
            </w:r>
            <w:hyperlink r:id="rId122" w:anchor="block_1047" w:history="1">
              <w:r w:rsidRPr="0024531D">
                <w:rPr>
                  <w:rStyle w:val="af"/>
                  <w:rFonts w:ascii="Times New Roman" w:eastAsia="Calibri" w:hAnsi="Times New Roman" w:cs="Times New Roman"/>
                  <w:sz w:val="12"/>
                  <w:szCs w:val="12"/>
                </w:rPr>
                <w:t>4.7</w:t>
              </w:r>
            </w:hyperlink>
            <w:r w:rsidRPr="0024531D">
              <w:rPr>
                <w:rFonts w:ascii="Times New Roman" w:eastAsia="Calibri" w:hAnsi="Times New Roman" w:cs="Times New Roman"/>
                <w:sz w:val="12"/>
                <w:szCs w:val="12"/>
              </w:rPr>
              <w:t>, </w:t>
            </w:r>
            <w:hyperlink r:id="rId123" w:anchor="block_1049" w:history="1">
              <w:r w:rsidRPr="0024531D">
                <w:rPr>
                  <w:rStyle w:val="af"/>
                  <w:rFonts w:ascii="Times New Roman" w:eastAsia="Calibri" w:hAnsi="Times New Roman" w:cs="Times New Roman"/>
                  <w:sz w:val="12"/>
                  <w:szCs w:val="12"/>
                </w:rPr>
                <w:t>4.9</w:t>
              </w:r>
            </w:hyperlink>
            <w:r w:rsidRPr="0024531D">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2.7.</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Банковская и страховая деятельность</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4.5</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Магазины</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Магазины</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Дошкольное, начальное и среднее общее образование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Дошкольное, начальное и среднее общее образование</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1.3.6. </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Обеспечение внутреннего правопорядка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8.3.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1.3.7.</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Малоэтажная многоквартирная жилая застройка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2.1.17</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1.3.8.</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автотранспорта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4" w:anchor="block_10271" w:history="1">
              <w:r w:rsidRPr="0024531D">
                <w:rPr>
                  <w:rStyle w:val="af"/>
                  <w:rFonts w:ascii="Times New Roman" w:eastAsia="Calibri" w:hAnsi="Times New Roman" w:cs="Times New Roman"/>
                  <w:sz w:val="12"/>
                  <w:szCs w:val="12"/>
                </w:rPr>
                <w:t>коде 2.7.1</w:t>
              </w:r>
            </w:hyperlink>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4.9.</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1.3.9.</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Общественное питание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4.6</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1.3.10</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Бытовое обслуживание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3.3.</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Ж2 Зона застройки малоэтажными жилыми домами</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Основные виды разрешенного использования земельных участков и объектов капитального строительства </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Малоэтажная многоквартирная жилая застройка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Для индивидуального жилищного строительства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Блокированная жилая застройка</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Деловое управление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Банковская и страховая деятельность</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4.5</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2.1.6.</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Дошкольное, начальное и среднее общее образование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3.5.1.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2.1.7.</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Амбулаторно-поликлиническое обслуживание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3.4.1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2.1.8.</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Общественное питание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4.6</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2.1.9.</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Магазины</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4.4</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2.1.10.</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Коммунальное обслуживание</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Обеспечение внутреннего правопорядка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8.3.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Объекты гаражного назначения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2.7.1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2.1.13.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автотранспорта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5" w:anchor="block_10271" w:history="1">
              <w:r w:rsidRPr="0024531D">
                <w:rPr>
                  <w:rStyle w:val="af"/>
                  <w:rFonts w:ascii="Times New Roman" w:eastAsia="Calibri" w:hAnsi="Times New Roman" w:cs="Times New Roman"/>
                  <w:sz w:val="12"/>
                  <w:szCs w:val="12"/>
                </w:rPr>
                <w:t>коде 2.7.1</w:t>
              </w:r>
            </w:hyperlink>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4.9</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Социальное обслуживание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Бытовое обслуживание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2.1.16.</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Земельные участки (территории) общего пользования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12.0.</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Спорт</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5.1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Ведение огородничества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Ведение садоводства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застройки жилой</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26" w:anchor="block_1031" w:history="1">
              <w:r w:rsidRPr="0024531D">
                <w:rPr>
                  <w:rStyle w:val="af"/>
                  <w:rFonts w:ascii="Times New Roman" w:eastAsia="Calibri" w:hAnsi="Times New Roman" w:cs="Times New Roman"/>
                  <w:sz w:val="12"/>
                  <w:szCs w:val="12"/>
                </w:rPr>
                <w:t>кодами 3.1</w:t>
              </w:r>
            </w:hyperlink>
            <w:r w:rsidRPr="0024531D">
              <w:rPr>
                <w:rFonts w:ascii="Times New Roman" w:eastAsia="Calibri" w:hAnsi="Times New Roman" w:cs="Times New Roman"/>
                <w:sz w:val="12"/>
                <w:szCs w:val="12"/>
              </w:rPr>
              <w:t>, </w:t>
            </w:r>
            <w:hyperlink r:id="rId127" w:anchor="block_1032" w:history="1">
              <w:r w:rsidRPr="0024531D">
                <w:rPr>
                  <w:rStyle w:val="af"/>
                  <w:rFonts w:ascii="Times New Roman" w:eastAsia="Calibri" w:hAnsi="Times New Roman" w:cs="Times New Roman"/>
                  <w:sz w:val="12"/>
                  <w:szCs w:val="12"/>
                </w:rPr>
                <w:t>3.2</w:t>
              </w:r>
            </w:hyperlink>
            <w:r w:rsidRPr="0024531D">
              <w:rPr>
                <w:rFonts w:ascii="Times New Roman" w:eastAsia="Calibri" w:hAnsi="Times New Roman" w:cs="Times New Roman"/>
                <w:sz w:val="12"/>
                <w:szCs w:val="12"/>
              </w:rPr>
              <w:t>, </w:t>
            </w:r>
            <w:hyperlink r:id="rId128" w:anchor="block_1033" w:history="1">
              <w:r w:rsidRPr="0024531D">
                <w:rPr>
                  <w:rStyle w:val="af"/>
                  <w:rFonts w:ascii="Times New Roman" w:eastAsia="Calibri" w:hAnsi="Times New Roman" w:cs="Times New Roman"/>
                  <w:sz w:val="12"/>
                  <w:szCs w:val="12"/>
                </w:rPr>
                <w:t>3.3</w:t>
              </w:r>
            </w:hyperlink>
            <w:r w:rsidRPr="0024531D">
              <w:rPr>
                <w:rFonts w:ascii="Times New Roman" w:eastAsia="Calibri" w:hAnsi="Times New Roman" w:cs="Times New Roman"/>
                <w:sz w:val="12"/>
                <w:szCs w:val="12"/>
              </w:rPr>
              <w:t>, </w:t>
            </w:r>
            <w:hyperlink r:id="rId129" w:anchor="block_1034" w:history="1">
              <w:r w:rsidRPr="0024531D">
                <w:rPr>
                  <w:rStyle w:val="af"/>
                  <w:rFonts w:ascii="Times New Roman" w:eastAsia="Calibri" w:hAnsi="Times New Roman" w:cs="Times New Roman"/>
                  <w:sz w:val="12"/>
                  <w:szCs w:val="12"/>
                </w:rPr>
                <w:t>3.4</w:t>
              </w:r>
            </w:hyperlink>
            <w:r w:rsidRPr="0024531D">
              <w:rPr>
                <w:rFonts w:ascii="Times New Roman" w:eastAsia="Calibri" w:hAnsi="Times New Roman" w:cs="Times New Roman"/>
                <w:sz w:val="12"/>
                <w:szCs w:val="12"/>
              </w:rPr>
              <w:t>, </w:t>
            </w:r>
            <w:hyperlink r:id="rId130" w:anchor="block_10341" w:history="1">
              <w:r w:rsidRPr="0024531D">
                <w:rPr>
                  <w:rStyle w:val="af"/>
                  <w:rFonts w:ascii="Times New Roman" w:eastAsia="Calibri" w:hAnsi="Times New Roman" w:cs="Times New Roman"/>
                  <w:sz w:val="12"/>
                  <w:szCs w:val="12"/>
                </w:rPr>
                <w:t>3.4.1</w:t>
              </w:r>
            </w:hyperlink>
            <w:r w:rsidRPr="0024531D">
              <w:rPr>
                <w:rFonts w:ascii="Times New Roman" w:eastAsia="Calibri" w:hAnsi="Times New Roman" w:cs="Times New Roman"/>
                <w:sz w:val="12"/>
                <w:szCs w:val="12"/>
              </w:rPr>
              <w:t>, </w:t>
            </w:r>
            <w:hyperlink r:id="rId131" w:anchor="block_10351" w:history="1">
              <w:r w:rsidRPr="0024531D">
                <w:rPr>
                  <w:rStyle w:val="af"/>
                  <w:rFonts w:ascii="Times New Roman" w:eastAsia="Calibri" w:hAnsi="Times New Roman" w:cs="Times New Roman"/>
                  <w:sz w:val="12"/>
                  <w:szCs w:val="12"/>
                </w:rPr>
                <w:t>3.5.1</w:t>
              </w:r>
            </w:hyperlink>
            <w:r w:rsidRPr="0024531D">
              <w:rPr>
                <w:rFonts w:ascii="Times New Roman" w:eastAsia="Calibri" w:hAnsi="Times New Roman" w:cs="Times New Roman"/>
                <w:sz w:val="12"/>
                <w:szCs w:val="12"/>
              </w:rPr>
              <w:t>, </w:t>
            </w:r>
            <w:hyperlink r:id="rId132" w:anchor="block_1036" w:history="1">
              <w:r w:rsidRPr="0024531D">
                <w:rPr>
                  <w:rStyle w:val="af"/>
                  <w:rFonts w:ascii="Times New Roman" w:eastAsia="Calibri" w:hAnsi="Times New Roman" w:cs="Times New Roman"/>
                  <w:sz w:val="12"/>
                  <w:szCs w:val="12"/>
                </w:rPr>
                <w:t>3.6</w:t>
              </w:r>
            </w:hyperlink>
            <w:r w:rsidRPr="0024531D">
              <w:rPr>
                <w:rFonts w:ascii="Times New Roman" w:eastAsia="Calibri" w:hAnsi="Times New Roman" w:cs="Times New Roman"/>
                <w:sz w:val="12"/>
                <w:szCs w:val="12"/>
              </w:rPr>
              <w:t>, </w:t>
            </w:r>
            <w:hyperlink r:id="rId133" w:anchor="block_1037" w:history="1">
              <w:r w:rsidRPr="0024531D">
                <w:rPr>
                  <w:rStyle w:val="af"/>
                  <w:rFonts w:ascii="Times New Roman" w:eastAsia="Calibri" w:hAnsi="Times New Roman" w:cs="Times New Roman"/>
                  <w:sz w:val="12"/>
                  <w:szCs w:val="12"/>
                </w:rPr>
                <w:t>3.7</w:t>
              </w:r>
            </w:hyperlink>
            <w:r w:rsidRPr="0024531D">
              <w:rPr>
                <w:rFonts w:ascii="Times New Roman" w:eastAsia="Calibri" w:hAnsi="Times New Roman" w:cs="Times New Roman"/>
                <w:sz w:val="12"/>
                <w:szCs w:val="12"/>
              </w:rPr>
              <w:t>,</w:t>
            </w:r>
            <w:hyperlink r:id="rId134" w:anchor="block_103101" w:history="1">
              <w:r w:rsidRPr="0024531D">
                <w:rPr>
                  <w:rStyle w:val="af"/>
                  <w:rFonts w:ascii="Times New Roman" w:eastAsia="Calibri" w:hAnsi="Times New Roman" w:cs="Times New Roman"/>
                  <w:sz w:val="12"/>
                  <w:szCs w:val="12"/>
                </w:rPr>
                <w:t>3.10.1</w:t>
              </w:r>
            </w:hyperlink>
            <w:r w:rsidRPr="0024531D">
              <w:rPr>
                <w:rFonts w:ascii="Times New Roman" w:eastAsia="Calibri" w:hAnsi="Times New Roman" w:cs="Times New Roman"/>
                <w:sz w:val="12"/>
                <w:szCs w:val="12"/>
              </w:rPr>
              <w:t>, </w:t>
            </w:r>
            <w:hyperlink r:id="rId135" w:anchor="block_1041" w:history="1">
              <w:r w:rsidRPr="0024531D">
                <w:rPr>
                  <w:rStyle w:val="af"/>
                  <w:rFonts w:ascii="Times New Roman" w:eastAsia="Calibri" w:hAnsi="Times New Roman" w:cs="Times New Roman"/>
                  <w:sz w:val="12"/>
                  <w:szCs w:val="12"/>
                </w:rPr>
                <w:t>4.1</w:t>
              </w:r>
            </w:hyperlink>
            <w:r w:rsidRPr="0024531D">
              <w:rPr>
                <w:rFonts w:ascii="Times New Roman" w:eastAsia="Calibri" w:hAnsi="Times New Roman" w:cs="Times New Roman"/>
                <w:sz w:val="12"/>
                <w:szCs w:val="12"/>
              </w:rPr>
              <w:t>, </w:t>
            </w:r>
            <w:hyperlink r:id="rId136" w:anchor="block_1043" w:history="1">
              <w:r w:rsidRPr="0024531D">
                <w:rPr>
                  <w:rStyle w:val="af"/>
                  <w:rFonts w:ascii="Times New Roman" w:eastAsia="Calibri" w:hAnsi="Times New Roman" w:cs="Times New Roman"/>
                  <w:sz w:val="12"/>
                  <w:szCs w:val="12"/>
                </w:rPr>
                <w:t>4.3</w:t>
              </w:r>
            </w:hyperlink>
            <w:r w:rsidRPr="0024531D">
              <w:rPr>
                <w:rFonts w:ascii="Times New Roman" w:eastAsia="Calibri" w:hAnsi="Times New Roman" w:cs="Times New Roman"/>
                <w:sz w:val="12"/>
                <w:szCs w:val="12"/>
              </w:rPr>
              <w:t>, </w:t>
            </w:r>
            <w:hyperlink r:id="rId137" w:anchor="block_1044" w:history="1">
              <w:r w:rsidRPr="0024531D">
                <w:rPr>
                  <w:rStyle w:val="af"/>
                  <w:rFonts w:ascii="Times New Roman" w:eastAsia="Calibri" w:hAnsi="Times New Roman" w:cs="Times New Roman"/>
                  <w:sz w:val="12"/>
                  <w:szCs w:val="12"/>
                </w:rPr>
                <w:t>4.4</w:t>
              </w:r>
            </w:hyperlink>
            <w:r w:rsidRPr="0024531D">
              <w:rPr>
                <w:rFonts w:ascii="Times New Roman" w:eastAsia="Calibri" w:hAnsi="Times New Roman" w:cs="Times New Roman"/>
                <w:sz w:val="12"/>
                <w:szCs w:val="12"/>
              </w:rPr>
              <w:t>, </w:t>
            </w:r>
            <w:hyperlink r:id="rId138" w:anchor="block_1046" w:history="1">
              <w:r w:rsidRPr="0024531D">
                <w:rPr>
                  <w:rStyle w:val="af"/>
                  <w:rFonts w:ascii="Times New Roman" w:eastAsia="Calibri" w:hAnsi="Times New Roman" w:cs="Times New Roman"/>
                  <w:sz w:val="12"/>
                  <w:szCs w:val="12"/>
                </w:rPr>
                <w:t>4.6</w:t>
              </w:r>
            </w:hyperlink>
            <w:r w:rsidRPr="0024531D">
              <w:rPr>
                <w:rFonts w:ascii="Times New Roman" w:eastAsia="Calibri" w:hAnsi="Times New Roman" w:cs="Times New Roman"/>
                <w:sz w:val="12"/>
                <w:szCs w:val="12"/>
              </w:rPr>
              <w:t>, </w:t>
            </w:r>
            <w:hyperlink r:id="rId139" w:anchor="block_1047" w:history="1">
              <w:r w:rsidRPr="0024531D">
                <w:rPr>
                  <w:rStyle w:val="af"/>
                  <w:rFonts w:ascii="Times New Roman" w:eastAsia="Calibri" w:hAnsi="Times New Roman" w:cs="Times New Roman"/>
                  <w:sz w:val="12"/>
                  <w:szCs w:val="12"/>
                </w:rPr>
                <w:t>4.7</w:t>
              </w:r>
            </w:hyperlink>
            <w:r w:rsidRPr="0024531D">
              <w:rPr>
                <w:rFonts w:ascii="Times New Roman" w:eastAsia="Calibri" w:hAnsi="Times New Roman" w:cs="Times New Roman"/>
                <w:sz w:val="12"/>
                <w:szCs w:val="12"/>
              </w:rPr>
              <w:t>, </w:t>
            </w:r>
            <w:hyperlink r:id="rId140" w:anchor="block_1049" w:history="1">
              <w:r w:rsidRPr="0024531D">
                <w:rPr>
                  <w:rStyle w:val="af"/>
                  <w:rFonts w:ascii="Times New Roman" w:eastAsia="Calibri" w:hAnsi="Times New Roman" w:cs="Times New Roman"/>
                  <w:sz w:val="12"/>
                  <w:szCs w:val="12"/>
                </w:rPr>
                <w:t>4.9</w:t>
              </w:r>
            </w:hyperlink>
            <w:r w:rsidRPr="0024531D">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2.7.</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Культурное развитие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3.6.</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Связь</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6.8.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Религиозное использование</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3.7</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Объекты придорожного сервиса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4.9.1.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Общественное управление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2.3.6.</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Объекты торговли (торговые </w:t>
            </w:r>
            <w:r w:rsidRPr="0024531D">
              <w:rPr>
                <w:rFonts w:ascii="Times New Roman" w:eastAsia="Calibri" w:hAnsi="Times New Roman" w:cs="Times New Roman"/>
                <w:sz w:val="12"/>
                <w:szCs w:val="12"/>
              </w:rPr>
              <w:lastRenderedPageBreak/>
              <w:t xml:space="preserve">центры, торгово-развлекательные центры (комплексы)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24531D">
              <w:rPr>
                <w:rFonts w:ascii="Times New Roman" w:eastAsia="Calibri" w:hAnsi="Times New Roman" w:cs="Times New Roman"/>
                <w:sz w:val="12"/>
                <w:szCs w:val="12"/>
              </w:rPr>
              <w:lastRenderedPageBreak/>
              <w:t>4.9; размещение гаражей и (или) стоянок для автомобилей сотрудников и посетителей торгового центра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4.2</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lastRenderedPageBreak/>
              <w:t>2.3.7.</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Рынки</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2.3.8.</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Гостиничное обслуживание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4.7.</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Ж5 Зона размещения объектов дошкольного и общего образования</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Дошкольное, начальное и среднее общее образование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3.5.1.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Земельные участки (территории) общего пользования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12.0</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3.2.</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3.2.1.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Спорт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5.1.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3.2.2.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Коммунальное обслуживание</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Ж8 Зона комплексной застройки</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Для индивидуального жилищного строительства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2.1</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Блокированная жилая застройка</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2.3.</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Для ведения личного подсобного хозяйства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2.2.</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Деловое управление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4.1.5.</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Банковская и страховая деятельность</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4.5</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4.1.6.</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Амбулаторно-поликлиническое обслуживание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3.4.1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4.1.8.</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Культурное развитие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3.6.</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w:t>
            </w:r>
            <w:r w:rsidRPr="0024531D">
              <w:rPr>
                <w:rFonts w:ascii="Times New Roman" w:eastAsia="Calibri" w:hAnsi="Times New Roman" w:cs="Times New Roman"/>
                <w:sz w:val="12"/>
                <w:szCs w:val="12"/>
              </w:rPr>
              <w:lastRenderedPageBreak/>
              <w:t>9.</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Связь</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6.8</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4.1.10.</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Общественное питание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4.6</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Магазины</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4.4</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Земельные участки (территории) общего пользования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12.0</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Дошкольное, начальное и среднее общее образование</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3.5.1.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4.1.14.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Бытовое обслуживание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3.3.</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4.2.</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4.2.1.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Объекты гаражного назначения</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2.7.1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4.2.2.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Ведение огородничества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13.1.</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4.2.3.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автотранспорта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1" w:anchor="block_10271" w:history="1">
              <w:r w:rsidRPr="0024531D">
                <w:rPr>
                  <w:rStyle w:val="af"/>
                  <w:rFonts w:ascii="Times New Roman" w:eastAsia="Calibri" w:hAnsi="Times New Roman" w:cs="Times New Roman"/>
                  <w:sz w:val="12"/>
                  <w:szCs w:val="12"/>
                </w:rPr>
                <w:t>коде 2.7.1</w:t>
              </w:r>
            </w:hyperlink>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4.9</w:t>
            </w:r>
          </w:p>
        </w:tc>
      </w:tr>
      <w:tr w:rsidR="0024531D" w:rsidRPr="0024531D" w:rsidTr="0024531D">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w:t>
            </w:r>
          </w:p>
        </w:tc>
        <w:tc>
          <w:tcPr>
            <w:tcW w:w="7087" w:type="dxa"/>
            <w:gridSpan w:val="3"/>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Ж8</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4.3.1.</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Обеспечение научной деятельности</w:t>
            </w:r>
          </w:p>
          <w:p w:rsidR="0024531D" w:rsidRPr="0024531D" w:rsidRDefault="0024531D" w:rsidP="0024531D">
            <w:pPr>
              <w:tabs>
                <w:tab w:val="left" w:pos="284"/>
              </w:tabs>
              <w:rPr>
                <w:rFonts w:ascii="Times New Roman" w:eastAsia="Calibri" w:hAnsi="Times New Roman" w:cs="Times New Roman"/>
                <w:sz w:val="12"/>
                <w:szCs w:val="12"/>
              </w:rPr>
            </w:pP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3.9</w:t>
            </w:r>
          </w:p>
          <w:p w:rsidR="0024531D" w:rsidRPr="0024531D" w:rsidRDefault="0024531D" w:rsidP="0024531D">
            <w:pPr>
              <w:tabs>
                <w:tab w:val="left" w:pos="284"/>
              </w:tabs>
              <w:rPr>
                <w:rFonts w:ascii="Times New Roman" w:eastAsia="Calibri" w:hAnsi="Times New Roman" w:cs="Times New Roman"/>
                <w:sz w:val="12"/>
                <w:szCs w:val="12"/>
              </w:rPr>
            </w:pP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4.3.2.</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Религиозное использование</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3.7.</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4.3.3.</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4.2</w:t>
            </w:r>
          </w:p>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 xml:space="preserve"> </w:t>
            </w:r>
          </w:p>
        </w:tc>
      </w:tr>
      <w:tr w:rsidR="0024531D" w:rsidRPr="0024531D" w:rsidTr="00A1003F">
        <w:trPr>
          <w:trHeight w:val="20"/>
        </w:trPr>
        <w:tc>
          <w:tcPr>
            <w:tcW w:w="426"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4.3.4.</w:t>
            </w:r>
          </w:p>
        </w:tc>
        <w:tc>
          <w:tcPr>
            <w:tcW w:w="113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Обслуживание автотранспорта</w:t>
            </w:r>
          </w:p>
        </w:tc>
        <w:tc>
          <w:tcPr>
            <w:tcW w:w="5244"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2" w:anchor="block_10271" w:history="1">
              <w:r w:rsidRPr="0024531D">
                <w:rPr>
                  <w:rStyle w:val="af"/>
                  <w:rFonts w:ascii="Times New Roman" w:eastAsia="Calibri" w:hAnsi="Times New Roman" w:cs="Times New Roman"/>
                  <w:sz w:val="12"/>
                  <w:szCs w:val="12"/>
                </w:rPr>
                <w:t>коде 2.7.1</w:t>
              </w:r>
            </w:hyperlink>
          </w:p>
        </w:tc>
        <w:tc>
          <w:tcPr>
            <w:tcW w:w="709" w:type="dxa"/>
          </w:tcPr>
          <w:p w:rsidR="0024531D" w:rsidRPr="0024531D" w:rsidRDefault="0024531D" w:rsidP="0024531D">
            <w:pPr>
              <w:tabs>
                <w:tab w:val="left" w:pos="284"/>
              </w:tabs>
              <w:rPr>
                <w:rFonts w:ascii="Times New Roman" w:eastAsia="Calibri" w:hAnsi="Times New Roman" w:cs="Times New Roman"/>
                <w:sz w:val="12"/>
                <w:szCs w:val="12"/>
              </w:rPr>
            </w:pPr>
            <w:r w:rsidRPr="0024531D">
              <w:rPr>
                <w:rFonts w:ascii="Times New Roman" w:eastAsia="Calibri" w:hAnsi="Times New Roman" w:cs="Times New Roman"/>
                <w:sz w:val="12"/>
                <w:szCs w:val="12"/>
              </w:rPr>
              <w:t>4.9</w:t>
            </w:r>
          </w:p>
        </w:tc>
      </w:tr>
    </w:tbl>
    <w:p w:rsidR="002D7233" w:rsidRPr="002D7233" w:rsidRDefault="002D7233" w:rsidP="002D7233">
      <w:pPr>
        <w:tabs>
          <w:tab w:val="left" w:pos="284"/>
        </w:tabs>
        <w:spacing w:after="0" w:line="240" w:lineRule="auto"/>
        <w:jc w:val="both"/>
        <w:rPr>
          <w:rFonts w:ascii="Times New Roman" w:eastAsia="Calibri" w:hAnsi="Times New Roman" w:cs="Times New Roman"/>
          <w:sz w:val="12"/>
          <w:szCs w:val="12"/>
        </w:rPr>
      </w:pP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b/>
          <w:sz w:val="12"/>
          <w:szCs w:val="12"/>
        </w:rPr>
      </w:pPr>
      <w:r w:rsidRPr="0033436A">
        <w:rPr>
          <w:rFonts w:ascii="Times New Roman" w:eastAsia="Calibri" w:hAnsi="Times New Roman" w:cs="Times New Roman"/>
          <w:b/>
          <w:sz w:val="12"/>
          <w:szCs w:val="12"/>
        </w:rPr>
        <w:t xml:space="preserve">4) Статью 20 Правил изложить в новой редакции: </w:t>
      </w: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sz w:val="12"/>
          <w:szCs w:val="12"/>
        </w:rPr>
      </w:pPr>
      <w:r w:rsidRPr="0033436A">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sz w:val="12"/>
          <w:szCs w:val="12"/>
        </w:rPr>
      </w:pPr>
      <w:r w:rsidRPr="0033436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33436A" w:rsidRDefault="0033436A" w:rsidP="0033436A">
      <w:pPr>
        <w:tabs>
          <w:tab w:val="left" w:pos="284"/>
        </w:tabs>
        <w:spacing w:after="0" w:line="240" w:lineRule="auto"/>
        <w:jc w:val="right"/>
        <w:rPr>
          <w:rFonts w:ascii="Times New Roman" w:eastAsia="Calibri" w:hAnsi="Times New Roman" w:cs="Times New Roman"/>
          <w:sz w:val="12"/>
          <w:szCs w:val="12"/>
        </w:rPr>
      </w:pPr>
    </w:p>
    <w:p w:rsidR="0033436A" w:rsidRPr="0033436A" w:rsidRDefault="0033436A" w:rsidP="0033436A">
      <w:pPr>
        <w:tabs>
          <w:tab w:val="left" w:pos="284"/>
        </w:tabs>
        <w:spacing w:after="0" w:line="240" w:lineRule="auto"/>
        <w:jc w:val="right"/>
        <w:rPr>
          <w:rFonts w:ascii="Times New Roman" w:eastAsia="Calibri" w:hAnsi="Times New Roman" w:cs="Times New Roman"/>
          <w:sz w:val="12"/>
          <w:szCs w:val="12"/>
        </w:rPr>
      </w:pPr>
      <w:r w:rsidRPr="0033436A">
        <w:rPr>
          <w:rFonts w:ascii="Times New Roman" w:eastAsia="Calibri" w:hAnsi="Times New Roman" w:cs="Times New Roman"/>
          <w:sz w:val="12"/>
          <w:szCs w:val="12"/>
        </w:rPr>
        <w:t>Таблица № 2</w:t>
      </w:r>
    </w:p>
    <w:p w:rsidR="0033436A" w:rsidRPr="0033436A" w:rsidRDefault="0033436A" w:rsidP="0033436A">
      <w:pPr>
        <w:tabs>
          <w:tab w:val="left" w:pos="284"/>
        </w:tabs>
        <w:spacing w:after="0" w:line="240" w:lineRule="auto"/>
        <w:jc w:val="center"/>
        <w:rPr>
          <w:rFonts w:ascii="Times New Roman" w:eastAsia="Calibri" w:hAnsi="Times New Roman" w:cs="Times New Roman"/>
          <w:b/>
          <w:sz w:val="12"/>
          <w:szCs w:val="12"/>
        </w:rPr>
      </w:pPr>
      <w:r w:rsidRPr="0033436A">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33436A" w:rsidRPr="0033436A" w:rsidTr="00A1003F">
        <w:trPr>
          <w:trHeight w:val="138"/>
        </w:trPr>
        <w:tc>
          <w:tcPr>
            <w:tcW w:w="427"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п/п</w:t>
            </w:r>
          </w:p>
        </w:tc>
        <w:tc>
          <w:tcPr>
            <w:tcW w:w="1133"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33436A" w:rsidRPr="0033436A" w:rsidRDefault="0033436A" w:rsidP="0033436A">
            <w:pPr>
              <w:tabs>
                <w:tab w:val="left" w:pos="284"/>
              </w:tabs>
              <w:rPr>
                <w:rFonts w:ascii="Times New Roman" w:eastAsia="Calibri" w:hAnsi="Times New Roman" w:cs="Times New Roman"/>
                <w:sz w:val="11"/>
                <w:szCs w:val="11"/>
              </w:rPr>
            </w:pPr>
            <w:r w:rsidRPr="0033436A">
              <w:rPr>
                <w:rFonts w:ascii="Times New Roman" w:eastAsia="Calibri" w:hAnsi="Times New Roman" w:cs="Times New Roman"/>
                <w:sz w:val="11"/>
                <w:szCs w:val="11"/>
              </w:rPr>
              <w:t>Код вида разрешенного использования земельного участка</w:t>
            </w:r>
          </w:p>
        </w:tc>
      </w:tr>
      <w:tr w:rsidR="0033436A" w:rsidRPr="0033436A" w:rsidTr="00A1003F">
        <w:trPr>
          <w:trHeight w:val="138"/>
        </w:trPr>
        <w:tc>
          <w:tcPr>
            <w:tcW w:w="427"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1133"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5244"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709" w:type="dxa"/>
            <w:vMerge/>
          </w:tcPr>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О1 Зона делового, общественного, коммерческого назначения</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1.1.1.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Деловое управление</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управление</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3.8</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Банковская и страховая деятельность</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4.5</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1.1.4.</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Гостиничное обслуживание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4.7</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1.1.5.</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Среднее и высшее профессиональное образование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3.5.2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1.1.6.</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научной деятельности</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3.9</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1.1.7.</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Коммунальное обслуживание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1.1.8.</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Связь</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6.8</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1.1.9.</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1.1.10.</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питание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Рынки</w:t>
            </w:r>
          </w:p>
        </w:tc>
        <w:tc>
          <w:tcPr>
            <w:tcW w:w="5244" w:type="dxa"/>
          </w:tcPr>
          <w:p w:rsid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4.3</w:t>
            </w:r>
          </w:p>
          <w:p w:rsidR="0033436A" w:rsidRPr="0033436A" w:rsidRDefault="0033436A" w:rsidP="0033436A">
            <w:pPr>
              <w:tabs>
                <w:tab w:val="left" w:pos="284"/>
              </w:tabs>
              <w:rPr>
                <w:rFonts w:ascii="Times New Roman" w:eastAsia="Calibri" w:hAnsi="Times New Roman" w:cs="Times New Roman"/>
                <w:sz w:val="12"/>
                <w:szCs w:val="12"/>
              </w:rPr>
            </w:pP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Религиозное использование</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3.7</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внутреннего правопорядка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8.3</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1.1.14.</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Культурное развитие</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3.6</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1.1.15</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4.2</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1.1.16.</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Развлечения</w:t>
            </w:r>
          </w:p>
          <w:p w:rsidR="0033436A" w:rsidRPr="0033436A" w:rsidRDefault="0033436A" w:rsidP="0033436A">
            <w:pPr>
              <w:tabs>
                <w:tab w:val="left" w:pos="284"/>
              </w:tabs>
              <w:rPr>
                <w:rFonts w:ascii="Times New Roman" w:eastAsia="Calibri" w:hAnsi="Times New Roman" w:cs="Times New Roman"/>
                <w:sz w:val="12"/>
                <w:szCs w:val="12"/>
              </w:rPr>
            </w:pP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Pr>
                <w:rFonts w:ascii="Times New Roman" w:eastAsia="Calibri" w:hAnsi="Times New Roman" w:cs="Times New Roman"/>
                <w:sz w:val="12"/>
                <w:szCs w:val="12"/>
              </w:rPr>
              <w:t xml:space="preserve"> </w:t>
            </w:r>
            <w:r w:rsidRPr="0033436A">
              <w:rPr>
                <w:rFonts w:ascii="Times New Roman" w:eastAsia="Calibri" w:hAnsi="Times New Roman" w:cs="Times New Roman"/>
                <w:sz w:val="12"/>
                <w:szCs w:val="1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4.8.</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1.1.17.</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Общее пользование водными объектами</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1.1.18.</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Обслуживание автотранспорта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Спорт</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размещение спортивных баз и лагерей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5.1.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Коммунальное обслуживание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2.3.1.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Обслуживание автотранспорта</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2.3.2.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Объекты придорожного сервиса</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4.9.1.</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2. </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Здравоохранение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3" w:anchor="block_10341" w:history="1">
              <w:r w:rsidRPr="0033436A">
                <w:rPr>
                  <w:rStyle w:val="af"/>
                  <w:rFonts w:ascii="Times New Roman" w:eastAsia="Calibri" w:hAnsi="Times New Roman" w:cs="Times New Roman"/>
                  <w:sz w:val="12"/>
                  <w:szCs w:val="12"/>
                </w:rPr>
                <w:t>кодами 3.4.1 - 3.4.2</w:t>
              </w:r>
            </w:hyperlink>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3.4</w:t>
            </w:r>
          </w:p>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Социальное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Банковская и страховая деятельность</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4.5</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2.1.4.</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Коммунальное обслуживание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2.1.5.</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Бытовое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3.3.</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2.1.6.</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Гостиничное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33436A">
              <w:rPr>
                <w:rFonts w:ascii="Times New Roman" w:eastAsia="Calibri" w:hAnsi="Times New Roman" w:cs="Times New Roman"/>
                <w:sz w:val="12"/>
                <w:szCs w:val="12"/>
              </w:rPr>
              <w:lastRenderedPageBreak/>
              <w:t>проживания в них</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4.7</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2.1.7.</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Среднее и высшее профессиональное образование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3.5.2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2.1.8.</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научной деятельности</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3.9</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2.1.9.</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Связь</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6.8</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2.1.10.</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питание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Рынки</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4.3</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2.1.14.</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внутреннего правопорядка</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8.3</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2.1.15.</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Спорт</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5.1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2.1.16.</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Культурное развитие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3.6</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2.1.17.</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Общее пользование водными объектами</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2.1.18.</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управление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3.8</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2.1.19.</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2.2.</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2.2.1.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Обслуживание автотранспорта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2.3</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2.3.1.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Объекты придорожного сервиса</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w:t>
            </w:r>
            <w:r w:rsidRPr="0033436A">
              <w:rPr>
                <w:rFonts w:ascii="Times New Roman" w:eastAsia="Calibri" w:hAnsi="Times New Roman" w:cs="Times New Roman"/>
                <w:sz w:val="12"/>
                <w:szCs w:val="12"/>
              </w:rPr>
              <w:lastRenderedPageBreak/>
              <w:t>мастерских, предназначенных для ремонта и обслуживания автомобилей и прочих объектов придорожного сервиса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4.9.1.</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2.3.2.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Деловое управление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3. </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О5 Зона размещения культовых объектов</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О5</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Религиозное использование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3.7</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3.2.</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3.2.1.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Обслуживание автотранспорта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3.2.2.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О6 Зона размещения объектов здравоохранения</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О6</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Здравоохранение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3.4.</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4.2. </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О6</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4.2.1.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Обслуживание автотранспорта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4.2.2.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питание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4.2.3.</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tc>
      </w:tr>
      <w:tr w:rsidR="0033436A" w:rsidRPr="0033436A" w:rsidTr="0033436A">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4.3.</w:t>
            </w:r>
          </w:p>
        </w:tc>
        <w:tc>
          <w:tcPr>
            <w:tcW w:w="7086"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О6</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4.3.1.</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питание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27"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4.3.2.</w:t>
            </w:r>
          </w:p>
        </w:tc>
        <w:tc>
          <w:tcPr>
            <w:tcW w:w="1133"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b/>
          <w:sz w:val="12"/>
          <w:szCs w:val="12"/>
        </w:rPr>
      </w:pPr>
      <w:r w:rsidRPr="0033436A">
        <w:rPr>
          <w:rFonts w:ascii="Times New Roman" w:eastAsia="Calibri" w:hAnsi="Times New Roman" w:cs="Times New Roman"/>
          <w:b/>
          <w:sz w:val="12"/>
          <w:szCs w:val="12"/>
        </w:rPr>
        <w:t>5) Статью 21 Правил изложить в новой редакции:</w:t>
      </w: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sz w:val="12"/>
          <w:szCs w:val="12"/>
        </w:rPr>
      </w:pPr>
      <w:r w:rsidRPr="0033436A">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33436A" w:rsidRPr="0033436A" w:rsidRDefault="0033436A" w:rsidP="0033436A">
      <w:pPr>
        <w:tabs>
          <w:tab w:val="left" w:pos="284"/>
        </w:tabs>
        <w:spacing w:after="0" w:line="240" w:lineRule="auto"/>
        <w:ind w:firstLine="284"/>
        <w:jc w:val="both"/>
        <w:rPr>
          <w:rFonts w:ascii="Times New Roman" w:eastAsia="Calibri" w:hAnsi="Times New Roman" w:cs="Times New Roman"/>
          <w:sz w:val="12"/>
          <w:szCs w:val="12"/>
        </w:rPr>
      </w:pPr>
      <w:r w:rsidRPr="0033436A">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51538B" w:rsidRDefault="0033436A" w:rsidP="0033436A">
      <w:pPr>
        <w:tabs>
          <w:tab w:val="left" w:pos="284"/>
        </w:tabs>
        <w:spacing w:after="0" w:line="240" w:lineRule="auto"/>
        <w:ind w:firstLine="284"/>
        <w:jc w:val="both"/>
        <w:rPr>
          <w:rFonts w:ascii="Times New Roman" w:eastAsia="Calibri" w:hAnsi="Times New Roman" w:cs="Times New Roman"/>
          <w:sz w:val="12"/>
          <w:szCs w:val="12"/>
        </w:rPr>
      </w:pPr>
      <w:r w:rsidRPr="0033436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33436A" w:rsidRPr="0033436A" w:rsidRDefault="0033436A" w:rsidP="0033436A">
      <w:pPr>
        <w:tabs>
          <w:tab w:val="left" w:pos="284"/>
        </w:tabs>
        <w:spacing w:after="0" w:line="240" w:lineRule="auto"/>
        <w:jc w:val="right"/>
        <w:rPr>
          <w:rFonts w:ascii="Times New Roman" w:eastAsia="Calibri" w:hAnsi="Times New Roman" w:cs="Times New Roman"/>
          <w:sz w:val="12"/>
          <w:szCs w:val="12"/>
        </w:rPr>
      </w:pPr>
      <w:r w:rsidRPr="0033436A">
        <w:rPr>
          <w:rFonts w:ascii="Times New Roman" w:eastAsia="Calibri" w:hAnsi="Times New Roman" w:cs="Times New Roman"/>
          <w:sz w:val="12"/>
          <w:szCs w:val="12"/>
        </w:rPr>
        <w:t>Таблица № 3</w:t>
      </w:r>
    </w:p>
    <w:p w:rsidR="0033436A" w:rsidRPr="0033436A" w:rsidRDefault="0033436A" w:rsidP="0033436A">
      <w:pPr>
        <w:tabs>
          <w:tab w:val="left" w:pos="284"/>
        </w:tabs>
        <w:spacing w:after="0" w:line="240" w:lineRule="auto"/>
        <w:jc w:val="center"/>
        <w:rPr>
          <w:rFonts w:ascii="Times New Roman" w:eastAsia="Calibri" w:hAnsi="Times New Roman" w:cs="Times New Roman"/>
          <w:b/>
          <w:sz w:val="12"/>
          <w:szCs w:val="12"/>
        </w:rPr>
      </w:pPr>
      <w:r w:rsidRPr="0033436A">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33436A" w:rsidRPr="0033436A" w:rsidTr="00A1003F">
        <w:trPr>
          <w:trHeight w:val="138"/>
        </w:trPr>
        <w:tc>
          <w:tcPr>
            <w:tcW w:w="430"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п/п</w:t>
            </w:r>
          </w:p>
        </w:tc>
        <w:tc>
          <w:tcPr>
            <w:tcW w:w="1130"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33436A" w:rsidRPr="0033436A" w:rsidRDefault="0033436A" w:rsidP="0033436A">
            <w:pPr>
              <w:tabs>
                <w:tab w:val="left" w:pos="284"/>
              </w:tabs>
              <w:rPr>
                <w:rFonts w:ascii="Times New Roman" w:eastAsia="Calibri" w:hAnsi="Times New Roman" w:cs="Times New Roman"/>
                <w:sz w:val="11"/>
                <w:szCs w:val="11"/>
              </w:rPr>
            </w:pPr>
            <w:r w:rsidRPr="0033436A">
              <w:rPr>
                <w:rFonts w:ascii="Times New Roman" w:eastAsia="Calibri" w:hAnsi="Times New Roman" w:cs="Times New Roman"/>
                <w:sz w:val="11"/>
                <w:szCs w:val="11"/>
              </w:rPr>
              <w:t>Код вида разрешенного использования земельного участка</w:t>
            </w:r>
          </w:p>
        </w:tc>
      </w:tr>
      <w:tr w:rsidR="0033436A" w:rsidRPr="0033436A" w:rsidTr="00A1003F">
        <w:trPr>
          <w:trHeight w:val="138"/>
        </w:trPr>
        <w:tc>
          <w:tcPr>
            <w:tcW w:w="430"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1130"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5244"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709" w:type="dxa"/>
            <w:vMerge/>
          </w:tcPr>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П1 Производственная зона</w:t>
            </w: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w:t>
            </w:r>
            <w:r w:rsidRPr="0033436A">
              <w:rPr>
                <w:rFonts w:ascii="Times New Roman" w:eastAsia="Calibri" w:hAnsi="Times New Roman" w:cs="Times New Roman"/>
                <w:sz w:val="12"/>
                <w:szCs w:val="12"/>
              </w:rPr>
              <w:lastRenderedPageBreak/>
              <w:t>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Хранение и </w:t>
            </w:r>
            <w:r w:rsidRPr="0033436A">
              <w:rPr>
                <w:rFonts w:ascii="Times New Roman" w:eastAsia="Calibri" w:hAnsi="Times New Roman" w:cs="Times New Roman"/>
                <w:sz w:val="12"/>
                <w:szCs w:val="12"/>
              </w:rPr>
              <w:lastRenderedPageBreak/>
              <w:t>переработка сельскохозяйственной продукции</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Размещение зданий, сооружений, используемых для производства, хранения, первичной и </w:t>
            </w:r>
            <w:r w:rsidRPr="0033436A">
              <w:rPr>
                <w:rFonts w:ascii="Times New Roman" w:eastAsia="Calibri" w:hAnsi="Times New Roman" w:cs="Times New Roman"/>
                <w:sz w:val="12"/>
                <w:szCs w:val="12"/>
              </w:rPr>
              <w:lastRenderedPageBreak/>
              <w:t>глубокой переработки сельскохозяйственной продукции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1.15</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1.1.2.</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Бытовое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3.3</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1.1.3.</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управление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3.8</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1.1.4.</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Деловое управление</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1.1.5.</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Коммунальное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1.1.6.</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Трубопроводный транспорт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7.5.</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1.1.7.</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Объекты придорожного сервиса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4.9.1</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1.1.8.</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Обслуживание автотранспорта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4" w:anchor="block_10271" w:history="1">
              <w:r w:rsidRPr="0033436A">
                <w:rPr>
                  <w:rStyle w:val="af"/>
                  <w:rFonts w:ascii="Times New Roman" w:eastAsia="Calibri" w:hAnsi="Times New Roman" w:cs="Times New Roman"/>
                  <w:sz w:val="12"/>
                  <w:szCs w:val="12"/>
                </w:rPr>
                <w:t>коде 2.7.1</w:t>
              </w:r>
            </w:hyperlink>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tc>
      </w:tr>
      <w:tr w:rsidR="0033436A" w:rsidRPr="0033436A" w:rsidTr="00A1003F">
        <w:trPr>
          <w:trHeight w:val="138"/>
        </w:trPr>
        <w:tc>
          <w:tcPr>
            <w:tcW w:w="430"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1.1.9.</w:t>
            </w:r>
          </w:p>
        </w:tc>
        <w:tc>
          <w:tcPr>
            <w:tcW w:w="1130"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Банковская и страховая деятельность</w:t>
            </w:r>
          </w:p>
        </w:tc>
        <w:tc>
          <w:tcPr>
            <w:tcW w:w="5244"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4.5</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138"/>
        </w:trPr>
        <w:tc>
          <w:tcPr>
            <w:tcW w:w="430"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1130"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5244" w:type="dxa"/>
            <w:vMerge/>
          </w:tcPr>
          <w:p w:rsidR="0033436A" w:rsidRPr="0033436A" w:rsidRDefault="0033436A" w:rsidP="0033436A">
            <w:pPr>
              <w:tabs>
                <w:tab w:val="left" w:pos="284"/>
              </w:tabs>
              <w:rPr>
                <w:rFonts w:ascii="Times New Roman" w:eastAsia="Calibri" w:hAnsi="Times New Roman" w:cs="Times New Roman"/>
                <w:sz w:val="12"/>
                <w:szCs w:val="12"/>
              </w:rPr>
            </w:pPr>
          </w:p>
        </w:tc>
        <w:tc>
          <w:tcPr>
            <w:tcW w:w="709" w:type="dxa"/>
            <w:vMerge/>
          </w:tcPr>
          <w:p w:rsidR="0033436A" w:rsidRPr="0033436A" w:rsidRDefault="0033436A" w:rsidP="0033436A">
            <w:pPr>
              <w:tabs>
                <w:tab w:val="left" w:pos="284"/>
              </w:tabs>
              <w:rPr>
                <w:rFonts w:ascii="Times New Roman" w:eastAsia="Calibri" w:hAnsi="Times New Roman" w:cs="Times New Roman"/>
                <w:sz w:val="12"/>
                <w:szCs w:val="12"/>
              </w:rPr>
            </w:pP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1.1.10</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Стационарное медицинское обслуживание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3.4.2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Склады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6.9</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1.1.12.</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внутреннего правопорядка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8.3</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1.1.13.</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Общее пользование водными объектами</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1.2.2.</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Общественное питание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1.2.3.</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1.2.4.</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Спорт</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33436A">
              <w:rPr>
                <w:rFonts w:ascii="Times New Roman" w:eastAsia="Calibri" w:hAnsi="Times New Roman" w:cs="Times New Roman"/>
                <w:sz w:val="12"/>
                <w:szCs w:val="12"/>
              </w:rPr>
              <w:lastRenderedPageBreak/>
              <w:t>необходимые для водных видов спорта и хранения соответствующего инвентаря); размещение спортивных баз и лагерей.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5.1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1.2.5.</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Амбулаторно-поликлиническое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3.4.1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1.2.6.</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Специальная деятельность</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12.2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П2 Коммунально-складская зона</w:t>
            </w: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Склады</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6.9.</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2.1.2.</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Бытовое обслуживание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3.3</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2.1.3.</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Общественное управление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3.8;</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2.1.4.</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Деловое управление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4.1</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2.1.5.</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Обслуживание автотранспорта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5" w:anchor="block_10271" w:history="1">
              <w:r w:rsidRPr="0033436A">
                <w:rPr>
                  <w:rStyle w:val="af"/>
                  <w:rFonts w:ascii="Times New Roman" w:eastAsia="Calibri" w:hAnsi="Times New Roman" w:cs="Times New Roman"/>
                  <w:sz w:val="12"/>
                  <w:szCs w:val="12"/>
                </w:rPr>
                <w:t>коде 2.7.1</w:t>
              </w:r>
            </w:hyperlink>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2.1.6.</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Объекты придорожного сервиса</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4.9.1.</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2.1.7.</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Связь</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6.8</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2.1.8.</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Обеспечение внутреннего правопорядка</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8.3</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2.1.9.</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Коммунальное обслуживание</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3.2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2.1.10.</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Магазины</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4.4.</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2.1.11.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12.0</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33436A">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2.2.</w:t>
            </w:r>
          </w:p>
        </w:tc>
        <w:tc>
          <w:tcPr>
            <w:tcW w:w="7083" w:type="dxa"/>
            <w:gridSpan w:val="3"/>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2.2.1.</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Общественное питание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4.6</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2.2.2.</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Специальная деятельность</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sidRPr="0033436A">
              <w:rPr>
                <w:rFonts w:ascii="Times New Roman" w:eastAsia="Calibri" w:hAnsi="Times New Roman" w:cs="Times New Roman"/>
                <w:sz w:val="12"/>
                <w:szCs w:val="12"/>
              </w:rPr>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12.2</w:t>
            </w:r>
          </w:p>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 </w:t>
            </w:r>
          </w:p>
        </w:tc>
      </w:tr>
      <w:tr w:rsidR="0033436A" w:rsidRPr="0033436A" w:rsidTr="00A1003F">
        <w:trPr>
          <w:trHeight w:val="20"/>
        </w:trPr>
        <w:tc>
          <w:tcPr>
            <w:tcW w:w="4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lastRenderedPageBreak/>
              <w:t>2.2.3.</w:t>
            </w:r>
          </w:p>
        </w:tc>
        <w:tc>
          <w:tcPr>
            <w:tcW w:w="1130"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 xml:space="preserve">Общее пользование водными объектами </w:t>
            </w:r>
          </w:p>
        </w:tc>
        <w:tc>
          <w:tcPr>
            <w:tcW w:w="5244"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33436A" w:rsidRPr="0033436A" w:rsidRDefault="0033436A" w:rsidP="0033436A">
            <w:pPr>
              <w:tabs>
                <w:tab w:val="left" w:pos="284"/>
              </w:tabs>
              <w:rPr>
                <w:rFonts w:ascii="Times New Roman" w:eastAsia="Calibri" w:hAnsi="Times New Roman" w:cs="Times New Roman"/>
                <w:sz w:val="12"/>
                <w:szCs w:val="12"/>
              </w:rPr>
            </w:pPr>
            <w:r w:rsidRPr="0033436A">
              <w:rPr>
                <w:rFonts w:ascii="Times New Roman" w:eastAsia="Calibri" w:hAnsi="Times New Roman" w:cs="Times New Roman"/>
                <w:sz w:val="12"/>
                <w:szCs w:val="12"/>
              </w:rPr>
              <w:t>11.1.</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6) Статью 22 Правил изложить в новой редакции:</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3D0601" w:rsidRDefault="003D0601" w:rsidP="00807E91">
      <w:pPr>
        <w:tabs>
          <w:tab w:val="left" w:pos="284"/>
        </w:tabs>
        <w:spacing w:after="0" w:line="240" w:lineRule="auto"/>
        <w:jc w:val="right"/>
        <w:rPr>
          <w:rFonts w:ascii="Times New Roman" w:eastAsia="Calibri" w:hAnsi="Times New Roman" w:cs="Times New Roman"/>
          <w:sz w:val="12"/>
          <w:szCs w:val="12"/>
        </w:rPr>
      </w:pPr>
    </w:p>
    <w:p w:rsidR="00807E91" w:rsidRPr="00807E91" w:rsidRDefault="00807E91" w:rsidP="00807E91">
      <w:pPr>
        <w:tabs>
          <w:tab w:val="left" w:pos="284"/>
        </w:tabs>
        <w:spacing w:after="0" w:line="240" w:lineRule="auto"/>
        <w:jc w:val="right"/>
        <w:rPr>
          <w:rFonts w:ascii="Times New Roman" w:eastAsia="Calibri" w:hAnsi="Times New Roman" w:cs="Times New Roman"/>
          <w:sz w:val="12"/>
          <w:szCs w:val="12"/>
        </w:rPr>
      </w:pPr>
      <w:r w:rsidRPr="00807E91">
        <w:rPr>
          <w:rFonts w:ascii="Times New Roman" w:eastAsia="Calibri" w:hAnsi="Times New Roman" w:cs="Times New Roman"/>
          <w:sz w:val="12"/>
          <w:szCs w:val="12"/>
        </w:rPr>
        <w:t>Таблица № 4</w:t>
      </w:r>
    </w:p>
    <w:p w:rsidR="00807E91" w:rsidRDefault="00807E91" w:rsidP="00807E91">
      <w:pPr>
        <w:tabs>
          <w:tab w:val="left" w:pos="284"/>
        </w:tabs>
        <w:spacing w:after="0" w:line="240" w:lineRule="auto"/>
        <w:jc w:val="center"/>
        <w:rPr>
          <w:rFonts w:ascii="Times New Roman" w:eastAsia="Calibri" w:hAnsi="Times New Roman" w:cs="Times New Roman"/>
          <w:b/>
          <w:sz w:val="12"/>
          <w:szCs w:val="12"/>
        </w:rPr>
      </w:pPr>
      <w:r w:rsidRPr="00807E91">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r w:rsidRPr="00807E91">
        <w:rPr>
          <w:rFonts w:ascii="Times New Roman" w:eastAsia="Calibri" w:hAnsi="Times New Roman" w:cs="Times New Roman"/>
          <w:b/>
          <w:sz w:val="12"/>
          <w:szCs w:val="12"/>
        </w:rPr>
        <w:t>в зонах</w:t>
      </w:r>
    </w:p>
    <w:p w:rsidR="00807E91" w:rsidRPr="00807E91" w:rsidRDefault="00807E91" w:rsidP="00807E91">
      <w:pPr>
        <w:tabs>
          <w:tab w:val="left" w:pos="284"/>
        </w:tabs>
        <w:spacing w:after="0" w:line="240" w:lineRule="auto"/>
        <w:jc w:val="center"/>
        <w:rPr>
          <w:rFonts w:ascii="Times New Roman" w:eastAsia="Calibri" w:hAnsi="Times New Roman" w:cs="Times New Roman"/>
          <w:b/>
          <w:sz w:val="12"/>
          <w:szCs w:val="12"/>
        </w:rPr>
      </w:pPr>
      <w:r w:rsidRPr="00807E91">
        <w:rPr>
          <w:rFonts w:ascii="Times New Roman" w:eastAsia="Calibri" w:hAnsi="Times New Roman" w:cs="Times New Roman"/>
          <w:b/>
          <w:sz w:val="12"/>
          <w:szCs w:val="12"/>
        </w:rPr>
        <w:t xml:space="preserve">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8"/>
        <w:gridCol w:w="1132"/>
        <w:gridCol w:w="5244"/>
        <w:gridCol w:w="709"/>
      </w:tblGrid>
      <w:tr w:rsidR="00807E91" w:rsidRPr="00807E91" w:rsidTr="00A1003F">
        <w:trPr>
          <w:trHeight w:val="138"/>
        </w:trPr>
        <w:tc>
          <w:tcPr>
            <w:tcW w:w="428" w:type="dxa"/>
            <w:vMerge w:val="restart"/>
          </w:tcPr>
          <w:p w:rsidR="00807E91" w:rsidRPr="00807E91" w:rsidRDefault="00807E91" w:rsidP="00617484">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п/п</w:t>
            </w:r>
          </w:p>
        </w:tc>
        <w:tc>
          <w:tcPr>
            <w:tcW w:w="1132"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807E91" w:rsidRPr="00807E91" w:rsidRDefault="00807E91" w:rsidP="00807E91">
            <w:pPr>
              <w:tabs>
                <w:tab w:val="left" w:pos="284"/>
              </w:tabs>
              <w:rPr>
                <w:rFonts w:ascii="Times New Roman" w:eastAsia="Calibri" w:hAnsi="Times New Roman" w:cs="Times New Roman"/>
                <w:sz w:val="11"/>
                <w:szCs w:val="11"/>
              </w:rPr>
            </w:pPr>
            <w:r w:rsidRPr="00807E91">
              <w:rPr>
                <w:rFonts w:ascii="Times New Roman" w:eastAsia="Calibri" w:hAnsi="Times New Roman" w:cs="Times New Roman"/>
                <w:sz w:val="11"/>
                <w:szCs w:val="11"/>
              </w:rPr>
              <w:t>Код вида разрешенного использования земельного участка</w:t>
            </w:r>
          </w:p>
        </w:tc>
      </w:tr>
      <w:tr w:rsidR="00807E91" w:rsidRPr="00807E91" w:rsidTr="00A1003F">
        <w:trPr>
          <w:trHeight w:val="138"/>
        </w:trPr>
        <w:tc>
          <w:tcPr>
            <w:tcW w:w="428"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2"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w:t>
            </w:r>
          </w:p>
        </w:tc>
        <w:tc>
          <w:tcPr>
            <w:tcW w:w="7085"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И Зона инженерной инфраструктуры</w:t>
            </w: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w:t>
            </w:r>
          </w:p>
        </w:tc>
        <w:tc>
          <w:tcPr>
            <w:tcW w:w="7085"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Коммунальное обслуживание</w:t>
            </w:r>
          </w:p>
          <w:p w:rsidR="00807E91" w:rsidRPr="00807E91" w:rsidRDefault="00807E91" w:rsidP="00807E91">
            <w:pPr>
              <w:tabs>
                <w:tab w:val="left" w:pos="284"/>
              </w:tabs>
              <w:rPr>
                <w:rFonts w:ascii="Times New Roman" w:eastAsia="Calibri" w:hAnsi="Times New Roman" w:cs="Times New Roman"/>
                <w:sz w:val="12"/>
                <w:szCs w:val="12"/>
              </w:rPr>
            </w:pP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1.1.2.</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Связь</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6.8</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1.1.3.</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Общее пользование водными объектами</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1.1.4.</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w:t>
            </w:r>
          </w:p>
        </w:tc>
        <w:tc>
          <w:tcPr>
            <w:tcW w:w="7085" w:type="dxa"/>
            <w:gridSpan w:val="3"/>
          </w:tcPr>
          <w:p w:rsidR="00807E91" w:rsidRPr="00807E91" w:rsidRDefault="00807E91" w:rsidP="00807E91">
            <w:pPr>
              <w:tabs>
                <w:tab w:val="left" w:pos="284"/>
              </w:tabs>
              <w:rPr>
                <w:rFonts w:ascii="Times New Roman" w:eastAsia="Calibri" w:hAnsi="Times New Roman" w:cs="Times New Roman"/>
                <w:bCs/>
                <w:sz w:val="12"/>
                <w:szCs w:val="12"/>
              </w:rPr>
            </w:pPr>
            <w:r w:rsidRPr="00807E91">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2.1.1.</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12.2</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w:t>
            </w:r>
          </w:p>
        </w:tc>
        <w:tc>
          <w:tcPr>
            <w:tcW w:w="7085"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Т Зона транспортной инфраструктуры</w:t>
            </w: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tc>
        <w:tc>
          <w:tcPr>
            <w:tcW w:w="7085"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3.1.1.</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Коммунальное обслуживание</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3.1.2.</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Объекты придорожного сервиса</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4.9.1</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3.1.3.</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Связь</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6.8</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3.1.4.</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Транспорт</w:t>
            </w:r>
          </w:p>
          <w:p w:rsidR="00807E91" w:rsidRPr="00807E91" w:rsidRDefault="00807E91" w:rsidP="00807E91">
            <w:pPr>
              <w:tabs>
                <w:tab w:val="left" w:pos="284"/>
              </w:tabs>
              <w:rPr>
                <w:rFonts w:ascii="Times New Roman" w:eastAsia="Calibri" w:hAnsi="Times New Roman" w:cs="Times New Roman"/>
                <w:sz w:val="12"/>
                <w:szCs w:val="12"/>
              </w:rPr>
            </w:pP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7.0</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3.1.5.</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Железнодорожный транспорт</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7.1</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138"/>
        </w:trPr>
        <w:tc>
          <w:tcPr>
            <w:tcW w:w="428"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3.1.6.</w:t>
            </w:r>
          </w:p>
        </w:tc>
        <w:tc>
          <w:tcPr>
            <w:tcW w:w="1132"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Автомобильный транспорт</w:t>
            </w:r>
          </w:p>
        </w:tc>
        <w:tc>
          <w:tcPr>
            <w:tcW w:w="524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7.2</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138"/>
        </w:trPr>
        <w:tc>
          <w:tcPr>
            <w:tcW w:w="428"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2"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138"/>
        </w:trPr>
        <w:tc>
          <w:tcPr>
            <w:tcW w:w="428"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2"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3.1.7.</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Трубопроводный транспорт</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7.5</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3.1.8.</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Обеспечение внутреннего правопорядка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8.3</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3.1.9.</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Склады</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6.9</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3.2.10.</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w:t>
            </w:r>
          </w:p>
        </w:tc>
        <w:tc>
          <w:tcPr>
            <w:tcW w:w="7085"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3.2.1.</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3.2.2.</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Магазины</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4.4</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3.2.3.</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Обслуживание автотранспорта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4.9.</w:t>
            </w:r>
          </w:p>
        </w:tc>
      </w:tr>
      <w:tr w:rsidR="00807E91" w:rsidRPr="00807E91" w:rsidTr="00A1003F">
        <w:trPr>
          <w:trHeight w:val="20"/>
        </w:trPr>
        <w:tc>
          <w:tcPr>
            <w:tcW w:w="428"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3.2.4.</w:t>
            </w:r>
          </w:p>
        </w:tc>
        <w:tc>
          <w:tcPr>
            <w:tcW w:w="1132"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Объекты гаражного назначения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2.7.1.</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7) Статью 23 Правил изложить в новой редакции:</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51538B"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807E91" w:rsidRPr="00807E91" w:rsidRDefault="00807E91" w:rsidP="00807E91">
      <w:pPr>
        <w:tabs>
          <w:tab w:val="left" w:pos="284"/>
        </w:tabs>
        <w:spacing w:after="0" w:line="240" w:lineRule="auto"/>
        <w:jc w:val="right"/>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Таблица № 5</w:t>
      </w:r>
    </w:p>
    <w:p w:rsidR="00807E91" w:rsidRPr="00807E91" w:rsidRDefault="00807E91" w:rsidP="00807E91">
      <w:pPr>
        <w:tabs>
          <w:tab w:val="left" w:pos="284"/>
        </w:tabs>
        <w:spacing w:after="0" w:line="240" w:lineRule="auto"/>
        <w:jc w:val="center"/>
        <w:rPr>
          <w:rFonts w:ascii="Times New Roman" w:eastAsia="Calibri" w:hAnsi="Times New Roman" w:cs="Times New Roman"/>
          <w:b/>
          <w:sz w:val="12"/>
          <w:szCs w:val="12"/>
        </w:rPr>
      </w:pPr>
      <w:r w:rsidRPr="00807E91">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r w:rsidRPr="00807E91">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807E91" w:rsidRPr="00807E91" w:rsidTr="00A1003F">
        <w:trPr>
          <w:trHeight w:val="138"/>
        </w:trPr>
        <w:tc>
          <w:tcPr>
            <w:tcW w:w="430"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п/п</w:t>
            </w:r>
          </w:p>
        </w:tc>
        <w:tc>
          <w:tcPr>
            <w:tcW w:w="1130"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807E91" w:rsidRPr="00807E91" w:rsidRDefault="00807E91" w:rsidP="00807E91">
            <w:pPr>
              <w:tabs>
                <w:tab w:val="left" w:pos="284"/>
              </w:tabs>
              <w:rPr>
                <w:rFonts w:ascii="Times New Roman" w:eastAsia="Calibri" w:hAnsi="Times New Roman" w:cs="Times New Roman"/>
                <w:sz w:val="11"/>
                <w:szCs w:val="11"/>
              </w:rPr>
            </w:pPr>
            <w:r w:rsidRPr="00807E91">
              <w:rPr>
                <w:rFonts w:ascii="Times New Roman" w:eastAsia="Calibri" w:hAnsi="Times New Roman" w:cs="Times New Roman"/>
                <w:sz w:val="11"/>
                <w:szCs w:val="11"/>
              </w:rPr>
              <w:t>Код вида разрешенного использования земельного участка</w:t>
            </w:r>
          </w:p>
        </w:tc>
      </w:tr>
      <w:tr w:rsidR="00807E91" w:rsidRPr="00807E91" w:rsidTr="00A1003F">
        <w:trPr>
          <w:trHeight w:val="138"/>
        </w:trPr>
        <w:tc>
          <w:tcPr>
            <w:tcW w:w="430"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0"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Р1 Зона скверов, парков, бульваров</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Земельные участки (территории) общего пользования</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Спорт</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5.1</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Обслуживание автотранспорта</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4.9</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1.2.3.</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Стационарное медицинское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3.4.2</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1.2.4.</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1.2.5.</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Водные объекты</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11.0</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1.3.</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1.3.1.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Общественное питание</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4.6</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1.3.2.</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Развлечения</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4.8</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2. </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Р2 Зона природного ландшафта</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Земельные участки (территории) общего пользования</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2.1.2.</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Природно-познавательный туризм</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осуществление необходимых природоохранных и </w:t>
            </w:r>
            <w:proofErr w:type="spellStart"/>
            <w:r w:rsidRPr="00807E91">
              <w:rPr>
                <w:rFonts w:ascii="Times New Roman" w:eastAsia="Calibri" w:hAnsi="Times New Roman" w:cs="Times New Roman"/>
                <w:sz w:val="12"/>
                <w:szCs w:val="12"/>
              </w:rPr>
              <w:t>природовосстановительных</w:t>
            </w:r>
            <w:proofErr w:type="spellEnd"/>
            <w:r w:rsidRPr="00807E91">
              <w:rPr>
                <w:rFonts w:ascii="Times New Roman" w:eastAsia="Calibri" w:hAnsi="Times New Roman" w:cs="Times New Roman"/>
                <w:sz w:val="12"/>
                <w:szCs w:val="12"/>
              </w:rPr>
              <w:t xml:space="preserve"> мероприятий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5.2.</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Р3 Зона отдыха, занятий физической культурой и спортом</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Спорт</w:t>
            </w:r>
          </w:p>
          <w:p w:rsidR="00807E91" w:rsidRPr="00807E91" w:rsidRDefault="00807E91" w:rsidP="00807E91">
            <w:pPr>
              <w:tabs>
                <w:tab w:val="left" w:pos="284"/>
              </w:tabs>
              <w:rPr>
                <w:rFonts w:ascii="Times New Roman" w:eastAsia="Calibri" w:hAnsi="Times New Roman" w:cs="Times New Roman"/>
                <w:sz w:val="12"/>
                <w:szCs w:val="12"/>
              </w:rPr>
            </w:pP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5.1</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3.1.2.</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Земельные участки (территории) общего пользования</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3.1.3.</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Природно-познавательный туризм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07E91">
              <w:rPr>
                <w:rFonts w:ascii="Times New Roman" w:eastAsia="Calibri" w:hAnsi="Times New Roman" w:cs="Times New Roman"/>
                <w:sz w:val="12"/>
                <w:szCs w:val="12"/>
              </w:rPr>
              <w:t>природовосстановительных</w:t>
            </w:r>
            <w:proofErr w:type="spellEnd"/>
            <w:r w:rsidRPr="00807E91">
              <w:rPr>
                <w:rFonts w:ascii="Times New Roman" w:eastAsia="Calibri" w:hAnsi="Times New Roman" w:cs="Times New Roman"/>
                <w:sz w:val="12"/>
                <w:szCs w:val="12"/>
              </w:rPr>
              <w:t xml:space="preserve"> мероприятий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5.2.</w:t>
            </w:r>
          </w:p>
        </w:tc>
      </w:tr>
      <w:tr w:rsidR="00807E91" w:rsidRPr="00807E91" w:rsidTr="00807E91">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3.2.</w:t>
            </w:r>
          </w:p>
        </w:tc>
        <w:tc>
          <w:tcPr>
            <w:tcW w:w="7083"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3.2.1.</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Общественное питание</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4.6</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3.2.2.</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Обслуживание автотранспорта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4.9</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3.2.3.</w:t>
            </w:r>
          </w:p>
        </w:tc>
        <w:tc>
          <w:tcPr>
            <w:tcW w:w="1130"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Стационарное медицинское обслуживание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3.4.2.</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8) Статью 24 Правил изложить в новой редакции:</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51538B"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807E91" w:rsidRPr="00807E91" w:rsidRDefault="00807E91" w:rsidP="00807E91">
      <w:pPr>
        <w:tabs>
          <w:tab w:val="left" w:pos="284"/>
        </w:tabs>
        <w:spacing w:after="0" w:line="240" w:lineRule="auto"/>
        <w:jc w:val="right"/>
        <w:rPr>
          <w:rFonts w:ascii="Times New Roman" w:eastAsia="Calibri" w:hAnsi="Times New Roman" w:cs="Times New Roman"/>
          <w:sz w:val="12"/>
          <w:szCs w:val="12"/>
        </w:rPr>
      </w:pPr>
      <w:r w:rsidRPr="00807E91">
        <w:rPr>
          <w:rFonts w:ascii="Times New Roman" w:eastAsia="Calibri" w:hAnsi="Times New Roman" w:cs="Times New Roman"/>
          <w:sz w:val="12"/>
          <w:szCs w:val="12"/>
        </w:rPr>
        <w:t>Таблица № 6</w:t>
      </w:r>
    </w:p>
    <w:p w:rsidR="00807E91" w:rsidRDefault="00807E91" w:rsidP="00807E91">
      <w:pPr>
        <w:tabs>
          <w:tab w:val="left" w:pos="284"/>
        </w:tabs>
        <w:spacing w:after="0" w:line="240" w:lineRule="auto"/>
        <w:jc w:val="center"/>
        <w:rPr>
          <w:rFonts w:ascii="Times New Roman" w:eastAsia="Calibri" w:hAnsi="Times New Roman" w:cs="Times New Roman"/>
          <w:b/>
          <w:sz w:val="12"/>
          <w:szCs w:val="12"/>
        </w:rPr>
      </w:pPr>
      <w:r w:rsidRPr="00807E91">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p>
    <w:p w:rsidR="00807E91" w:rsidRPr="00807E91" w:rsidRDefault="00807E91" w:rsidP="00807E9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807E91">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4"/>
        <w:gridCol w:w="1136"/>
        <w:gridCol w:w="5244"/>
        <w:gridCol w:w="709"/>
      </w:tblGrid>
      <w:tr w:rsidR="00807E91" w:rsidRPr="00807E91" w:rsidTr="00A1003F">
        <w:trPr>
          <w:trHeight w:val="138"/>
        </w:trPr>
        <w:tc>
          <w:tcPr>
            <w:tcW w:w="42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п/п</w:t>
            </w:r>
          </w:p>
        </w:tc>
        <w:tc>
          <w:tcPr>
            <w:tcW w:w="1136"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807E91" w:rsidRPr="00807E91" w:rsidRDefault="00807E91" w:rsidP="00807E91">
            <w:pPr>
              <w:tabs>
                <w:tab w:val="left" w:pos="284"/>
              </w:tabs>
              <w:rPr>
                <w:rFonts w:ascii="Times New Roman" w:eastAsia="Calibri" w:hAnsi="Times New Roman" w:cs="Times New Roman"/>
                <w:sz w:val="11"/>
                <w:szCs w:val="11"/>
              </w:rPr>
            </w:pPr>
            <w:r w:rsidRPr="00807E91">
              <w:rPr>
                <w:rFonts w:ascii="Times New Roman" w:eastAsia="Calibri" w:hAnsi="Times New Roman" w:cs="Times New Roman"/>
                <w:sz w:val="11"/>
                <w:szCs w:val="11"/>
              </w:rPr>
              <w:t>Код вида разрешенного использования земельного участка</w:t>
            </w:r>
          </w:p>
        </w:tc>
      </w:tr>
      <w:tr w:rsidR="00807E91" w:rsidRPr="00807E91" w:rsidTr="00A1003F">
        <w:trPr>
          <w:trHeight w:val="138"/>
        </w:trPr>
        <w:tc>
          <w:tcPr>
            <w:tcW w:w="42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6"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Сх1 Зона сельскохозяйственных угодий</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Выращивание зерновых и иных сельскохозяйственных культур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1.1.2.</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Овощеводство</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1.3</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1.1.3.</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Ведение личного подсобного хозяйства на полевых участках</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1.16.</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w:t>
            </w:r>
          </w:p>
        </w:tc>
        <w:tc>
          <w:tcPr>
            <w:tcW w:w="7089" w:type="dxa"/>
            <w:gridSpan w:val="3"/>
          </w:tcPr>
          <w:p w:rsidR="00807E91" w:rsidRPr="00807E91" w:rsidRDefault="00807E91" w:rsidP="00807E91">
            <w:pPr>
              <w:tabs>
                <w:tab w:val="left" w:pos="284"/>
              </w:tabs>
              <w:rPr>
                <w:rFonts w:ascii="Times New Roman" w:eastAsia="Calibri" w:hAnsi="Times New Roman" w:cs="Times New Roman"/>
                <w:bCs/>
                <w:sz w:val="12"/>
                <w:szCs w:val="12"/>
              </w:rPr>
            </w:pPr>
            <w:r w:rsidRPr="00807E91">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2.1.2.</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Коммунальное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Охота и рыбалка</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5.3.</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3.1.2.</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Ветеринарное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3.10</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3.1.3.</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Общественное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3.8.</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3.1.4.</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Деловое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r w:rsidRPr="00807E91">
              <w:rPr>
                <w:rFonts w:ascii="Times New Roman" w:eastAsia="Calibri" w:hAnsi="Times New Roman" w:cs="Times New Roman"/>
                <w:sz w:val="12"/>
                <w:szCs w:val="12"/>
              </w:rPr>
              <w:lastRenderedPageBreak/>
              <w:t>5.</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 xml:space="preserve">Обслуживание </w:t>
            </w:r>
            <w:r w:rsidRPr="00807E91">
              <w:rPr>
                <w:rFonts w:ascii="Times New Roman" w:eastAsia="Calibri" w:hAnsi="Times New Roman" w:cs="Times New Roman"/>
                <w:sz w:val="12"/>
                <w:szCs w:val="12"/>
              </w:rPr>
              <w:lastRenderedPageBreak/>
              <w:t xml:space="preserve">автотранспорта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 xml:space="preserve">Размещение постоянных или временных гаражей с несколькими стояночными местами, стоянок </w:t>
            </w:r>
            <w:r w:rsidRPr="00807E91">
              <w:rPr>
                <w:rFonts w:ascii="Times New Roman" w:eastAsia="Calibri" w:hAnsi="Times New Roman" w:cs="Times New Roman"/>
                <w:sz w:val="12"/>
                <w:szCs w:val="12"/>
              </w:rPr>
              <w:lastRenderedPageBreak/>
              <w:t>(парковок), гаражей, в том числе многоярусных, не указанных в коде 2.7.1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4.9.</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2.</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Сх2 Зона, занятая объектами сельскохозяйственного назначения</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Хранение и переработка сельскохозяйственной продукции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1.15.</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2.1.2.</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Рыбоводство</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807E91">
              <w:rPr>
                <w:rFonts w:ascii="Times New Roman" w:eastAsia="Calibri" w:hAnsi="Times New Roman" w:cs="Times New Roman"/>
                <w:sz w:val="12"/>
                <w:szCs w:val="12"/>
              </w:rPr>
              <w:t>аквакультуры</w:t>
            </w:r>
            <w:proofErr w:type="spellEnd"/>
            <w:r w:rsidRPr="00807E91">
              <w:rPr>
                <w:rFonts w:ascii="Times New Roman" w:eastAsia="Calibri" w:hAnsi="Times New Roman" w:cs="Times New Roman"/>
                <w:sz w:val="12"/>
                <w:szCs w:val="12"/>
              </w:rPr>
              <w:t>);</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807E91">
              <w:rPr>
                <w:rFonts w:ascii="Times New Roman" w:eastAsia="Calibri" w:hAnsi="Times New Roman" w:cs="Times New Roman"/>
                <w:sz w:val="12"/>
                <w:szCs w:val="12"/>
              </w:rPr>
              <w:t>аквакультуры</w:t>
            </w:r>
            <w:proofErr w:type="spellEnd"/>
            <w:r w:rsidRPr="00807E91">
              <w:rPr>
                <w:rFonts w:ascii="Times New Roman" w:eastAsia="Calibri" w:hAnsi="Times New Roman" w:cs="Times New Roman"/>
                <w:sz w:val="12"/>
                <w:szCs w:val="12"/>
              </w:rPr>
              <w:t>)</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1.13</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2.1.3.</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Ветеринарное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3.10</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2.1.4.</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2.1.5.</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tc>
      </w:tr>
      <w:tr w:rsidR="00807E91" w:rsidRPr="00807E91" w:rsidTr="00807E91">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w:t>
            </w:r>
          </w:p>
        </w:tc>
        <w:tc>
          <w:tcPr>
            <w:tcW w:w="7089"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Деловое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2.2.2.</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Обеспечение научной деятельности</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3.9</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2.2.3.</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Стационарное медицинское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3.4.2</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2.2.4.</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Амбулаторно-поликлиническое обслуживание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3.4.1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2.2.5.</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Обеспечение внутреннего правопорядка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8.3</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2.2.6.</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Спорт</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5.1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2.2.7.</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Обслуживание автотранспорта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4.9</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2.2.8.</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Объекты гаражного назначения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2.7.1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2.2.9.</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Общественное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3.8.</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2.2.10.</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Общее пользование водными объектами</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lastRenderedPageBreak/>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r>
      <w:tr w:rsidR="00807E91" w:rsidRPr="00807E91" w:rsidTr="00A1003F">
        <w:trPr>
          <w:trHeight w:val="20"/>
        </w:trPr>
        <w:tc>
          <w:tcPr>
            <w:tcW w:w="42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2.2.11.</w:t>
            </w:r>
          </w:p>
        </w:tc>
        <w:tc>
          <w:tcPr>
            <w:tcW w:w="113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r>
    </w:tbl>
    <w:p w:rsidR="0051538B" w:rsidRDefault="0051538B" w:rsidP="006D452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9) Статью 25 Правил изложить в новой редакции:</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7E91" w:rsidRPr="00807E91" w:rsidRDefault="00807E91" w:rsidP="00807E91">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807E91" w:rsidRPr="00807E91" w:rsidRDefault="00807E91" w:rsidP="00807E91">
      <w:pPr>
        <w:tabs>
          <w:tab w:val="left" w:pos="284"/>
        </w:tabs>
        <w:spacing w:after="0" w:line="240" w:lineRule="auto"/>
        <w:jc w:val="right"/>
        <w:rPr>
          <w:rFonts w:ascii="Times New Roman" w:eastAsia="Calibri" w:hAnsi="Times New Roman" w:cs="Times New Roman"/>
          <w:sz w:val="12"/>
          <w:szCs w:val="12"/>
        </w:rPr>
      </w:pPr>
      <w:r w:rsidRPr="00807E91">
        <w:rPr>
          <w:rFonts w:ascii="Times New Roman" w:eastAsia="Calibri" w:hAnsi="Times New Roman" w:cs="Times New Roman"/>
          <w:sz w:val="12"/>
          <w:szCs w:val="12"/>
        </w:rPr>
        <w:t>Таблица № 7</w:t>
      </w:r>
    </w:p>
    <w:p w:rsidR="00807E91" w:rsidRPr="00807E91" w:rsidRDefault="00807E91" w:rsidP="00807E91">
      <w:pPr>
        <w:tabs>
          <w:tab w:val="left" w:pos="284"/>
        </w:tabs>
        <w:spacing w:after="0" w:line="240" w:lineRule="auto"/>
        <w:jc w:val="center"/>
        <w:rPr>
          <w:rFonts w:ascii="Times New Roman" w:eastAsia="Calibri" w:hAnsi="Times New Roman" w:cs="Times New Roman"/>
          <w:b/>
          <w:sz w:val="12"/>
          <w:szCs w:val="12"/>
        </w:rPr>
      </w:pPr>
      <w:r w:rsidRPr="00807E91">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зонах специального назначения</w:t>
      </w:r>
    </w:p>
    <w:tbl>
      <w:tblPr>
        <w:tblStyle w:val="af2"/>
        <w:tblW w:w="7513" w:type="dxa"/>
        <w:tblInd w:w="108" w:type="dxa"/>
        <w:tblLayout w:type="fixed"/>
        <w:tblLook w:val="00A0" w:firstRow="1" w:lastRow="0" w:firstColumn="1" w:lastColumn="0" w:noHBand="0" w:noVBand="0"/>
      </w:tblPr>
      <w:tblGrid>
        <w:gridCol w:w="426"/>
        <w:gridCol w:w="1134"/>
        <w:gridCol w:w="5244"/>
        <w:gridCol w:w="709"/>
      </w:tblGrid>
      <w:tr w:rsidR="00807E91" w:rsidRPr="00807E91" w:rsidTr="00A1003F">
        <w:trPr>
          <w:trHeight w:val="138"/>
        </w:trPr>
        <w:tc>
          <w:tcPr>
            <w:tcW w:w="426"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п/п</w:t>
            </w:r>
          </w:p>
        </w:tc>
        <w:tc>
          <w:tcPr>
            <w:tcW w:w="113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807E91" w:rsidRPr="00807E91" w:rsidRDefault="00807E91" w:rsidP="00807E91">
            <w:pPr>
              <w:tabs>
                <w:tab w:val="left" w:pos="284"/>
              </w:tabs>
              <w:rPr>
                <w:rFonts w:ascii="Times New Roman" w:eastAsia="Calibri" w:hAnsi="Times New Roman" w:cs="Times New Roman"/>
                <w:sz w:val="11"/>
                <w:szCs w:val="11"/>
              </w:rPr>
            </w:pPr>
            <w:r w:rsidRPr="00807E91">
              <w:rPr>
                <w:rFonts w:ascii="Times New Roman" w:eastAsia="Calibri" w:hAnsi="Times New Roman" w:cs="Times New Roman"/>
                <w:sz w:val="11"/>
                <w:szCs w:val="11"/>
              </w:rPr>
              <w:t>Код вида разрешенного использования земельного участка</w:t>
            </w:r>
          </w:p>
        </w:tc>
      </w:tr>
      <w:tr w:rsidR="00807E91" w:rsidRPr="00807E91" w:rsidTr="00A1003F">
        <w:trPr>
          <w:trHeight w:val="138"/>
        </w:trPr>
        <w:tc>
          <w:tcPr>
            <w:tcW w:w="426"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113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5244" w:type="dxa"/>
            <w:vMerge/>
          </w:tcPr>
          <w:p w:rsidR="00807E91" w:rsidRPr="00807E91" w:rsidRDefault="00807E91" w:rsidP="00807E91">
            <w:pPr>
              <w:tabs>
                <w:tab w:val="left" w:pos="284"/>
              </w:tabs>
              <w:rPr>
                <w:rFonts w:ascii="Times New Roman" w:eastAsia="Calibri" w:hAnsi="Times New Roman" w:cs="Times New Roman"/>
                <w:sz w:val="12"/>
                <w:szCs w:val="12"/>
              </w:rPr>
            </w:pPr>
          </w:p>
        </w:tc>
        <w:tc>
          <w:tcPr>
            <w:tcW w:w="709" w:type="dxa"/>
            <w:vMerge/>
          </w:tcPr>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807E91">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w:t>
            </w:r>
          </w:p>
        </w:tc>
        <w:tc>
          <w:tcPr>
            <w:tcW w:w="7087"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Сп1 Зона специального назначения, связанная с захоронениями</w:t>
            </w:r>
          </w:p>
        </w:tc>
      </w:tr>
      <w:tr w:rsidR="00807E91" w:rsidRPr="00807E91" w:rsidTr="00807E91">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w:t>
            </w:r>
          </w:p>
        </w:tc>
        <w:tc>
          <w:tcPr>
            <w:tcW w:w="7087" w:type="dxa"/>
            <w:gridSpan w:val="3"/>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1.1.1.</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Ритуальная деятельность</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12.1</w:t>
            </w:r>
          </w:p>
          <w:p w:rsidR="00807E91" w:rsidRPr="00807E91" w:rsidRDefault="00807E91" w:rsidP="00807E91">
            <w:pPr>
              <w:tabs>
                <w:tab w:val="left" w:pos="284"/>
              </w:tabs>
              <w:rPr>
                <w:rFonts w:ascii="Times New Roman" w:eastAsia="Calibri" w:hAnsi="Times New Roman" w:cs="Times New Roman"/>
                <w:sz w:val="12"/>
                <w:szCs w:val="12"/>
              </w:rPr>
            </w:pP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1.1.2.</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12.0</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807E91">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w:t>
            </w:r>
          </w:p>
        </w:tc>
        <w:tc>
          <w:tcPr>
            <w:tcW w:w="7087" w:type="dxa"/>
            <w:gridSpan w:val="3"/>
          </w:tcPr>
          <w:p w:rsidR="00807E91" w:rsidRPr="00807E91" w:rsidRDefault="00807E91" w:rsidP="00807E91">
            <w:pPr>
              <w:tabs>
                <w:tab w:val="left" w:pos="284"/>
              </w:tabs>
              <w:rPr>
                <w:rFonts w:ascii="Times New Roman" w:eastAsia="Calibri" w:hAnsi="Times New Roman" w:cs="Times New Roman"/>
                <w:bCs/>
                <w:sz w:val="12"/>
                <w:szCs w:val="12"/>
              </w:rPr>
            </w:pPr>
            <w:r w:rsidRPr="00807E91">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2.1.1.</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Религиозное использование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3.7</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2.1.2.</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Объекты гаражного назначения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2.7.1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2.1.3.</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Коммунальное обслуживание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3.1</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2.1.4.</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Специальная деятельность</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12.2.</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2.1.5.</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Деловое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4.1.</w:t>
            </w:r>
          </w:p>
        </w:tc>
      </w:tr>
      <w:tr w:rsidR="00807E91" w:rsidRPr="00807E91" w:rsidTr="00A1003F">
        <w:trPr>
          <w:trHeight w:val="20"/>
        </w:trPr>
        <w:tc>
          <w:tcPr>
            <w:tcW w:w="426"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2.1.6.</w:t>
            </w:r>
          </w:p>
        </w:tc>
        <w:tc>
          <w:tcPr>
            <w:tcW w:w="113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Общественное управление</w:t>
            </w:r>
          </w:p>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w:t>
            </w:r>
          </w:p>
        </w:tc>
        <w:tc>
          <w:tcPr>
            <w:tcW w:w="5244"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807E91" w:rsidRPr="00807E91" w:rsidRDefault="00807E91" w:rsidP="00807E91">
            <w:pPr>
              <w:tabs>
                <w:tab w:val="left" w:pos="284"/>
              </w:tabs>
              <w:rPr>
                <w:rFonts w:ascii="Times New Roman" w:eastAsia="Calibri" w:hAnsi="Times New Roman" w:cs="Times New Roman"/>
                <w:sz w:val="12"/>
                <w:szCs w:val="12"/>
              </w:rPr>
            </w:pPr>
            <w:r w:rsidRPr="00807E91">
              <w:rPr>
                <w:rFonts w:ascii="Times New Roman" w:eastAsia="Calibri" w:hAnsi="Times New Roman" w:cs="Times New Roman"/>
                <w:sz w:val="12"/>
                <w:szCs w:val="12"/>
              </w:rPr>
              <w:t>3.8.</w:t>
            </w:r>
          </w:p>
        </w:tc>
      </w:tr>
    </w:tbl>
    <w:p w:rsidR="00807E91" w:rsidRPr="00807E91" w:rsidRDefault="00807E91" w:rsidP="00807E9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 xml:space="preserve">10) Статью 26 Правил изложить в новой редакции: </w:t>
      </w:r>
    </w:p>
    <w:p w:rsidR="003D0601" w:rsidRDefault="00807E91" w:rsidP="00CD09BD">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«Статья 26. Предельные размеры земельных уча</w:t>
      </w:r>
      <w:r w:rsidR="003D0601">
        <w:rPr>
          <w:rFonts w:ascii="Times New Roman" w:eastAsia="Calibri" w:hAnsi="Times New Roman" w:cs="Times New Roman"/>
          <w:b/>
          <w:sz w:val="12"/>
          <w:szCs w:val="12"/>
        </w:rPr>
        <w:t>с</w:t>
      </w:r>
      <w:r w:rsidRPr="00807E91">
        <w:rPr>
          <w:rFonts w:ascii="Times New Roman" w:eastAsia="Calibri" w:hAnsi="Times New Roman" w:cs="Times New Roman"/>
          <w:b/>
          <w:sz w:val="12"/>
          <w:szCs w:val="12"/>
        </w:rPr>
        <w:t xml:space="preserve">тков и предельные параметры разрешенного строительства, реконструкции </w:t>
      </w:r>
    </w:p>
    <w:p w:rsidR="00807E91" w:rsidRDefault="00807E91" w:rsidP="003D0601">
      <w:pPr>
        <w:tabs>
          <w:tab w:val="left" w:pos="284"/>
        </w:tabs>
        <w:spacing w:after="0" w:line="240" w:lineRule="auto"/>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lastRenderedPageBreak/>
        <w:t>объектов капитального строительства в жилых зонах и общественно-деловых зонах»</w:t>
      </w:r>
    </w:p>
    <w:tbl>
      <w:tblPr>
        <w:tblStyle w:val="af2"/>
        <w:tblW w:w="7513" w:type="dxa"/>
        <w:tblInd w:w="108" w:type="dxa"/>
        <w:tblLayout w:type="fixed"/>
        <w:tblLook w:val="0000" w:firstRow="0" w:lastRow="0" w:firstColumn="0" w:lastColumn="0" w:noHBand="0" w:noVBand="0"/>
      </w:tblPr>
      <w:tblGrid>
        <w:gridCol w:w="438"/>
        <w:gridCol w:w="3248"/>
        <w:gridCol w:w="425"/>
        <w:gridCol w:w="425"/>
        <w:gridCol w:w="426"/>
        <w:gridCol w:w="425"/>
        <w:gridCol w:w="425"/>
        <w:gridCol w:w="425"/>
        <w:gridCol w:w="426"/>
        <w:gridCol w:w="425"/>
        <w:gridCol w:w="425"/>
      </w:tblGrid>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 п/п</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Наименование параметра</w:t>
            </w:r>
          </w:p>
        </w:tc>
        <w:tc>
          <w:tcPr>
            <w:tcW w:w="3827" w:type="dxa"/>
            <w:gridSpan w:val="9"/>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Ж1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Ж1-1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Ж2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Ж5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Ж8</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О1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О2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О5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О6</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7075" w:type="dxa"/>
            <w:gridSpan w:val="10"/>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индивидуальной жилой застройки,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земельного участка для индивидуальной жилой застройки, кв.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блокированной жилой застройки, кв.м на каждый блок</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земельного участка для блокированной жилой застройки, кв.м на каждый блок</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ведения личного подсобного хозяйства,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земельного участка для ведения личного подсобного хозяйства,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3000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многоквартирной жилой застройки до трех этажей,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многоквартирной жилой застройки свыше трех этажей,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1200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1200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Минимальная площадь земельного участка для огородничества,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Максимальная площадь земельного участка для огородничества,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600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4000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4000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4000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4000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7500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7500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7500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7500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7075" w:type="dxa"/>
            <w:gridSpan w:val="10"/>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высота зданий, строений, сооружений,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22,5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22,5</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22,5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22,5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22,5</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7075" w:type="dxa"/>
            <w:gridSpan w:val="10"/>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от границ земельных участков до отдельно стоящих зданий,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от границ земельных участков до строений и сооружений,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7075" w:type="dxa"/>
            <w:gridSpan w:val="10"/>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для индивидуальной жилой застройки,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80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80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25</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50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90</w:t>
            </w:r>
          </w:p>
        </w:tc>
      </w:tr>
      <w:tr w:rsidR="00807E91" w:rsidRPr="00CD09BD" w:rsidTr="00CD09BD">
        <w:trPr>
          <w:trHeight w:val="20"/>
        </w:trPr>
        <w:tc>
          <w:tcPr>
            <w:tcW w:w="438" w:type="dxa"/>
          </w:tcPr>
          <w:p w:rsidR="00807E91" w:rsidRPr="00CD09BD" w:rsidRDefault="00807E91" w:rsidP="00CD09BD">
            <w:pPr>
              <w:tabs>
                <w:tab w:val="left" w:pos="284"/>
              </w:tabs>
              <w:rPr>
                <w:rFonts w:ascii="Times New Roman" w:eastAsia="Calibri" w:hAnsi="Times New Roman" w:cs="Times New Roman"/>
                <w:sz w:val="12"/>
                <w:szCs w:val="12"/>
              </w:rPr>
            </w:pPr>
          </w:p>
        </w:tc>
        <w:tc>
          <w:tcPr>
            <w:tcW w:w="7075" w:type="dxa"/>
            <w:gridSpan w:val="10"/>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Иные показатели</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6</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Минимальный отступ (бытовой разрыв) между  зданиями многоквартирной жилой застройки,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Максимальное количество блоков в блокированной жилой застройке, шт.</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4</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300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2000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1000</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Максимальная площадь отдельно стоящих зданий объектов физической культуры и спорта,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1500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Минимальная площадь отдельно стоящих объектов гаражного назначения, объектов обслуживания автотранспорта,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Максимальная площадь отдельно стоящих объектов гаражного назначения, объектов обслуживания автотранспорта, кв.м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100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sz w:val="12"/>
                <w:szCs w:val="12"/>
              </w:rPr>
              <w:t>-</w:t>
            </w:r>
          </w:p>
        </w:tc>
      </w:tr>
      <w:tr w:rsidR="00807E91" w:rsidRPr="00CD09BD" w:rsidTr="00CD09BD">
        <w:trPr>
          <w:trHeight w:val="20"/>
        </w:trPr>
        <w:tc>
          <w:tcPr>
            <w:tcW w:w="438" w:type="dxa"/>
          </w:tcPr>
          <w:p w:rsidR="00807E91" w:rsidRPr="00CD09BD" w:rsidRDefault="00CD09BD"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p>
        </w:tc>
        <w:tc>
          <w:tcPr>
            <w:tcW w:w="3248"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2</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2</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2</w:t>
            </w:r>
          </w:p>
        </w:tc>
        <w:tc>
          <w:tcPr>
            <w:tcW w:w="426"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c>
          <w:tcPr>
            <w:tcW w:w="425" w:type="dxa"/>
          </w:tcPr>
          <w:p w:rsidR="00807E91" w:rsidRPr="00CD09BD" w:rsidRDefault="00807E91" w:rsidP="00CD09BD">
            <w:pPr>
              <w:tabs>
                <w:tab w:val="left" w:pos="284"/>
              </w:tabs>
              <w:rPr>
                <w:rFonts w:ascii="Times New Roman" w:eastAsia="Calibri" w:hAnsi="Times New Roman" w:cs="Times New Roman"/>
                <w:sz w:val="12"/>
                <w:szCs w:val="12"/>
              </w:rPr>
            </w:pPr>
            <w:r w:rsidRPr="00CD09BD">
              <w:rPr>
                <w:rFonts w:ascii="Times New Roman" w:eastAsia="Calibri" w:hAnsi="Times New Roman" w:cs="Times New Roman"/>
                <w:bCs/>
                <w:sz w:val="12"/>
                <w:szCs w:val="12"/>
              </w:rPr>
              <w:t>0</w:t>
            </w:r>
          </w:p>
        </w:tc>
      </w:tr>
    </w:tbl>
    <w:p w:rsidR="00807E91" w:rsidRPr="00807E91" w:rsidRDefault="00807E91" w:rsidP="00807E9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Примечания:</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11) статью 27 Правил изложить в следующей редакции:</w:t>
      </w:r>
    </w:p>
    <w:p w:rsidR="00807E91" w:rsidRPr="00807E91" w:rsidRDefault="00807E91" w:rsidP="00CD09BD">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807E91">
        <w:rPr>
          <w:rFonts w:ascii="Times New Roman" w:eastAsia="Calibri" w:hAnsi="Times New Roman" w:cs="Times New Roman"/>
          <w:b/>
          <w:sz w:val="12"/>
          <w:szCs w:val="12"/>
        </w:rPr>
        <w:t>подзонах</w:t>
      </w:r>
      <w:proofErr w:type="spellEnd"/>
      <w:r w:rsidRPr="00807E91">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3685"/>
        <w:gridCol w:w="425"/>
        <w:gridCol w:w="426"/>
        <w:gridCol w:w="425"/>
        <w:gridCol w:w="425"/>
        <w:gridCol w:w="425"/>
        <w:gridCol w:w="426"/>
        <w:gridCol w:w="425"/>
        <w:gridCol w:w="425"/>
      </w:tblGrid>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 п/п</w:t>
            </w:r>
          </w:p>
        </w:tc>
        <w:tc>
          <w:tcPr>
            <w:tcW w:w="3685" w:type="dxa"/>
          </w:tcPr>
          <w:p w:rsidR="00CD09BD" w:rsidRPr="00CD09BD" w:rsidRDefault="00617484" w:rsidP="00CD09B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параметра</w:t>
            </w:r>
          </w:p>
        </w:tc>
        <w:tc>
          <w:tcPr>
            <w:tcW w:w="3402" w:type="dxa"/>
            <w:gridSpan w:val="8"/>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П1</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П1-2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П1-3</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П1-4</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П1-5</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И</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Т</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7087" w:type="dxa"/>
            <w:gridSpan w:val="9"/>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Минимальная площадь земельного участка, кв.м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Максимальная площадь земельного участка, кв.м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7087" w:type="dxa"/>
            <w:gridSpan w:val="9"/>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Предельная высота зданий, строений, сооружений, 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25</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25</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7087" w:type="dxa"/>
            <w:gridSpan w:val="9"/>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7087" w:type="dxa"/>
            <w:gridSpan w:val="9"/>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 xml:space="preserve">Максимальный процент застройки  в границах земельного участка, определяемый как отношение суммарной площади земельного </w:t>
            </w:r>
            <w:r w:rsidRPr="00CD09BD">
              <w:rPr>
                <w:rFonts w:ascii="Times New Roman" w:eastAsia="Calibri" w:hAnsi="Times New Roman" w:cs="Times New Roman"/>
                <w:sz w:val="12"/>
                <w:szCs w:val="12"/>
              </w:rPr>
              <w:lastRenderedPageBreak/>
              <w:t>участка, которая может быть застроена, ко всей площади земельного участка</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80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80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80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80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80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60</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p>
        </w:tc>
        <w:tc>
          <w:tcPr>
            <w:tcW w:w="7087" w:type="dxa"/>
            <w:gridSpan w:val="9"/>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Иные показатели</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Максимальный размер санитарно-защитной зоны, 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500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300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100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50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2</w:t>
            </w:r>
          </w:p>
        </w:tc>
      </w:tr>
      <w:tr w:rsidR="00CD09BD" w:rsidRPr="00807E91" w:rsidTr="00617484">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0</w:t>
            </w:r>
          </w:p>
        </w:tc>
        <w:tc>
          <w:tcPr>
            <w:tcW w:w="426"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c>
          <w:tcPr>
            <w:tcW w:w="425" w:type="dxa"/>
          </w:tcPr>
          <w:p w:rsidR="00CD09BD" w:rsidRPr="00CD09BD" w:rsidRDefault="00CD09BD" w:rsidP="00CD09BD">
            <w:pPr>
              <w:tabs>
                <w:tab w:val="left" w:pos="284"/>
              </w:tabs>
              <w:rPr>
                <w:rFonts w:ascii="Times New Roman" w:eastAsia="Calibri" w:hAnsi="Times New Roman" w:cs="Times New Roman"/>
                <w:bCs/>
                <w:sz w:val="12"/>
                <w:szCs w:val="12"/>
              </w:rPr>
            </w:pPr>
            <w:r w:rsidRPr="00CD09BD">
              <w:rPr>
                <w:rFonts w:ascii="Times New Roman" w:eastAsia="Calibri" w:hAnsi="Times New Roman" w:cs="Times New Roman"/>
                <w:bCs/>
                <w:sz w:val="12"/>
                <w:szCs w:val="12"/>
              </w:rPr>
              <w:t>-</w:t>
            </w:r>
          </w:p>
        </w:tc>
      </w:tr>
    </w:tbl>
    <w:p w:rsidR="00807E91" w:rsidRPr="00807E91" w:rsidRDefault="00807E91" w:rsidP="00807E9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12) статью 28 Правил изложить с следующей редакции: </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000" w:firstRow="0" w:lastRow="0" w:firstColumn="0" w:lastColumn="0" w:noHBand="0" w:noVBand="0"/>
      </w:tblPr>
      <w:tblGrid>
        <w:gridCol w:w="426"/>
        <w:gridCol w:w="5386"/>
        <w:gridCol w:w="567"/>
        <w:gridCol w:w="567"/>
        <w:gridCol w:w="567"/>
      </w:tblGrid>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 п/п</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Наименование параметра</w:t>
            </w:r>
          </w:p>
        </w:tc>
        <w:tc>
          <w:tcPr>
            <w:tcW w:w="1701" w:type="dxa"/>
            <w:gridSpan w:val="3"/>
          </w:tcPr>
          <w:p w:rsidR="00807E91" w:rsidRPr="00617484" w:rsidRDefault="00807E91" w:rsidP="00617484">
            <w:pPr>
              <w:tabs>
                <w:tab w:val="left" w:pos="284"/>
              </w:tabs>
              <w:rPr>
                <w:rFonts w:ascii="Times New Roman" w:eastAsia="Calibri" w:hAnsi="Times New Roman" w:cs="Times New Roman"/>
                <w:sz w:val="11"/>
                <w:szCs w:val="11"/>
              </w:rPr>
            </w:pPr>
            <w:r w:rsidRPr="00617484">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Сх1</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Сх2</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Сх2-0</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87"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Минимальная площадь земельного участка, кв.м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площадь земельного участка, кв.м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20000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50000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50000</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87"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Предельная высота зданий, строений, сооружений,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20</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87"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Минимальный отступ от границ земельных участков до зданий, строений, сооружений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5</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87"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80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80</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60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60</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r>
      <w:tr w:rsidR="00807E91" w:rsidRPr="00807E91"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87"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Иные показатели</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размер санитарно-защитной зоны,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высота капитальных ограждений земельных участков,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w:t>
            </w:r>
          </w:p>
        </w:tc>
      </w:tr>
      <w:tr w:rsidR="00807E91" w:rsidRPr="00807E91"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538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p>
        </w:tc>
      </w:tr>
    </w:tbl>
    <w:p w:rsidR="00617484" w:rsidRDefault="00617484" w:rsidP="00807E9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Примечание: </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 xml:space="preserve">13) статью 29 Правил изложить с следующей редакции: </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b/>
          <w:sz w:val="12"/>
          <w:szCs w:val="12"/>
        </w:rPr>
      </w:pPr>
      <w:r w:rsidRPr="00807E91">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0" w:type="auto"/>
        <w:tblInd w:w="108" w:type="dxa"/>
        <w:tblLayout w:type="fixed"/>
        <w:tblLook w:val="0000" w:firstRow="0" w:lastRow="0" w:firstColumn="0" w:lastColumn="0" w:noHBand="0" w:noVBand="0"/>
      </w:tblPr>
      <w:tblGrid>
        <w:gridCol w:w="426"/>
        <w:gridCol w:w="4819"/>
        <w:gridCol w:w="567"/>
        <w:gridCol w:w="567"/>
        <w:gridCol w:w="567"/>
        <w:gridCol w:w="577"/>
      </w:tblGrid>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 п/п</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Наименование параметра</w:t>
            </w:r>
          </w:p>
        </w:tc>
        <w:tc>
          <w:tcPr>
            <w:tcW w:w="2278" w:type="dxa"/>
            <w:gridSpan w:val="4"/>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07E91" w:rsidRPr="00617484" w:rsidTr="00617484">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Р1</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Р2</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Р3</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Р3-1</w:t>
            </w:r>
          </w:p>
        </w:tc>
      </w:tr>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97" w:type="dxa"/>
            <w:gridSpan w:val="5"/>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Минимальная площадь земельного участка, кв.м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3000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площадь земельного участка, кв.м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r>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97" w:type="dxa"/>
            <w:gridSpan w:val="5"/>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Предельная высота зданий, строений, сооружений,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5</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22,5</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r>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97" w:type="dxa"/>
            <w:gridSpan w:val="5"/>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Минимальный отступ от границ земельных участков до зданий, строений, сооружений 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w:t>
            </w:r>
          </w:p>
        </w:tc>
      </w:tr>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97" w:type="dxa"/>
            <w:gridSpan w:val="5"/>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Максимальный процент застройки в границах земельного участка, %</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5</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80</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r>
      <w:tr w:rsidR="00807E91" w:rsidRPr="00617484" w:rsidTr="00617484">
        <w:trPr>
          <w:trHeight w:val="1"/>
        </w:trPr>
        <w:tc>
          <w:tcPr>
            <w:tcW w:w="426" w:type="dxa"/>
          </w:tcPr>
          <w:p w:rsidR="00807E91" w:rsidRPr="00617484" w:rsidRDefault="00807E91" w:rsidP="00617484">
            <w:pPr>
              <w:tabs>
                <w:tab w:val="left" w:pos="284"/>
              </w:tabs>
              <w:rPr>
                <w:rFonts w:ascii="Times New Roman" w:eastAsia="Calibri" w:hAnsi="Times New Roman" w:cs="Times New Roman"/>
                <w:sz w:val="12"/>
                <w:szCs w:val="12"/>
              </w:rPr>
            </w:pPr>
          </w:p>
        </w:tc>
        <w:tc>
          <w:tcPr>
            <w:tcW w:w="7097" w:type="dxa"/>
            <w:gridSpan w:val="5"/>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Иные показатели</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площадь объектов физкультуры и спорта открытого типа, кв.м</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3000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10000</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0</w:t>
            </w:r>
          </w:p>
        </w:tc>
      </w:tr>
      <w:tr w:rsidR="00807E91" w:rsidRPr="00617484" w:rsidTr="00617484">
        <w:trPr>
          <w:trHeight w:val="1"/>
        </w:trPr>
        <w:tc>
          <w:tcPr>
            <w:tcW w:w="426" w:type="dxa"/>
          </w:tcPr>
          <w:p w:rsidR="00807E91" w:rsidRPr="00617484" w:rsidRDefault="00617484" w:rsidP="006174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4819"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bCs/>
                <w:sz w:val="12"/>
                <w:szCs w:val="12"/>
              </w:rPr>
              <w:t>0</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bCs/>
                <w:sz w:val="12"/>
                <w:szCs w:val="12"/>
              </w:rPr>
              <w:t>-</w:t>
            </w:r>
          </w:p>
        </w:tc>
        <w:tc>
          <w:tcPr>
            <w:tcW w:w="56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bCs/>
                <w:sz w:val="12"/>
                <w:szCs w:val="12"/>
              </w:rPr>
              <w:t>0</w:t>
            </w:r>
          </w:p>
        </w:tc>
        <w:tc>
          <w:tcPr>
            <w:tcW w:w="577" w:type="dxa"/>
          </w:tcPr>
          <w:p w:rsidR="00807E91" w:rsidRPr="00617484" w:rsidRDefault="00807E91" w:rsidP="00617484">
            <w:pPr>
              <w:tabs>
                <w:tab w:val="left" w:pos="284"/>
              </w:tabs>
              <w:rPr>
                <w:rFonts w:ascii="Times New Roman" w:eastAsia="Calibri" w:hAnsi="Times New Roman" w:cs="Times New Roman"/>
                <w:sz w:val="12"/>
                <w:szCs w:val="12"/>
              </w:rPr>
            </w:pPr>
            <w:r w:rsidRPr="00617484">
              <w:rPr>
                <w:rFonts w:ascii="Times New Roman" w:eastAsia="Calibri" w:hAnsi="Times New Roman" w:cs="Times New Roman"/>
                <w:bCs/>
                <w:sz w:val="12"/>
                <w:szCs w:val="12"/>
              </w:rPr>
              <w:t>0</w:t>
            </w:r>
          </w:p>
        </w:tc>
      </w:tr>
    </w:tbl>
    <w:p w:rsidR="00807E91" w:rsidRPr="00807E91" w:rsidRDefault="00807E91" w:rsidP="00807E91">
      <w:pPr>
        <w:tabs>
          <w:tab w:val="left" w:pos="284"/>
        </w:tabs>
        <w:spacing w:after="0" w:line="240" w:lineRule="auto"/>
        <w:jc w:val="both"/>
        <w:rPr>
          <w:rFonts w:ascii="Times New Roman" w:eastAsia="Calibri" w:hAnsi="Times New Roman" w:cs="Times New Roman"/>
          <w:sz w:val="12"/>
          <w:szCs w:val="12"/>
        </w:rPr>
      </w:pP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807E91" w:rsidRPr="00807E91" w:rsidRDefault="00807E91" w:rsidP="00617484">
      <w:pPr>
        <w:tabs>
          <w:tab w:val="left" w:pos="284"/>
        </w:tabs>
        <w:spacing w:after="0" w:line="240" w:lineRule="auto"/>
        <w:ind w:firstLine="284"/>
        <w:jc w:val="both"/>
        <w:rPr>
          <w:rFonts w:ascii="Times New Roman" w:eastAsia="Calibri" w:hAnsi="Times New Roman" w:cs="Times New Roman"/>
          <w:sz w:val="12"/>
          <w:szCs w:val="12"/>
        </w:rPr>
      </w:pPr>
      <w:r w:rsidRPr="00807E91">
        <w:rPr>
          <w:rFonts w:ascii="Times New Roman" w:eastAsia="Calibri" w:hAnsi="Times New Roman" w:cs="Times New Roman"/>
          <w:sz w:val="12"/>
          <w:szCs w:val="12"/>
        </w:rPr>
        <w:t>14)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17484" w:rsidRPr="00617484" w:rsidRDefault="00617484" w:rsidP="00617484">
      <w:pPr>
        <w:tabs>
          <w:tab w:val="left" w:pos="284"/>
        </w:tabs>
        <w:spacing w:after="0" w:line="240" w:lineRule="auto"/>
        <w:jc w:val="right"/>
        <w:rPr>
          <w:rFonts w:ascii="Times New Roman" w:eastAsia="Calibri" w:hAnsi="Times New Roman" w:cs="Times New Roman"/>
          <w:bCs/>
          <w:sz w:val="12"/>
          <w:szCs w:val="12"/>
        </w:rPr>
      </w:pPr>
      <w:r w:rsidRPr="00617484">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617484">
        <w:rPr>
          <w:rFonts w:ascii="Times New Roman" w:eastAsia="Calibri" w:hAnsi="Times New Roman" w:cs="Times New Roman"/>
          <w:bCs/>
          <w:sz w:val="12"/>
          <w:szCs w:val="12"/>
        </w:rPr>
        <w:t>сельского поселения Сургут</w:t>
      </w: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bCs/>
          <w:sz w:val="12"/>
          <w:szCs w:val="12"/>
        </w:rPr>
        <w:t>муниципального района Сергиевский</w:t>
      </w: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А.Б. Александров</w:t>
      </w: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Глава сельского поселения Сургут</w:t>
      </w:r>
    </w:p>
    <w:p w:rsid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муниципального района Сергиевский</w:t>
      </w: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С.А. Содомов</w:t>
      </w:r>
    </w:p>
    <w:p w:rsidR="00617484" w:rsidRPr="002D7233" w:rsidRDefault="00617484" w:rsidP="00617484">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ГЛАВА</w:t>
      </w:r>
    </w:p>
    <w:p w:rsidR="00617484" w:rsidRPr="002D7233" w:rsidRDefault="00617484" w:rsidP="0061748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2D723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СЕРНОВОДСК</w:t>
      </w:r>
    </w:p>
    <w:p w:rsidR="00617484" w:rsidRPr="002D7233" w:rsidRDefault="00617484" w:rsidP="00617484">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МУНИЦИПАЛЬНОГО РАЙОНА СЕРГИЕВСКИЙ</w:t>
      </w:r>
    </w:p>
    <w:p w:rsidR="00617484" w:rsidRPr="002D7233" w:rsidRDefault="00617484" w:rsidP="00617484">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САМАРСКОЙ ОБЛАСТИ</w:t>
      </w:r>
    </w:p>
    <w:p w:rsidR="00617484" w:rsidRPr="002D7233" w:rsidRDefault="00617484" w:rsidP="00617484">
      <w:pPr>
        <w:tabs>
          <w:tab w:val="left" w:pos="284"/>
        </w:tabs>
        <w:spacing w:after="0" w:line="240" w:lineRule="auto"/>
        <w:jc w:val="center"/>
        <w:rPr>
          <w:rFonts w:ascii="Times New Roman" w:eastAsia="Calibri" w:hAnsi="Times New Roman" w:cs="Times New Roman"/>
          <w:sz w:val="12"/>
          <w:szCs w:val="12"/>
        </w:rPr>
      </w:pPr>
    </w:p>
    <w:p w:rsidR="00617484" w:rsidRPr="002D7233" w:rsidRDefault="00617484" w:rsidP="00617484">
      <w:pPr>
        <w:tabs>
          <w:tab w:val="left" w:pos="284"/>
        </w:tabs>
        <w:spacing w:after="0" w:line="240" w:lineRule="auto"/>
        <w:jc w:val="center"/>
        <w:rPr>
          <w:rFonts w:ascii="Times New Roman" w:eastAsia="Calibri" w:hAnsi="Times New Roman" w:cs="Times New Roman"/>
          <w:sz w:val="12"/>
          <w:szCs w:val="12"/>
        </w:rPr>
      </w:pPr>
      <w:r w:rsidRPr="002D7233">
        <w:rPr>
          <w:rFonts w:ascii="Times New Roman" w:eastAsia="Calibri" w:hAnsi="Times New Roman" w:cs="Times New Roman"/>
          <w:sz w:val="12"/>
          <w:szCs w:val="12"/>
        </w:rPr>
        <w:t>ПОСТАНОВЛЕНИЕ</w:t>
      </w:r>
    </w:p>
    <w:p w:rsidR="00617484" w:rsidRPr="002D7233" w:rsidRDefault="00617484" w:rsidP="00617484">
      <w:pPr>
        <w:tabs>
          <w:tab w:val="left" w:pos="284"/>
        </w:tabs>
        <w:spacing w:after="0" w:line="240" w:lineRule="auto"/>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w:t>
      </w:r>
      <w:r>
        <w:rPr>
          <w:rFonts w:ascii="Times New Roman" w:eastAsia="Calibri" w:hAnsi="Times New Roman" w:cs="Times New Roman"/>
          <w:sz w:val="12"/>
          <w:szCs w:val="12"/>
        </w:rPr>
        <w:t>4</w:t>
      </w:r>
      <w:r w:rsidRPr="002D723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2D7233">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№05</w:t>
      </w:r>
    </w:p>
    <w:p w:rsidR="00617484" w:rsidRPr="00617484" w:rsidRDefault="00617484" w:rsidP="00617484">
      <w:pPr>
        <w:tabs>
          <w:tab w:val="left" w:pos="284"/>
        </w:tabs>
        <w:spacing w:after="0" w:line="240" w:lineRule="auto"/>
        <w:jc w:val="center"/>
        <w:rPr>
          <w:rFonts w:ascii="Times New Roman" w:eastAsia="Calibri" w:hAnsi="Times New Roman" w:cs="Times New Roman"/>
          <w:b/>
          <w:sz w:val="12"/>
          <w:szCs w:val="12"/>
        </w:rPr>
      </w:pPr>
      <w:r w:rsidRPr="00617484">
        <w:rPr>
          <w:rFonts w:ascii="Times New Roman" w:eastAsia="Calibri" w:hAnsi="Times New Roman" w:cs="Times New Roman"/>
          <w:b/>
          <w:sz w:val="12"/>
          <w:szCs w:val="12"/>
        </w:rPr>
        <w:t>О проведении публичных слушаний по вопросу о внесении изменений</w:t>
      </w:r>
    </w:p>
    <w:p w:rsidR="00617484" w:rsidRPr="00617484" w:rsidRDefault="00617484" w:rsidP="00617484">
      <w:pPr>
        <w:tabs>
          <w:tab w:val="left" w:pos="284"/>
        </w:tabs>
        <w:spacing w:after="0" w:line="240" w:lineRule="auto"/>
        <w:jc w:val="center"/>
        <w:rPr>
          <w:rFonts w:ascii="Times New Roman" w:eastAsia="Calibri" w:hAnsi="Times New Roman" w:cs="Times New Roman"/>
          <w:b/>
          <w:sz w:val="12"/>
          <w:szCs w:val="12"/>
        </w:rPr>
      </w:pPr>
      <w:r w:rsidRPr="00617484">
        <w:rPr>
          <w:rFonts w:ascii="Times New Roman" w:eastAsia="Calibri" w:hAnsi="Times New Roman" w:cs="Times New Roman"/>
          <w:b/>
          <w:sz w:val="12"/>
          <w:szCs w:val="12"/>
        </w:rPr>
        <w:t>в Правила землепользования и застройки сельского поселения Серноводск муниципального района Сергиевский Самарской области</w:t>
      </w:r>
    </w:p>
    <w:p w:rsidR="00617484" w:rsidRPr="00617484" w:rsidRDefault="00617484" w:rsidP="00617484">
      <w:pPr>
        <w:tabs>
          <w:tab w:val="left" w:pos="284"/>
        </w:tabs>
        <w:spacing w:after="0" w:line="240" w:lineRule="auto"/>
        <w:jc w:val="both"/>
        <w:rPr>
          <w:rFonts w:ascii="Times New Roman" w:eastAsia="Calibri" w:hAnsi="Times New Roman" w:cs="Times New Roman"/>
          <w:sz w:val="12"/>
          <w:szCs w:val="12"/>
        </w:rPr>
      </w:pPr>
    </w:p>
    <w:p w:rsid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Главой V Правил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от  27.12.20</w:t>
      </w:r>
      <w:r>
        <w:rPr>
          <w:rFonts w:ascii="Times New Roman" w:eastAsia="Calibri" w:hAnsi="Times New Roman" w:cs="Times New Roman"/>
          <w:sz w:val="12"/>
          <w:szCs w:val="12"/>
        </w:rPr>
        <w:t>13 № 29 (далее также – Правила)</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b/>
          <w:sz w:val="12"/>
          <w:szCs w:val="12"/>
        </w:rPr>
      </w:pPr>
      <w:r w:rsidRPr="00617484">
        <w:rPr>
          <w:rFonts w:ascii="Times New Roman" w:eastAsia="Calibri" w:hAnsi="Times New Roman" w:cs="Times New Roman"/>
          <w:b/>
          <w:sz w:val="12"/>
          <w:szCs w:val="12"/>
        </w:rPr>
        <w:t xml:space="preserve"> ПОСТАНОВЛЯЮ:</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1. Провести на территории сельского поселения Серноводск муниципального района Сергиевский Самарской области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от 27.12.2013 № 29» (далее также  – Проект решения о внесении изменений в Правила).</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15.12.2016 года по 13.02.2017 года.</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Серноводск муниципального района Сергиевский Самарской области (далее – Комиссия).</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V Правил.</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446533, Самарская область, Сергиевский район, п. Серноводск, ул. Вокзальная д. 17.</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 xml:space="preserve">7. Провести мероприятия по информированию жителей поселения по вопросу публичных слушаний в каждом населенном пункте: </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 xml:space="preserve">в поселке Серноводск - «22» декабря 2016 в 18.00 часов по адресу: 446533, Самарская область, Сергиевский район, п. Серноводск,  </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ул. Вокзальная, д. 17.</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в поселке Красноярка - «23» декабря 2016 в 18.00 часов по адресу: 446533, п. Красноярка, ул. Луговая, д.9.</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3D0601"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 xml:space="preserve">10. Прием замечаний и предложений от жителей поселения и иных заинтересованных лиц по Проекту решения о внесении изменений в </w:t>
      </w:r>
    </w:p>
    <w:p w:rsidR="00617484" w:rsidRPr="00617484" w:rsidRDefault="00617484" w:rsidP="003D0601">
      <w:pPr>
        <w:tabs>
          <w:tab w:val="left" w:pos="284"/>
        </w:tabs>
        <w:spacing w:after="0" w:line="240" w:lineRule="auto"/>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lastRenderedPageBreak/>
        <w:t>Правила прекращается 06.02.2017 г..</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ведущего специалиста администрации  сельского поселения Серноводск Краснову Ольгу Ивановну.</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12. Опубликовать настоящее постановление в газете «Сергиевский вестник».</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официальное опубликование Проекта решения газете «Сергиевский вестник»;</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размещение Проекта решения на официальном сайте Администрации сельского поселения Серноводск муниципального района Сергиевский в информационно-коммуникационной сети «Интернет»: http:// http://sergievsk.ru;</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617484" w:rsidRPr="00617484" w:rsidRDefault="00617484" w:rsidP="00617484">
      <w:pPr>
        <w:tabs>
          <w:tab w:val="left" w:pos="284"/>
        </w:tabs>
        <w:spacing w:after="0" w:line="240" w:lineRule="auto"/>
        <w:ind w:firstLine="284"/>
        <w:jc w:val="both"/>
        <w:rPr>
          <w:rFonts w:ascii="Times New Roman" w:eastAsia="Calibri" w:hAnsi="Times New Roman" w:cs="Times New Roman"/>
          <w:sz w:val="12"/>
          <w:szCs w:val="12"/>
        </w:rPr>
      </w:pPr>
      <w:r w:rsidRPr="00617484">
        <w:rPr>
          <w:rFonts w:ascii="Times New Roman" w:eastAsia="Calibri" w:hAnsi="Times New Roman" w:cs="Times New Roman"/>
          <w:sz w:val="12"/>
          <w:szCs w:val="12"/>
        </w:rPr>
        <w:t>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V Правил.</w:t>
      </w:r>
    </w:p>
    <w:p w:rsidR="00617484" w:rsidRPr="00617484" w:rsidRDefault="00617484" w:rsidP="00617484">
      <w:pPr>
        <w:tabs>
          <w:tab w:val="left" w:pos="284"/>
        </w:tabs>
        <w:spacing w:after="0" w:line="240" w:lineRule="auto"/>
        <w:jc w:val="both"/>
        <w:rPr>
          <w:rFonts w:ascii="Times New Roman" w:eastAsia="Calibri" w:hAnsi="Times New Roman" w:cs="Times New Roman"/>
          <w:sz w:val="12"/>
          <w:szCs w:val="12"/>
        </w:rPr>
      </w:pPr>
    </w:p>
    <w:p w:rsidR="00617484" w:rsidRPr="00617484" w:rsidRDefault="00617484" w:rsidP="00617484">
      <w:pPr>
        <w:tabs>
          <w:tab w:val="left" w:pos="284"/>
        </w:tabs>
        <w:spacing w:after="0" w:line="240" w:lineRule="auto"/>
        <w:jc w:val="right"/>
        <w:rPr>
          <w:rFonts w:ascii="Times New Roman" w:eastAsia="Calibri" w:hAnsi="Times New Roman" w:cs="Times New Roman"/>
          <w:sz w:val="12"/>
          <w:szCs w:val="12"/>
        </w:rPr>
      </w:pPr>
      <w:proofErr w:type="spellStart"/>
      <w:r w:rsidRPr="00617484">
        <w:rPr>
          <w:rFonts w:ascii="Times New Roman" w:eastAsia="Calibri" w:hAnsi="Times New Roman" w:cs="Times New Roman"/>
          <w:sz w:val="12"/>
          <w:szCs w:val="12"/>
        </w:rPr>
        <w:t>И.о</w:t>
      </w:r>
      <w:proofErr w:type="spellEnd"/>
      <w:r w:rsidRPr="00617484">
        <w:rPr>
          <w:rFonts w:ascii="Times New Roman" w:eastAsia="Calibri" w:hAnsi="Times New Roman" w:cs="Times New Roman"/>
          <w:sz w:val="12"/>
          <w:szCs w:val="12"/>
        </w:rPr>
        <w:t>. Главы сельского поселения Серноводск</w:t>
      </w:r>
    </w:p>
    <w:p w:rsidR="00617484"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муниципального района Сергиевский</w:t>
      </w:r>
    </w:p>
    <w:p w:rsidR="0051538B" w:rsidRDefault="00617484" w:rsidP="00617484">
      <w:pPr>
        <w:tabs>
          <w:tab w:val="left" w:pos="284"/>
        </w:tabs>
        <w:spacing w:after="0" w:line="240" w:lineRule="auto"/>
        <w:jc w:val="right"/>
        <w:rPr>
          <w:rFonts w:ascii="Times New Roman" w:eastAsia="Calibri" w:hAnsi="Times New Roman" w:cs="Times New Roman"/>
          <w:sz w:val="12"/>
          <w:szCs w:val="12"/>
        </w:rPr>
      </w:pPr>
      <w:r w:rsidRPr="00617484">
        <w:rPr>
          <w:rFonts w:ascii="Times New Roman" w:eastAsia="Calibri" w:hAnsi="Times New Roman" w:cs="Times New Roman"/>
          <w:sz w:val="12"/>
          <w:szCs w:val="12"/>
        </w:rPr>
        <w:t>Е.Г. Алексеева</w:t>
      </w:r>
    </w:p>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Приложение</w:t>
      </w: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авы сельского поселения Серноводск</w:t>
      </w: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муниципального района Сергиевский</w:t>
      </w:r>
    </w:p>
    <w:p w:rsidR="007C47CF" w:rsidRPr="002D7233" w:rsidRDefault="007C47CF" w:rsidP="007C47CF">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05</w:t>
      </w:r>
      <w:r w:rsidRPr="002D723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декабря</w:t>
      </w:r>
      <w:r w:rsidRPr="002D7233">
        <w:rPr>
          <w:rFonts w:ascii="Times New Roman" w:eastAsia="Calibri" w:hAnsi="Times New Roman" w:cs="Times New Roman"/>
          <w:i/>
          <w:sz w:val="12"/>
          <w:szCs w:val="12"/>
        </w:rPr>
        <w:t xml:space="preserve"> 2016 г</w:t>
      </w:r>
    </w:p>
    <w:p w:rsidR="007C47CF" w:rsidRPr="00B85C92" w:rsidRDefault="007C47CF" w:rsidP="007C47CF">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СОБРАНИЕ ПРЕДСТАВИТЕЛЕЙ</w:t>
      </w:r>
    </w:p>
    <w:p w:rsidR="007C47CF" w:rsidRPr="00B85C92" w:rsidRDefault="007C47CF" w:rsidP="007C47C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7C47CF" w:rsidRPr="00B85C92" w:rsidRDefault="007C47CF" w:rsidP="007C47CF">
      <w:pPr>
        <w:tabs>
          <w:tab w:val="left" w:pos="284"/>
          <w:tab w:val="left" w:pos="3828"/>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МУНИЦИПАЛЬНОГО РАЙОНА СЕРГИЕВСКИЙ</w:t>
      </w:r>
    </w:p>
    <w:p w:rsidR="007C47CF" w:rsidRPr="00B85C92" w:rsidRDefault="007C47CF" w:rsidP="007C47CF">
      <w:pPr>
        <w:tabs>
          <w:tab w:val="left" w:pos="284"/>
        </w:tabs>
        <w:spacing w:after="0" w:line="240" w:lineRule="auto"/>
        <w:jc w:val="center"/>
        <w:rPr>
          <w:rFonts w:ascii="Times New Roman" w:eastAsia="Calibri" w:hAnsi="Times New Roman" w:cs="Times New Roman"/>
          <w:b/>
          <w:sz w:val="12"/>
          <w:szCs w:val="12"/>
        </w:rPr>
      </w:pPr>
      <w:r w:rsidRPr="00B85C92">
        <w:rPr>
          <w:rFonts w:ascii="Times New Roman" w:eastAsia="Calibri" w:hAnsi="Times New Roman" w:cs="Times New Roman"/>
          <w:b/>
          <w:sz w:val="12"/>
          <w:szCs w:val="12"/>
        </w:rPr>
        <w:t>САМАРСКОЙ ОБЛАСТИ</w:t>
      </w:r>
    </w:p>
    <w:p w:rsidR="007C47CF" w:rsidRPr="00B85C92" w:rsidRDefault="007C47CF" w:rsidP="007C47CF">
      <w:pPr>
        <w:tabs>
          <w:tab w:val="left" w:pos="284"/>
        </w:tabs>
        <w:spacing w:after="0" w:line="240" w:lineRule="auto"/>
        <w:jc w:val="center"/>
        <w:rPr>
          <w:rFonts w:ascii="Times New Roman" w:eastAsia="Calibri" w:hAnsi="Times New Roman" w:cs="Times New Roman"/>
          <w:sz w:val="12"/>
          <w:szCs w:val="12"/>
        </w:rPr>
      </w:pPr>
    </w:p>
    <w:p w:rsidR="007C47CF" w:rsidRDefault="007C47CF" w:rsidP="007C47CF">
      <w:pPr>
        <w:tabs>
          <w:tab w:val="left" w:pos="284"/>
        </w:tabs>
        <w:spacing w:after="0" w:line="240" w:lineRule="auto"/>
        <w:jc w:val="center"/>
        <w:rPr>
          <w:rFonts w:ascii="Times New Roman" w:eastAsia="Calibri" w:hAnsi="Times New Roman" w:cs="Times New Roman"/>
          <w:sz w:val="12"/>
          <w:szCs w:val="12"/>
        </w:rPr>
      </w:pPr>
      <w:r w:rsidRPr="00B85C92">
        <w:rPr>
          <w:rFonts w:ascii="Times New Roman" w:eastAsia="Calibri" w:hAnsi="Times New Roman" w:cs="Times New Roman"/>
          <w:sz w:val="12"/>
          <w:szCs w:val="12"/>
        </w:rPr>
        <w:t>РЕШЕНИЕ</w:t>
      </w:r>
    </w:p>
    <w:p w:rsidR="007C47CF" w:rsidRPr="00B85C92" w:rsidRDefault="007C47CF" w:rsidP="007C47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C47CF" w:rsidRDefault="007C47CF" w:rsidP="007C47CF">
      <w:pPr>
        <w:tabs>
          <w:tab w:val="left" w:pos="284"/>
        </w:tabs>
        <w:spacing w:after="0" w:line="240" w:lineRule="auto"/>
        <w:jc w:val="center"/>
        <w:rPr>
          <w:rFonts w:ascii="Times New Roman" w:eastAsia="Calibri" w:hAnsi="Times New Roman" w:cs="Times New Roman"/>
          <w:b/>
          <w:sz w:val="12"/>
          <w:szCs w:val="12"/>
        </w:rPr>
      </w:pPr>
      <w:r w:rsidRPr="007C47CF">
        <w:rPr>
          <w:rFonts w:ascii="Times New Roman" w:eastAsia="Calibri" w:hAnsi="Times New Roman" w:cs="Times New Roman"/>
          <w:b/>
          <w:sz w:val="12"/>
          <w:szCs w:val="12"/>
        </w:rPr>
        <w:t xml:space="preserve">О внесении изменений в Правила землепользования и застройки </w:t>
      </w:r>
    </w:p>
    <w:p w:rsidR="007C47CF" w:rsidRPr="007C47CF" w:rsidRDefault="007C47CF" w:rsidP="007C47CF">
      <w:pPr>
        <w:tabs>
          <w:tab w:val="left" w:pos="284"/>
        </w:tabs>
        <w:spacing w:after="0" w:line="240" w:lineRule="auto"/>
        <w:jc w:val="center"/>
        <w:rPr>
          <w:rFonts w:ascii="Times New Roman" w:eastAsia="Calibri" w:hAnsi="Times New Roman" w:cs="Times New Roman"/>
          <w:b/>
          <w:sz w:val="12"/>
          <w:szCs w:val="12"/>
        </w:rPr>
      </w:pPr>
      <w:r w:rsidRPr="007C47CF">
        <w:rPr>
          <w:rFonts w:ascii="Times New Roman" w:eastAsia="Calibri" w:hAnsi="Times New Roman" w:cs="Times New Roman"/>
          <w:b/>
          <w:sz w:val="12"/>
          <w:szCs w:val="12"/>
        </w:rPr>
        <w:t>сельского поселения Серноводск</w:t>
      </w:r>
      <w:r>
        <w:rPr>
          <w:rFonts w:ascii="Times New Roman" w:eastAsia="Calibri" w:hAnsi="Times New Roman" w:cs="Times New Roman"/>
          <w:b/>
          <w:sz w:val="12"/>
          <w:szCs w:val="12"/>
        </w:rPr>
        <w:t xml:space="preserve"> </w:t>
      </w:r>
      <w:r w:rsidRPr="007C47CF">
        <w:rPr>
          <w:rFonts w:ascii="Times New Roman" w:eastAsia="Calibri" w:hAnsi="Times New Roman" w:cs="Times New Roman"/>
          <w:b/>
          <w:sz w:val="12"/>
          <w:szCs w:val="12"/>
        </w:rPr>
        <w:t>муниципального района Сергиевский Самарской области</w:t>
      </w:r>
    </w:p>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района Сергиевский Самарской области от __________, Собрание представителей сельского поселения Серноводск муниципального района Сергиевский Самарской области </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b/>
          <w:sz w:val="12"/>
          <w:szCs w:val="12"/>
        </w:rPr>
      </w:pPr>
      <w:r w:rsidRPr="007C47CF">
        <w:rPr>
          <w:rFonts w:ascii="Times New Roman" w:eastAsia="Calibri" w:hAnsi="Times New Roman" w:cs="Times New Roman"/>
          <w:b/>
          <w:sz w:val="12"/>
          <w:szCs w:val="12"/>
        </w:rPr>
        <w:t>РЕШИЛО:</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bCs/>
          <w:sz w:val="12"/>
          <w:szCs w:val="12"/>
        </w:rPr>
      </w:pPr>
      <w:r w:rsidRPr="007C47CF">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Самарской области, утвержденные Собранием представителей сельского поселения Серноводск муниципального района Сергиевский Самарской области</w:t>
      </w:r>
      <w:r w:rsidRPr="007C47CF">
        <w:rPr>
          <w:rFonts w:ascii="Times New Roman" w:eastAsia="Calibri" w:hAnsi="Times New Roman" w:cs="Times New Roman"/>
          <w:bCs/>
          <w:sz w:val="12"/>
          <w:szCs w:val="12"/>
        </w:rPr>
        <w:t xml:space="preserve"> от  27.12.2013 № 29:</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bCs/>
          <w:sz w:val="12"/>
          <w:szCs w:val="12"/>
        </w:rPr>
      </w:pPr>
      <w:r w:rsidRPr="007C47CF">
        <w:rPr>
          <w:rFonts w:ascii="Times New Roman" w:eastAsia="Calibri" w:hAnsi="Times New Roman" w:cs="Times New Roman"/>
          <w:sz w:val="12"/>
          <w:szCs w:val="12"/>
        </w:rPr>
        <w:t xml:space="preserve">1) </w:t>
      </w:r>
      <w:r w:rsidRPr="007C47CF">
        <w:rPr>
          <w:rFonts w:ascii="Times New Roman" w:eastAsia="Calibri" w:hAnsi="Times New Roman" w:cs="Times New Roman"/>
          <w:bCs/>
          <w:sz w:val="12"/>
          <w:szCs w:val="12"/>
        </w:rPr>
        <w:t xml:space="preserve">Дополнить статью 5 Правил </w:t>
      </w:r>
      <w:r w:rsidRPr="007C47CF">
        <w:rPr>
          <w:rFonts w:ascii="Times New Roman" w:eastAsia="Calibri" w:hAnsi="Times New Roman" w:cs="Times New Roman"/>
          <w:sz w:val="12"/>
          <w:szCs w:val="12"/>
        </w:rPr>
        <w:t xml:space="preserve">пунктом 5следующего содержания: </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2)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3) Дополнить Правила статьями 19.1 – 19.2 следующего содержания: </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b/>
          <w:sz w:val="12"/>
          <w:szCs w:val="12"/>
        </w:rPr>
      </w:pPr>
      <w:r w:rsidRPr="007C47CF">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5 статьи 5Правил.</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46" w:anchor="block_1031" w:history="1">
        <w:r w:rsidRPr="007C47CF">
          <w:rPr>
            <w:rStyle w:val="af"/>
            <w:rFonts w:ascii="Times New Roman" w:eastAsia="Calibri" w:hAnsi="Times New Roman" w:cs="Times New Roman"/>
            <w:sz w:val="12"/>
            <w:szCs w:val="12"/>
          </w:rPr>
          <w:t>кодами 3.1</w:t>
        </w:r>
      </w:hyperlink>
      <w:r w:rsidRPr="007C47CF">
        <w:rPr>
          <w:rFonts w:ascii="Times New Roman" w:eastAsia="Calibri" w:hAnsi="Times New Roman" w:cs="Times New Roman"/>
          <w:sz w:val="12"/>
          <w:szCs w:val="12"/>
        </w:rPr>
        <w:t>, </w:t>
      </w:r>
      <w:hyperlink r:id="rId147" w:anchor="block_1032" w:history="1">
        <w:r w:rsidRPr="007C47CF">
          <w:rPr>
            <w:rStyle w:val="af"/>
            <w:rFonts w:ascii="Times New Roman" w:eastAsia="Calibri" w:hAnsi="Times New Roman" w:cs="Times New Roman"/>
            <w:sz w:val="12"/>
            <w:szCs w:val="12"/>
          </w:rPr>
          <w:t>3.2</w:t>
        </w:r>
      </w:hyperlink>
      <w:r w:rsidRPr="007C47CF">
        <w:rPr>
          <w:rFonts w:ascii="Times New Roman" w:eastAsia="Calibri" w:hAnsi="Times New Roman" w:cs="Times New Roman"/>
          <w:sz w:val="12"/>
          <w:szCs w:val="12"/>
        </w:rPr>
        <w:t>, </w:t>
      </w:r>
      <w:hyperlink r:id="rId148" w:anchor="block_1033" w:history="1">
        <w:r w:rsidRPr="007C47CF">
          <w:rPr>
            <w:rStyle w:val="af"/>
            <w:rFonts w:ascii="Times New Roman" w:eastAsia="Calibri" w:hAnsi="Times New Roman" w:cs="Times New Roman"/>
            <w:sz w:val="12"/>
            <w:szCs w:val="12"/>
          </w:rPr>
          <w:t>3.3</w:t>
        </w:r>
      </w:hyperlink>
      <w:r w:rsidRPr="007C47CF">
        <w:rPr>
          <w:rFonts w:ascii="Times New Roman" w:eastAsia="Calibri" w:hAnsi="Times New Roman" w:cs="Times New Roman"/>
          <w:sz w:val="12"/>
          <w:szCs w:val="12"/>
        </w:rPr>
        <w:t>, </w:t>
      </w:r>
      <w:hyperlink r:id="rId149" w:anchor="block_1034" w:history="1">
        <w:r w:rsidRPr="007C47CF">
          <w:rPr>
            <w:rStyle w:val="af"/>
            <w:rFonts w:ascii="Times New Roman" w:eastAsia="Calibri" w:hAnsi="Times New Roman" w:cs="Times New Roman"/>
            <w:sz w:val="12"/>
            <w:szCs w:val="12"/>
          </w:rPr>
          <w:t>3.4</w:t>
        </w:r>
      </w:hyperlink>
      <w:r w:rsidRPr="007C47CF">
        <w:rPr>
          <w:rFonts w:ascii="Times New Roman" w:eastAsia="Calibri" w:hAnsi="Times New Roman" w:cs="Times New Roman"/>
          <w:sz w:val="12"/>
          <w:szCs w:val="12"/>
        </w:rPr>
        <w:t>, </w:t>
      </w:r>
      <w:hyperlink r:id="rId150" w:anchor="block_10341" w:history="1">
        <w:r w:rsidRPr="007C47CF">
          <w:rPr>
            <w:rStyle w:val="af"/>
            <w:rFonts w:ascii="Times New Roman" w:eastAsia="Calibri" w:hAnsi="Times New Roman" w:cs="Times New Roman"/>
            <w:sz w:val="12"/>
            <w:szCs w:val="12"/>
          </w:rPr>
          <w:t>3.4.1</w:t>
        </w:r>
      </w:hyperlink>
      <w:r w:rsidRPr="007C47CF">
        <w:rPr>
          <w:rFonts w:ascii="Times New Roman" w:eastAsia="Calibri" w:hAnsi="Times New Roman" w:cs="Times New Roman"/>
          <w:sz w:val="12"/>
          <w:szCs w:val="12"/>
        </w:rPr>
        <w:t>, </w:t>
      </w:r>
      <w:hyperlink r:id="rId151" w:anchor="block_10351" w:history="1">
        <w:r w:rsidRPr="007C47CF">
          <w:rPr>
            <w:rStyle w:val="af"/>
            <w:rFonts w:ascii="Times New Roman" w:eastAsia="Calibri" w:hAnsi="Times New Roman" w:cs="Times New Roman"/>
            <w:sz w:val="12"/>
            <w:szCs w:val="12"/>
          </w:rPr>
          <w:t>3.5.1</w:t>
        </w:r>
      </w:hyperlink>
      <w:r w:rsidRPr="007C47CF">
        <w:rPr>
          <w:rFonts w:ascii="Times New Roman" w:eastAsia="Calibri" w:hAnsi="Times New Roman" w:cs="Times New Roman"/>
          <w:sz w:val="12"/>
          <w:szCs w:val="12"/>
        </w:rPr>
        <w:t>, </w:t>
      </w:r>
      <w:hyperlink r:id="rId152" w:anchor="block_1036" w:history="1">
        <w:r w:rsidRPr="007C47CF">
          <w:rPr>
            <w:rStyle w:val="af"/>
            <w:rFonts w:ascii="Times New Roman" w:eastAsia="Calibri" w:hAnsi="Times New Roman" w:cs="Times New Roman"/>
            <w:sz w:val="12"/>
            <w:szCs w:val="12"/>
          </w:rPr>
          <w:t>3.6</w:t>
        </w:r>
      </w:hyperlink>
      <w:r w:rsidRPr="007C47CF">
        <w:rPr>
          <w:rFonts w:ascii="Times New Roman" w:eastAsia="Calibri" w:hAnsi="Times New Roman" w:cs="Times New Roman"/>
          <w:sz w:val="12"/>
          <w:szCs w:val="12"/>
        </w:rPr>
        <w:t>, </w:t>
      </w:r>
      <w:hyperlink r:id="rId153" w:anchor="block_1037" w:history="1">
        <w:r w:rsidRPr="007C47CF">
          <w:rPr>
            <w:rStyle w:val="af"/>
            <w:rFonts w:ascii="Times New Roman" w:eastAsia="Calibri" w:hAnsi="Times New Roman" w:cs="Times New Roman"/>
            <w:sz w:val="12"/>
            <w:szCs w:val="12"/>
          </w:rPr>
          <w:t>3.7</w:t>
        </w:r>
      </w:hyperlink>
      <w:r w:rsidRPr="007C47CF">
        <w:rPr>
          <w:rFonts w:ascii="Times New Roman" w:eastAsia="Calibri" w:hAnsi="Times New Roman" w:cs="Times New Roman"/>
          <w:sz w:val="12"/>
          <w:szCs w:val="12"/>
        </w:rPr>
        <w:t>,</w:t>
      </w:r>
      <w:hyperlink r:id="rId154" w:anchor="block_103101" w:history="1">
        <w:r w:rsidRPr="007C47CF">
          <w:rPr>
            <w:rStyle w:val="af"/>
            <w:rFonts w:ascii="Times New Roman" w:eastAsia="Calibri" w:hAnsi="Times New Roman" w:cs="Times New Roman"/>
            <w:sz w:val="12"/>
            <w:szCs w:val="12"/>
          </w:rPr>
          <w:t>3.10.1</w:t>
        </w:r>
      </w:hyperlink>
      <w:r w:rsidRPr="007C47CF">
        <w:rPr>
          <w:rFonts w:ascii="Times New Roman" w:eastAsia="Calibri" w:hAnsi="Times New Roman" w:cs="Times New Roman"/>
          <w:sz w:val="12"/>
          <w:szCs w:val="12"/>
        </w:rPr>
        <w:t>, </w:t>
      </w:r>
      <w:hyperlink r:id="rId155" w:anchor="block_1041" w:history="1">
        <w:r w:rsidRPr="007C47CF">
          <w:rPr>
            <w:rStyle w:val="af"/>
            <w:rFonts w:ascii="Times New Roman" w:eastAsia="Calibri" w:hAnsi="Times New Roman" w:cs="Times New Roman"/>
            <w:sz w:val="12"/>
            <w:szCs w:val="12"/>
          </w:rPr>
          <w:t>4.1</w:t>
        </w:r>
      </w:hyperlink>
      <w:r w:rsidRPr="007C47CF">
        <w:rPr>
          <w:rFonts w:ascii="Times New Roman" w:eastAsia="Calibri" w:hAnsi="Times New Roman" w:cs="Times New Roman"/>
          <w:sz w:val="12"/>
          <w:szCs w:val="12"/>
        </w:rPr>
        <w:t>, </w:t>
      </w:r>
      <w:hyperlink r:id="rId156" w:anchor="block_1043" w:history="1">
        <w:r w:rsidRPr="007C47CF">
          <w:rPr>
            <w:rStyle w:val="af"/>
            <w:rFonts w:ascii="Times New Roman" w:eastAsia="Calibri" w:hAnsi="Times New Roman" w:cs="Times New Roman"/>
            <w:sz w:val="12"/>
            <w:szCs w:val="12"/>
          </w:rPr>
          <w:t>4.3</w:t>
        </w:r>
      </w:hyperlink>
      <w:r w:rsidRPr="007C47CF">
        <w:rPr>
          <w:rFonts w:ascii="Times New Roman" w:eastAsia="Calibri" w:hAnsi="Times New Roman" w:cs="Times New Roman"/>
          <w:sz w:val="12"/>
          <w:szCs w:val="12"/>
        </w:rPr>
        <w:t>, </w:t>
      </w:r>
      <w:hyperlink r:id="rId157" w:anchor="block_1044" w:history="1">
        <w:r w:rsidRPr="007C47CF">
          <w:rPr>
            <w:rStyle w:val="af"/>
            <w:rFonts w:ascii="Times New Roman" w:eastAsia="Calibri" w:hAnsi="Times New Roman" w:cs="Times New Roman"/>
            <w:sz w:val="12"/>
            <w:szCs w:val="12"/>
          </w:rPr>
          <w:t>4.4</w:t>
        </w:r>
      </w:hyperlink>
      <w:r w:rsidRPr="007C47CF">
        <w:rPr>
          <w:rFonts w:ascii="Times New Roman" w:eastAsia="Calibri" w:hAnsi="Times New Roman" w:cs="Times New Roman"/>
          <w:sz w:val="12"/>
          <w:szCs w:val="12"/>
        </w:rPr>
        <w:t>, </w:t>
      </w:r>
      <w:hyperlink r:id="rId158" w:anchor="block_1046" w:history="1">
        <w:r w:rsidRPr="007C47CF">
          <w:rPr>
            <w:rStyle w:val="af"/>
            <w:rFonts w:ascii="Times New Roman" w:eastAsia="Calibri" w:hAnsi="Times New Roman" w:cs="Times New Roman"/>
            <w:sz w:val="12"/>
            <w:szCs w:val="12"/>
          </w:rPr>
          <w:t>4.6</w:t>
        </w:r>
      </w:hyperlink>
      <w:r w:rsidRPr="007C47CF">
        <w:rPr>
          <w:rFonts w:ascii="Times New Roman" w:eastAsia="Calibri" w:hAnsi="Times New Roman" w:cs="Times New Roman"/>
          <w:sz w:val="12"/>
          <w:szCs w:val="12"/>
        </w:rPr>
        <w:t>, </w:t>
      </w:r>
      <w:hyperlink r:id="rId159" w:anchor="block_1047" w:history="1">
        <w:r w:rsidRPr="007C47CF">
          <w:rPr>
            <w:rStyle w:val="af"/>
            <w:rFonts w:ascii="Times New Roman" w:eastAsia="Calibri" w:hAnsi="Times New Roman" w:cs="Times New Roman"/>
            <w:sz w:val="12"/>
            <w:szCs w:val="12"/>
          </w:rPr>
          <w:t>4.7</w:t>
        </w:r>
      </w:hyperlink>
      <w:r w:rsidRPr="007C47CF">
        <w:rPr>
          <w:rFonts w:ascii="Times New Roman" w:eastAsia="Calibri" w:hAnsi="Times New Roman" w:cs="Times New Roman"/>
          <w:sz w:val="12"/>
          <w:szCs w:val="12"/>
        </w:rPr>
        <w:t>, </w:t>
      </w:r>
      <w:hyperlink r:id="rId160" w:anchor="block_1049" w:history="1">
        <w:r w:rsidRPr="007C47CF">
          <w:rPr>
            <w:rStyle w:val="af"/>
            <w:rFonts w:ascii="Times New Roman" w:eastAsia="Calibri" w:hAnsi="Times New Roman" w:cs="Times New Roman"/>
            <w:sz w:val="12"/>
            <w:szCs w:val="12"/>
          </w:rPr>
          <w:t>4.9</w:t>
        </w:r>
      </w:hyperlink>
      <w:r w:rsidRPr="007C47CF">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Коммунальное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Социальное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7C47CF">
              <w:rPr>
                <w:rFonts w:ascii="Times New Roman" w:eastAsia="Calibri" w:hAnsi="Times New Roman" w:cs="Times New Roman"/>
                <w:sz w:val="12"/>
                <w:szCs w:val="12"/>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3.2</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Бытовое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3.3</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Здравоохранение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1" w:anchor="block_10341" w:history="1">
              <w:r w:rsidRPr="007C47CF">
                <w:rPr>
                  <w:rStyle w:val="af"/>
                  <w:rFonts w:ascii="Times New Roman" w:eastAsia="Calibri" w:hAnsi="Times New Roman" w:cs="Times New Roman"/>
                  <w:sz w:val="12"/>
                  <w:szCs w:val="12"/>
                </w:rPr>
                <w:t>кодами 3.4.1 - 3.4.2</w:t>
              </w:r>
            </w:hyperlink>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3.4</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Амбулаторно-поликлиническое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3.4.1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Дошкольное, начальное и среднее общее образование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Культурное развитие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устройство площадок для празднеств и гуляний;</w:t>
            </w:r>
          </w:p>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3.6</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Религиозное использование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3.7</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Амбулаторное ветеринарное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3.10.1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Деловое управление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Рынки</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4.3</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Магазины</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4.4</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питание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4.6</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Гостиничное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4.7</w:t>
            </w:r>
          </w:p>
        </w:tc>
      </w:tr>
      <w:tr w:rsidR="007C47CF" w:rsidRPr="007C47CF" w:rsidTr="007C47CF">
        <w:tc>
          <w:tcPr>
            <w:tcW w:w="998" w:type="dxa"/>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автотранспорта</w:t>
            </w:r>
          </w:p>
        </w:tc>
        <w:tc>
          <w:tcPr>
            <w:tcW w:w="6095" w:type="dxa"/>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2" w:anchor="block_10271" w:history="1">
              <w:r w:rsidRPr="007C47CF">
                <w:rPr>
                  <w:rStyle w:val="af"/>
                  <w:rFonts w:ascii="Times New Roman" w:eastAsia="Calibri" w:hAnsi="Times New Roman" w:cs="Times New Roman"/>
                  <w:sz w:val="12"/>
                  <w:szCs w:val="12"/>
                </w:rPr>
                <w:t>коде 2.7.1</w:t>
              </w:r>
            </w:hyperlink>
          </w:p>
        </w:tc>
        <w:tc>
          <w:tcPr>
            <w:tcW w:w="430" w:type="dxa"/>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4.9</w:t>
            </w:r>
          </w:p>
        </w:tc>
      </w:tr>
    </w:tbl>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20"/>
      </w:tblGrid>
      <w:tr w:rsidR="007C47CF" w:rsidRPr="007C47CF" w:rsidTr="007C47CF">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4.5</w:t>
            </w:r>
          </w:p>
        </w:tc>
      </w:tr>
      <w:tr w:rsidR="007C47CF" w:rsidRPr="007C47CF" w:rsidTr="007C47CF">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4.6</w:t>
            </w:r>
          </w:p>
        </w:tc>
      </w:tr>
      <w:tr w:rsidR="007C47CF" w:rsidRPr="007C47CF" w:rsidTr="007C47CF">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4.7</w:t>
            </w:r>
          </w:p>
        </w:tc>
      </w:tr>
      <w:tr w:rsidR="007C47CF" w:rsidRPr="007C47CF" w:rsidTr="007C47CF">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Развлечения</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w:t>
            </w:r>
            <w:r w:rsidRPr="007C47CF">
              <w:rPr>
                <w:rFonts w:ascii="Times New Roman" w:eastAsia="Calibri" w:hAnsi="Times New Roman" w:cs="Times New Roman"/>
                <w:sz w:val="12"/>
                <w:szCs w:val="12"/>
              </w:rPr>
              <w:lastRenderedPageBreak/>
              <w:t>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4.8</w:t>
            </w:r>
          </w:p>
        </w:tc>
      </w:tr>
      <w:tr w:rsidR="007C47CF" w:rsidRPr="007C47CF" w:rsidTr="007C47CF">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3" w:anchor="block_10271" w:history="1">
              <w:r w:rsidRPr="007C47CF">
                <w:rPr>
                  <w:rStyle w:val="af"/>
                  <w:rFonts w:ascii="Times New Roman" w:eastAsia="Calibri" w:hAnsi="Times New Roman" w:cs="Times New Roman"/>
                  <w:sz w:val="12"/>
                  <w:szCs w:val="12"/>
                </w:rPr>
                <w:t>коде 2.7.1</w:t>
              </w:r>
            </w:hyperlink>
          </w:p>
        </w:tc>
        <w:tc>
          <w:tcPr>
            <w:tcW w:w="42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4.9</w:t>
            </w:r>
          </w:p>
        </w:tc>
      </w:tr>
    </w:tbl>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7C47CF" w:rsidRPr="007C47CF" w:rsidTr="002F135E">
        <w:trPr>
          <w:trHeight w:val="20"/>
        </w:trPr>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Железнодорожный транспорт</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2F135E">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7.1</w:t>
            </w:r>
          </w:p>
        </w:tc>
      </w:tr>
      <w:tr w:rsidR="007C47CF" w:rsidRPr="007C47CF" w:rsidTr="002F135E">
        <w:trPr>
          <w:trHeight w:val="20"/>
        </w:trPr>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2F135E">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7.2</w:t>
            </w:r>
          </w:p>
        </w:tc>
      </w:tr>
      <w:tr w:rsidR="007C47CF" w:rsidRPr="007C47CF" w:rsidTr="002F135E">
        <w:trPr>
          <w:trHeight w:val="20"/>
        </w:trPr>
        <w:tc>
          <w:tcPr>
            <w:tcW w:w="998" w:type="dxa"/>
            <w:tcBorders>
              <w:top w:val="single" w:sz="4" w:space="0" w:color="auto"/>
              <w:left w:val="single" w:sz="4" w:space="0" w:color="auto"/>
              <w:bottom w:val="single" w:sz="4" w:space="0" w:color="auto"/>
              <w:right w:val="single" w:sz="4" w:space="0" w:color="auto"/>
            </w:tcBorders>
          </w:tcPr>
          <w:p w:rsid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Водный </w:t>
            </w:r>
          </w:p>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транспорт</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7.3</w:t>
            </w:r>
          </w:p>
        </w:tc>
      </w:tr>
      <w:tr w:rsidR="007C47CF" w:rsidRPr="007C47CF" w:rsidTr="002F135E">
        <w:trPr>
          <w:trHeight w:val="20"/>
        </w:trPr>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Воздушный транспорт</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7.4</w:t>
            </w:r>
          </w:p>
        </w:tc>
      </w:tr>
      <w:tr w:rsidR="007C47CF" w:rsidRPr="007C47CF" w:rsidTr="002F135E">
        <w:trPr>
          <w:trHeight w:val="20"/>
        </w:trPr>
        <w:tc>
          <w:tcPr>
            <w:tcW w:w="998"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7.5</w:t>
            </w:r>
          </w:p>
        </w:tc>
      </w:tr>
    </w:tbl>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4" w:anchor="block_10341" w:history="1">
        <w:r w:rsidRPr="007C47CF">
          <w:rPr>
            <w:rStyle w:val="af"/>
            <w:rFonts w:ascii="Times New Roman" w:eastAsia="Calibri" w:hAnsi="Times New Roman" w:cs="Times New Roman"/>
            <w:sz w:val="12"/>
            <w:szCs w:val="12"/>
          </w:rPr>
          <w:t>кодами 3.4.1 - 3.4.2</w:t>
        </w:r>
      </w:hyperlink>
      <w:r w:rsidRPr="007C47CF">
        <w:rPr>
          <w:rFonts w:ascii="Times New Roman" w:eastAsia="Calibri" w:hAnsi="Times New Roman" w:cs="Times New Roman"/>
          <w:sz w:val="12"/>
          <w:szCs w:val="12"/>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6095"/>
        <w:gridCol w:w="420"/>
      </w:tblGrid>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Амбулаторно-поликлиническое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3.4.1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Стационарное медицинское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3.4.2</w:t>
            </w:r>
          </w:p>
        </w:tc>
      </w:tr>
    </w:tbl>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5" w:anchor="block_103101" w:history="1">
        <w:r w:rsidRPr="007C47CF">
          <w:rPr>
            <w:rStyle w:val="af"/>
            <w:rFonts w:ascii="Times New Roman" w:eastAsia="Calibri" w:hAnsi="Times New Roman" w:cs="Times New Roman"/>
            <w:sz w:val="12"/>
            <w:szCs w:val="12"/>
          </w:rPr>
          <w:t>кодами 3.10.1 - 3.10.2</w:t>
        </w:r>
      </w:hyperlink>
      <w:r w:rsidRPr="007C47CF">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Амбулаторное ветеринарное обслуживание</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3.10.1</w:t>
            </w:r>
          </w:p>
        </w:tc>
      </w:tr>
      <w:tr w:rsidR="007C47CF" w:rsidRPr="007C47CF" w:rsidTr="007C47CF">
        <w:tc>
          <w:tcPr>
            <w:tcW w:w="998"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Приюты для животных</w:t>
            </w:r>
          </w:p>
        </w:tc>
        <w:tc>
          <w:tcPr>
            <w:tcW w:w="6095" w:type="dxa"/>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sz w:val="12"/>
                <w:szCs w:val="12"/>
              </w:rPr>
              <w:t xml:space="preserve"> </w:t>
            </w:r>
            <w:r w:rsidRPr="007C47CF">
              <w:rPr>
                <w:rFonts w:ascii="Times New Roman" w:eastAsia="Calibri" w:hAnsi="Times New Roman" w:cs="Times New Roman"/>
                <w:sz w:val="12"/>
                <w:szCs w:val="12"/>
              </w:rPr>
              <w:t>размещение объектов капитального строительства, предназначенных для организации гостиниц для животных</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3.10.2</w:t>
            </w:r>
          </w:p>
        </w:tc>
      </w:tr>
    </w:tbl>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66" w:anchor="block_10351" w:history="1">
        <w:r w:rsidRPr="007C47CF">
          <w:rPr>
            <w:rStyle w:val="af"/>
            <w:rFonts w:ascii="Times New Roman" w:eastAsia="Calibri" w:hAnsi="Times New Roman" w:cs="Times New Roman"/>
            <w:sz w:val="12"/>
            <w:szCs w:val="12"/>
          </w:rPr>
          <w:t>кодами 3.5.1 - 3.5.2</w:t>
        </w:r>
      </w:hyperlink>
      <w:r w:rsidRPr="007C47CF">
        <w:rPr>
          <w:rFonts w:ascii="Times New Roman" w:eastAsia="Calibri" w:hAnsi="Times New Roman" w:cs="Times New Roman"/>
          <w:sz w:val="12"/>
          <w:szCs w:val="12"/>
        </w:rPr>
        <w:t>:</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7C47CF" w:rsidRPr="007C47CF" w:rsidTr="007C47CF">
        <w:tc>
          <w:tcPr>
            <w:tcW w:w="0" w:type="auto"/>
            <w:hideMark/>
          </w:tcPr>
          <w:p w:rsidR="007C47CF" w:rsidRPr="007C47CF" w:rsidRDefault="007C47CF" w:rsidP="007C47CF">
            <w:pPr>
              <w:tabs>
                <w:tab w:val="left" w:pos="284"/>
              </w:tabs>
              <w:spacing w:after="0" w:line="240" w:lineRule="auto"/>
              <w:rPr>
                <w:rFonts w:ascii="Times New Roman" w:eastAsia="Calibri" w:hAnsi="Times New Roman" w:cs="Times New Roman"/>
                <w:b/>
                <w:bCs/>
                <w:sz w:val="12"/>
                <w:szCs w:val="12"/>
              </w:rPr>
            </w:pPr>
            <w:r w:rsidRPr="007C47CF">
              <w:rPr>
                <w:rFonts w:ascii="Times New Roman" w:eastAsia="Calibri" w:hAnsi="Times New Roman" w:cs="Times New Roman"/>
                <w:sz w:val="12"/>
                <w:szCs w:val="12"/>
              </w:rPr>
              <w:t>Дошкольное, начальное и среднее общее образование</w:t>
            </w:r>
          </w:p>
        </w:tc>
        <w:tc>
          <w:tcPr>
            <w:tcW w:w="6127" w:type="dxa"/>
            <w:hideMark/>
          </w:tcPr>
          <w:p w:rsidR="007C47CF" w:rsidRPr="007C47CF" w:rsidRDefault="007C47CF" w:rsidP="007C47CF">
            <w:pPr>
              <w:tabs>
                <w:tab w:val="left" w:pos="284"/>
              </w:tabs>
              <w:spacing w:after="0" w:line="240" w:lineRule="auto"/>
              <w:rPr>
                <w:rFonts w:ascii="Times New Roman" w:eastAsia="Calibri" w:hAnsi="Times New Roman" w:cs="Times New Roman"/>
                <w:b/>
                <w:bCs/>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7C47CF">
        <w:tc>
          <w:tcPr>
            <w:tcW w:w="0" w:type="auto"/>
            <w:hideMark/>
          </w:tcPr>
          <w:p w:rsidR="007C47CF" w:rsidRPr="007C47CF" w:rsidRDefault="007C47CF" w:rsidP="007C47CF">
            <w:pPr>
              <w:tabs>
                <w:tab w:val="left" w:pos="284"/>
              </w:tabs>
              <w:spacing w:after="0" w:line="240" w:lineRule="auto"/>
              <w:rPr>
                <w:rFonts w:ascii="Times New Roman" w:eastAsia="Calibri" w:hAnsi="Times New Roman" w:cs="Times New Roman"/>
                <w:sz w:val="12"/>
                <w:szCs w:val="12"/>
              </w:rPr>
            </w:pPr>
            <w:r w:rsidRPr="007C47CF">
              <w:rPr>
                <w:rFonts w:ascii="Times New Roman" w:eastAsia="Calibri" w:hAnsi="Times New Roman" w:cs="Times New Roman"/>
                <w:sz w:val="12"/>
                <w:szCs w:val="12"/>
              </w:rPr>
              <w:t>Среднее и высшее профессиональное образование</w:t>
            </w:r>
          </w:p>
        </w:tc>
        <w:tc>
          <w:tcPr>
            <w:tcW w:w="6127" w:type="dxa"/>
            <w:hideMark/>
          </w:tcPr>
          <w:p w:rsidR="007C47CF" w:rsidRPr="007C47CF" w:rsidRDefault="007C47CF" w:rsidP="007C47CF">
            <w:pPr>
              <w:tabs>
                <w:tab w:val="left" w:pos="284"/>
              </w:tabs>
              <w:spacing w:after="0" w:line="240" w:lineRule="auto"/>
              <w:rPr>
                <w:rFonts w:ascii="Times New Roman" w:eastAsia="Calibri" w:hAnsi="Times New Roman" w:cs="Times New Roman"/>
                <w:b/>
                <w:bCs/>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hideMark/>
          </w:tcPr>
          <w:p w:rsidR="007C47CF" w:rsidRPr="007C47CF" w:rsidRDefault="007C47CF" w:rsidP="007C47CF">
            <w:pPr>
              <w:tabs>
                <w:tab w:val="left" w:pos="284"/>
              </w:tabs>
              <w:spacing w:after="0" w:line="240" w:lineRule="auto"/>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3.5.2</w:t>
            </w:r>
          </w:p>
        </w:tc>
      </w:tr>
    </w:tbl>
    <w:p w:rsidR="007C47CF" w:rsidRPr="007C47CF" w:rsidRDefault="007C47CF" w:rsidP="007C47CF">
      <w:pPr>
        <w:tabs>
          <w:tab w:val="left" w:pos="284"/>
        </w:tabs>
        <w:spacing w:after="0" w:line="240" w:lineRule="auto"/>
        <w:ind w:firstLine="284"/>
        <w:jc w:val="both"/>
        <w:rPr>
          <w:rFonts w:ascii="Times New Roman" w:eastAsia="Calibri" w:hAnsi="Times New Roman" w:cs="Times New Roman"/>
          <w:b/>
          <w:sz w:val="12"/>
          <w:szCs w:val="12"/>
        </w:rPr>
      </w:pPr>
      <w:r w:rsidRPr="007C47CF">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7C47CF" w:rsidRPr="007C47CF"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807E91" w:rsidRDefault="007C47CF" w:rsidP="007C47CF">
      <w:pPr>
        <w:tabs>
          <w:tab w:val="left" w:pos="284"/>
        </w:tabs>
        <w:spacing w:after="0" w:line="240" w:lineRule="auto"/>
        <w:ind w:firstLine="284"/>
        <w:jc w:val="both"/>
        <w:rPr>
          <w:rFonts w:ascii="Times New Roman" w:eastAsia="Calibri" w:hAnsi="Times New Roman" w:cs="Times New Roman"/>
          <w:sz w:val="12"/>
          <w:szCs w:val="12"/>
        </w:rPr>
      </w:pPr>
      <w:r w:rsidRPr="007C47CF">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жилых зонах приведены в таблице № 1.</w:t>
      </w:r>
    </w:p>
    <w:p w:rsidR="007C47CF" w:rsidRDefault="007C47CF" w:rsidP="007C47CF">
      <w:pPr>
        <w:tabs>
          <w:tab w:val="left" w:pos="284"/>
        </w:tabs>
        <w:spacing w:after="0" w:line="240" w:lineRule="auto"/>
        <w:jc w:val="both"/>
        <w:rPr>
          <w:rFonts w:ascii="Times New Roman" w:eastAsia="Calibri" w:hAnsi="Times New Roman" w:cs="Times New Roman"/>
          <w:sz w:val="12"/>
          <w:szCs w:val="12"/>
        </w:rPr>
      </w:pPr>
    </w:p>
    <w:p w:rsidR="007C47CF" w:rsidRPr="007C47CF" w:rsidRDefault="007C47CF" w:rsidP="007C47CF">
      <w:pPr>
        <w:tabs>
          <w:tab w:val="left" w:pos="284"/>
        </w:tabs>
        <w:spacing w:after="0" w:line="240" w:lineRule="auto"/>
        <w:jc w:val="right"/>
        <w:rPr>
          <w:rFonts w:ascii="Times New Roman" w:eastAsia="Calibri" w:hAnsi="Times New Roman" w:cs="Times New Roman"/>
          <w:sz w:val="12"/>
          <w:szCs w:val="12"/>
        </w:rPr>
      </w:pPr>
      <w:r w:rsidRPr="007C47CF">
        <w:rPr>
          <w:rFonts w:ascii="Times New Roman" w:eastAsia="Calibri" w:hAnsi="Times New Roman" w:cs="Times New Roman"/>
          <w:sz w:val="12"/>
          <w:szCs w:val="12"/>
        </w:rPr>
        <w:t>Таблица № 1</w:t>
      </w:r>
    </w:p>
    <w:p w:rsidR="007C47CF" w:rsidRPr="007C47CF" w:rsidRDefault="007C47CF" w:rsidP="007C47CF">
      <w:pPr>
        <w:tabs>
          <w:tab w:val="left" w:pos="284"/>
        </w:tabs>
        <w:spacing w:after="0" w:line="240" w:lineRule="auto"/>
        <w:jc w:val="center"/>
        <w:rPr>
          <w:rFonts w:ascii="Times New Roman" w:eastAsia="Calibri" w:hAnsi="Times New Roman" w:cs="Times New Roman"/>
          <w:b/>
          <w:sz w:val="12"/>
          <w:szCs w:val="12"/>
        </w:rPr>
      </w:pPr>
      <w:r w:rsidRPr="007C47C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62"/>
        <w:gridCol w:w="1239"/>
        <w:gridCol w:w="5103"/>
        <w:gridCol w:w="709"/>
      </w:tblGrid>
      <w:tr w:rsidR="007C47CF" w:rsidRPr="007C47CF" w:rsidTr="00A1003F">
        <w:trPr>
          <w:trHeight w:val="138"/>
        </w:trPr>
        <w:tc>
          <w:tcPr>
            <w:tcW w:w="462" w:type="dxa"/>
            <w:vMerge w:val="restart"/>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п/п</w:t>
            </w:r>
          </w:p>
        </w:tc>
        <w:tc>
          <w:tcPr>
            <w:tcW w:w="1239" w:type="dxa"/>
            <w:vMerge w:val="restart"/>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7C47CF" w:rsidRPr="00A1003F" w:rsidRDefault="007C47CF" w:rsidP="007C47CF">
            <w:pPr>
              <w:tabs>
                <w:tab w:val="left" w:pos="284"/>
              </w:tabs>
              <w:rPr>
                <w:rFonts w:ascii="Times New Roman" w:eastAsia="Calibri" w:hAnsi="Times New Roman" w:cs="Times New Roman"/>
                <w:sz w:val="11"/>
                <w:szCs w:val="11"/>
              </w:rPr>
            </w:pPr>
            <w:r w:rsidRPr="00A1003F">
              <w:rPr>
                <w:rFonts w:ascii="Times New Roman" w:eastAsia="Calibri" w:hAnsi="Times New Roman" w:cs="Times New Roman"/>
                <w:sz w:val="11"/>
                <w:szCs w:val="11"/>
              </w:rPr>
              <w:t>Код вида разрешенного использования земельного участка</w:t>
            </w:r>
          </w:p>
        </w:tc>
      </w:tr>
      <w:tr w:rsidR="007C47CF" w:rsidRPr="007C47CF" w:rsidTr="00A1003F">
        <w:trPr>
          <w:trHeight w:val="138"/>
        </w:trPr>
        <w:tc>
          <w:tcPr>
            <w:tcW w:w="462" w:type="dxa"/>
            <w:vMerge/>
          </w:tcPr>
          <w:p w:rsidR="007C47CF" w:rsidRPr="007C47CF" w:rsidRDefault="007C47CF" w:rsidP="007C47CF">
            <w:pPr>
              <w:tabs>
                <w:tab w:val="left" w:pos="284"/>
              </w:tabs>
              <w:rPr>
                <w:rFonts w:ascii="Times New Roman" w:eastAsia="Calibri" w:hAnsi="Times New Roman" w:cs="Times New Roman"/>
                <w:sz w:val="12"/>
                <w:szCs w:val="12"/>
              </w:rPr>
            </w:pPr>
          </w:p>
        </w:tc>
        <w:tc>
          <w:tcPr>
            <w:tcW w:w="1239" w:type="dxa"/>
            <w:vMerge/>
          </w:tcPr>
          <w:p w:rsidR="007C47CF" w:rsidRPr="007C47CF" w:rsidRDefault="007C47CF" w:rsidP="007C47CF">
            <w:pPr>
              <w:tabs>
                <w:tab w:val="left" w:pos="284"/>
              </w:tabs>
              <w:rPr>
                <w:rFonts w:ascii="Times New Roman" w:eastAsia="Calibri" w:hAnsi="Times New Roman" w:cs="Times New Roman"/>
                <w:sz w:val="12"/>
                <w:szCs w:val="12"/>
              </w:rPr>
            </w:pPr>
          </w:p>
        </w:tc>
        <w:tc>
          <w:tcPr>
            <w:tcW w:w="5103" w:type="dxa"/>
            <w:vMerge/>
          </w:tcPr>
          <w:p w:rsidR="007C47CF" w:rsidRPr="007C47CF" w:rsidRDefault="007C47CF" w:rsidP="007C47CF">
            <w:pPr>
              <w:tabs>
                <w:tab w:val="left" w:pos="284"/>
              </w:tabs>
              <w:rPr>
                <w:rFonts w:ascii="Times New Roman" w:eastAsia="Calibri" w:hAnsi="Times New Roman" w:cs="Times New Roman"/>
                <w:sz w:val="12"/>
                <w:szCs w:val="12"/>
              </w:rPr>
            </w:pPr>
          </w:p>
        </w:tc>
        <w:tc>
          <w:tcPr>
            <w:tcW w:w="709" w:type="dxa"/>
            <w:vMerge/>
          </w:tcPr>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Ж1 Зона застройки индивидуальными жилыми домами </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Для индивидуального жилищного строительства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Блокированная жилая застройка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1.1.3.</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Для ведения личного подсобного хозяйства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огородничества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садоводства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1.1.6.</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Объекты гаражного назначения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2.7.1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1.1.7.</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Земельные участки (территории) общего пользования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12.0</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1.2.</w:t>
            </w:r>
          </w:p>
        </w:tc>
        <w:tc>
          <w:tcPr>
            <w:tcW w:w="7051" w:type="dxa"/>
            <w:gridSpan w:val="3"/>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1.2.1.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Спорт</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5.1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управление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7C47CF">
              <w:rPr>
                <w:rFonts w:ascii="Times New Roman" w:eastAsia="Calibri" w:hAnsi="Times New Roman" w:cs="Times New Roman"/>
                <w:sz w:val="12"/>
                <w:szCs w:val="12"/>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3.8</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1.3.2.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застройки жилой</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67" w:anchor="block_1031" w:history="1">
              <w:r w:rsidRPr="007C47CF">
                <w:rPr>
                  <w:rStyle w:val="af"/>
                  <w:rFonts w:ascii="Times New Roman" w:eastAsia="Calibri" w:hAnsi="Times New Roman" w:cs="Times New Roman"/>
                  <w:sz w:val="12"/>
                  <w:szCs w:val="12"/>
                </w:rPr>
                <w:t>кодами 3.1</w:t>
              </w:r>
            </w:hyperlink>
            <w:r w:rsidRPr="007C47CF">
              <w:rPr>
                <w:rFonts w:ascii="Times New Roman" w:eastAsia="Calibri" w:hAnsi="Times New Roman" w:cs="Times New Roman"/>
                <w:sz w:val="12"/>
                <w:szCs w:val="12"/>
              </w:rPr>
              <w:t>, </w:t>
            </w:r>
            <w:hyperlink r:id="rId168" w:anchor="block_1032" w:history="1">
              <w:r w:rsidRPr="007C47CF">
                <w:rPr>
                  <w:rStyle w:val="af"/>
                  <w:rFonts w:ascii="Times New Roman" w:eastAsia="Calibri" w:hAnsi="Times New Roman" w:cs="Times New Roman"/>
                  <w:sz w:val="12"/>
                  <w:szCs w:val="12"/>
                </w:rPr>
                <w:t>3.2</w:t>
              </w:r>
            </w:hyperlink>
            <w:r w:rsidRPr="007C47CF">
              <w:rPr>
                <w:rFonts w:ascii="Times New Roman" w:eastAsia="Calibri" w:hAnsi="Times New Roman" w:cs="Times New Roman"/>
                <w:sz w:val="12"/>
                <w:szCs w:val="12"/>
              </w:rPr>
              <w:t>, </w:t>
            </w:r>
            <w:hyperlink r:id="rId169" w:anchor="block_1033" w:history="1">
              <w:r w:rsidRPr="007C47CF">
                <w:rPr>
                  <w:rStyle w:val="af"/>
                  <w:rFonts w:ascii="Times New Roman" w:eastAsia="Calibri" w:hAnsi="Times New Roman" w:cs="Times New Roman"/>
                  <w:sz w:val="12"/>
                  <w:szCs w:val="12"/>
                </w:rPr>
                <w:t>3.3</w:t>
              </w:r>
            </w:hyperlink>
            <w:r w:rsidRPr="007C47CF">
              <w:rPr>
                <w:rFonts w:ascii="Times New Roman" w:eastAsia="Calibri" w:hAnsi="Times New Roman" w:cs="Times New Roman"/>
                <w:sz w:val="12"/>
                <w:szCs w:val="12"/>
              </w:rPr>
              <w:t>, </w:t>
            </w:r>
            <w:hyperlink r:id="rId170" w:anchor="block_1034" w:history="1">
              <w:r w:rsidRPr="007C47CF">
                <w:rPr>
                  <w:rStyle w:val="af"/>
                  <w:rFonts w:ascii="Times New Roman" w:eastAsia="Calibri" w:hAnsi="Times New Roman" w:cs="Times New Roman"/>
                  <w:sz w:val="12"/>
                  <w:szCs w:val="12"/>
                </w:rPr>
                <w:t>3.4</w:t>
              </w:r>
            </w:hyperlink>
            <w:r w:rsidRPr="007C47CF">
              <w:rPr>
                <w:rFonts w:ascii="Times New Roman" w:eastAsia="Calibri" w:hAnsi="Times New Roman" w:cs="Times New Roman"/>
                <w:sz w:val="12"/>
                <w:szCs w:val="12"/>
              </w:rPr>
              <w:t>, </w:t>
            </w:r>
            <w:hyperlink r:id="rId171" w:anchor="block_10341" w:history="1">
              <w:r w:rsidRPr="007C47CF">
                <w:rPr>
                  <w:rStyle w:val="af"/>
                  <w:rFonts w:ascii="Times New Roman" w:eastAsia="Calibri" w:hAnsi="Times New Roman" w:cs="Times New Roman"/>
                  <w:sz w:val="12"/>
                  <w:szCs w:val="12"/>
                </w:rPr>
                <w:t>3.4.1</w:t>
              </w:r>
            </w:hyperlink>
            <w:r w:rsidRPr="007C47CF">
              <w:rPr>
                <w:rFonts w:ascii="Times New Roman" w:eastAsia="Calibri" w:hAnsi="Times New Roman" w:cs="Times New Roman"/>
                <w:sz w:val="12"/>
                <w:szCs w:val="12"/>
              </w:rPr>
              <w:t>, </w:t>
            </w:r>
            <w:hyperlink r:id="rId172" w:anchor="block_10351" w:history="1">
              <w:r w:rsidRPr="007C47CF">
                <w:rPr>
                  <w:rStyle w:val="af"/>
                  <w:rFonts w:ascii="Times New Roman" w:eastAsia="Calibri" w:hAnsi="Times New Roman" w:cs="Times New Roman"/>
                  <w:sz w:val="12"/>
                  <w:szCs w:val="12"/>
                </w:rPr>
                <w:t>3.5.1</w:t>
              </w:r>
            </w:hyperlink>
            <w:r w:rsidRPr="007C47CF">
              <w:rPr>
                <w:rFonts w:ascii="Times New Roman" w:eastAsia="Calibri" w:hAnsi="Times New Roman" w:cs="Times New Roman"/>
                <w:sz w:val="12"/>
                <w:szCs w:val="12"/>
              </w:rPr>
              <w:t>, </w:t>
            </w:r>
            <w:hyperlink r:id="rId173" w:anchor="block_1036" w:history="1">
              <w:r w:rsidRPr="007C47CF">
                <w:rPr>
                  <w:rStyle w:val="af"/>
                  <w:rFonts w:ascii="Times New Roman" w:eastAsia="Calibri" w:hAnsi="Times New Roman" w:cs="Times New Roman"/>
                  <w:sz w:val="12"/>
                  <w:szCs w:val="12"/>
                </w:rPr>
                <w:t>3.6</w:t>
              </w:r>
            </w:hyperlink>
            <w:r w:rsidRPr="007C47CF">
              <w:rPr>
                <w:rFonts w:ascii="Times New Roman" w:eastAsia="Calibri" w:hAnsi="Times New Roman" w:cs="Times New Roman"/>
                <w:sz w:val="12"/>
                <w:szCs w:val="12"/>
              </w:rPr>
              <w:t>, </w:t>
            </w:r>
            <w:hyperlink r:id="rId174" w:anchor="block_1037" w:history="1">
              <w:r w:rsidRPr="007C47CF">
                <w:rPr>
                  <w:rStyle w:val="af"/>
                  <w:rFonts w:ascii="Times New Roman" w:eastAsia="Calibri" w:hAnsi="Times New Roman" w:cs="Times New Roman"/>
                  <w:sz w:val="12"/>
                  <w:szCs w:val="12"/>
                </w:rPr>
                <w:t>3.7</w:t>
              </w:r>
            </w:hyperlink>
            <w:r w:rsidRPr="007C47CF">
              <w:rPr>
                <w:rFonts w:ascii="Times New Roman" w:eastAsia="Calibri" w:hAnsi="Times New Roman" w:cs="Times New Roman"/>
                <w:sz w:val="12"/>
                <w:szCs w:val="12"/>
              </w:rPr>
              <w:t>,</w:t>
            </w:r>
            <w:hyperlink r:id="rId175" w:anchor="block_103101" w:history="1">
              <w:r w:rsidRPr="007C47CF">
                <w:rPr>
                  <w:rStyle w:val="af"/>
                  <w:rFonts w:ascii="Times New Roman" w:eastAsia="Calibri" w:hAnsi="Times New Roman" w:cs="Times New Roman"/>
                  <w:sz w:val="12"/>
                  <w:szCs w:val="12"/>
                </w:rPr>
                <w:t>3.10.1</w:t>
              </w:r>
            </w:hyperlink>
            <w:r w:rsidRPr="007C47CF">
              <w:rPr>
                <w:rFonts w:ascii="Times New Roman" w:eastAsia="Calibri" w:hAnsi="Times New Roman" w:cs="Times New Roman"/>
                <w:sz w:val="12"/>
                <w:szCs w:val="12"/>
              </w:rPr>
              <w:t>, </w:t>
            </w:r>
            <w:hyperlink r:id="rId176" w:anchor="block_1041" w:history="1">
              <w:r w:rsidRPr="007C47CF">
                <w:rPr>
                  <w:rStyle w:val="af"/>
                  <w:rFonts w:ascii="Times New Roman" w:eastAsia="Calibri" w:hAnsi="Times New Roman" w:cs="Times New Roman"/>
                  <w:sz w:val="12"/>
                  <w:szCs w:val="12"/>
                </w:rPr>
                <w:t>4.1</w:t>
              </w:r>
            </w:hyperlink>
            <w:r w:rsidRPr="007C47CF">
              <w:rPr>
                <w:rFonts w:ascii="Times New Roman" w:eastAsia="Calibri" w:hAnsi="Times New Roman" w:cs="Times New Roman"/>
                <w:sz w:val="12"/>
                <w:szCs w:val="12"/>
              </w:rPr>
              <w:t>, </w:t>
            </w:r>
            <w:hyperlink r:id="rId177" w:anchor="block_1043" w:history="1">
              <w:r w:rsidRPr="007C47CF">
                <w:rPr>
                  <w:rStyle w:val="af"/>
                  <w:rFonts w:ascii="Times New Roman" w:eastAsia="Calibri" w:hAnsi="Times New Roman" w:cs="Times New Roman"/>
                  <w:sz w:val="12"/>
                  <w:szCs w:val="12"/>
                </w:rPr>
                <w:t>4.3</w:t>
              </w:r>
            </w:hyperlink>
            <w:r w:rsidRPr="007C47CF">
              <w:rPr>
                <w:rFonts w:ascii="Times New Roman" w:eastAsia="Calibri" w:hAnsi="Times New Roman" w:cs="Times New Roman"/>
                <w:sz w:val="12"/>
                <w:szCs w:val="12"/>
              </w:rPr>
              <w:t>, </w:t>
            </w:r>
            <w:hyperlink r:id="rId178" w:anchor="block_1044" w:history="1">
              <w:r w:rsidRPr="007C47CF">
                <w:rPr>
                  <w:rStyle w:val="af"/>
                  <w:rFonts w:ascii="Times New Roman" w:eastAsia="Calibri" w:hAnsi="Times New Roman" w:cs="Times New Roman"/>
                  <w:sz w:val="12"/>
                  <w:szCs w:val="12"/>
                </w:rPr>
                <w:t>4.4</w:t>
              </w:r>
            </w:hyperlink>
            <w:r w:rsidRPr="007C47CF">
              <w:rPr>
                <w:rFonts w:ascii="Times New Roman" w:eastAsia="Calibri" w:hAnsi="Times New Roman" w:cs="Times New Roman"/>
                <w:sz w:val="12"/>
                <w:szCs w:val="12"/>
              </w:rPr>
              <w:t>, </w:t>
            </w:r>
            <w:hyperlink r:id="rId179" w:anchor="block_1046" w:history="1">
              <w:r w:rsidRPr="007C47CF">
                <w:rPr>
                  <w:rStyle w:val="af"/>
                  <w:rFonts w:ascii="Times New Roman" w:eastAsia="Calibri" w:hAnsi="Times New Roman" w:cs="Times New Roman"/>
                  <w:sz w:val="12"/>
                  <w:szCs w:val="12"/>
                </w:rPr>
                <w:t>4.6</w:t>
              </w:r>
            </w:hyperlink>
            <w:r w:rsidRPr="007C47CF">
              <w:rPr>
                <w:rFonts w:ascii="Times New Roman" w:eastAsia="Calibri" w:hAnsi="Times New Roman" w:cs="Times New Roman"/>
                <w:sz w:val="12"/>
                <w:szCs w:val="12"/>
              </w:rPr>
              <w:t>, </w:t>
            </w:r>
            <w:hyperlink r:id="rId180" w:anchor="block_1047" w:history="1">
              <w:r w:rsidRPr="007C47CF">
                <w:rPr>
                  <w:rStyle w:val="af"/>
                  <w:rFonts w:ascii="Times New Roman" w:eastAsia="Calibri" w:hAnsi="Times New Roman" w:cs="Times New Roman"/>
                  <w:sz w:val="12"/>
                  <w:szCs w:val="12"/>
                </w:rPr>
                <w:t>4.7</w:t>
              </w:r>
            </w:hyperlink>
            <w:r w:rsidRPr="007C47CF">
              <w:rPr>
                <w:rFonts w:ascii="Times New Roman" w:eastAsia="Calibri" w:hAnsi="Times New Roman" w:cs="Times New Roman"/>
                <w:sz w:val="12"/>
                <w:szCs w:val="12"/>
              </w:rPr>
              <w:t>, </w:t>
            </w:r>
            <w:hyperlink r:id="rId181" w:anchor="block_1049" w:history="1">
              <w:r w:rsidRPr="007C47CF">
                <w:rPr>
                  <w:rStyle w:val="af"/>
                  <w:rFonts w:ascii="Times New Roman" w:eastAsia="Calibri" w:hAnsi="Times New Roman" w:cs="Times New Roman"/>
                  <w:sz w:val="12"/>
                  <w:szCs w:val="12"/>
                </w:rPr>
                <w:t>4.9</w:t>
              </w:r>
            </w:hyperlink>
            <w:r w:rsidRPr="007C47CF">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2.7.</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Банковская и страховая деятельность</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Магазины</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4.4</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Дошкольное, начальное и среднее общее образование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1.3.6. </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Обеспечение внутреннего правопорядка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8.3.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1.3.7.</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Малоэтажная многоквартирная жилая застройка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2.1.17</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1.3.8.</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автотранспорта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2" w:anchor="block_10271" w:history="1">
              <w:r w:rsidRPr="007C47CF">
                <w:rPr>
                  <w:rStyle w:val="af"/>
                  <w:rFonts w:ascii="Times New Roman" w:eastAsia="Calibri" w:hAnsi="Times New Roman" w:cs="Times New Roman"/>
                  <w:sz w:val="12"/>
                  <w:szCs w:val="12"/>
                </w:rPr>
                <w:t>коде 2.7.1</w:t>
              </w:r>
            </w:hyperlink>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4.9.</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1.3.9.</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питание</w:t>
            </w:r>
          </w:p>
        </w:tc>
        <w:tc>
          <w:tcPr>
            <w:tcW w:w="5103"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4.6</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1.3.10</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Бытовое обслуживание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Ж2 Зона застройки малоэтажными жилыми домами</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зоны Ж2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Малоэтажная многоквартирная жилая застройка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Для индивидуального жилищного строительства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Блокированная жилая застройка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Деловое управление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Банковская и страховая деятельность</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2.1.6.</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Дошкольное, начальное и </w:t>
            </w:r>
            <w:r w:rsidRPr="007C47CF">
              <w:rPr>
                <w:rFonts w:ascii="Times New Roman" w:eastAsia="Calibri" w:hAnsi="Times New Roman" w:cs="Times New Roman"/>
                <w:sz w:val="12"/>
                <w:szCs w:val="12"/>
              </w:rPr>
              <w:lastRenderedPageBreak/>
              <w:t>среднее общее образование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2.1.7.</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Амбулаторно-поликлиническое обслуживание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Амбулаторно-поликлиническое обслуживание</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2.1.8.</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питание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4.6</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2.1.9.</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Магазины</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4.4</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2.1.10.</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Коммунальное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Обеспечение внутреннего правопорядка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8.3.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Объекты гаражного назначения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2.7.1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Социальное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Бытовое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Земельные участки (территории) общего пользования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Земельные участки (территории) общего пользования</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2.1.16.</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автотранспорта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3" w:anchor="block_10271" w:history="1">
              <w:r w:rsidRPr="007C47CF">
                <w:rPr>
                  <w:rStyle w:val="af"/>
                  <w:rFonts w:ascii="Times New Roman" w:eastAsia="Calibri" w:hAnsi="Times New Roman" w:cs="Times New Roman"/>
                  <w:sz w:val="12"/>
                  <w:szCs w:val="12"/>
                </w:rPr>
                <w:t>коде 2.7.1</w:t>
              </w:r>
            </w:hyperlink>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автотранспорта</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Спорт</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5.1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огородничества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огородничества</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садоводства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Ведение садоводства</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2.2.4.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застройки жилой</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84" w:anchor="block_1031" w:history="1">
              <w:r w:rsidRPr="007C47CF">
                <w:rPr>
                  <w:rStyle w:val="af"/>
                  <w:rFonts w:ascii="Times New Roman" w:eastAsia="Calibri" w:hAnsi="Times New Roman" w:cs="Times New Roman"/>
                  <w:sz w:val="12"/>
                  <w:szCs w:val="12"/>
                </w:rPr>
                <w:t>кодами 3.1</w:t>
              </w:r>
            </w:hyperlink>
            <w:r w:rsidRPr="007C47CF">
              <w:rPr>
                <w:rFonts w:ascii="Times New Roman" w:eastAsia="Calibri" w:hAnsi="Times New Roman" w:cs="Times New Roman"/>
                <w:sz w:val="12"/>
                <w:szCs w:val="12"/>
              </w:rPr>
              <w:t>, </w:t>
            </w:r>
            <w:hyperlink r:id="rId185" w:anchor="block_1032" w:history="1">
              <w:r w:rsidRPr="007C47CF">
                <w:rPr>
                  <w:rStyle w:val="af"/>
                  <w:rFonts w:ascii="Times New Roman" w:eastAsia="Calibri" w:hAnsi="Times New Roman" w:cs="Times New Roman"/>
                  <w:sz w:val="12"/>
                  <w:szCs w:val="12"/>
                </w:rPr>
                <w:t>3.2</w:t>
              </w:r>
            </w:hyperlink>
            <w:r w:rsidRPr="007C47CF">
              <w:rPr>
                <w:rFonts w:ascii="Times New Roman" w:eastAsia="Calibri" w:hAnsi="Times New Roman" w:cs="Times New Roman"/>
                <w:sz w:val="12"/>
                <w:szCs w:val="12"/>
              </w:rPr>
              <w:t>, </w:t>
            </w:r>
            <w:hyperlink r:id="rId186" w:anchor="block_1033" w:history="1">
              <w:r w:rsidRPr="007C47CF">
                <w:rPr>
                  <w:rStyle w:val="af"/>
                  <w:rFonts w:ascii="Times New Roman" w:eastAsia="Calibri" w:hAnsi="Times New Roman" w:cs="Times New Roman"/>
                  <w:sz w:val="12"/>
                  <w:szCs w:val="12"/>
                </w:rPr>
                <w:t>3.3</w:t>
              </w:r>
            </w:hyperlink>
            <w:r w:rsidRPr="007C47CF">
              <w:rPr>
                <w:rFonts w:ascii="Times New Roman" w:eastAsia="Calibri" w:hAnsi="Times New Roman" w:cs="Times New Roman"/>
                <w:sz w:val="12"/>
                <w:szCs w:val="12"/>
              </w:rPr>
              <w:t>, </w:t>
            </w:r>
            <w:hyperlink r:id="rId187" w:anchor="block_1034" w:history="1">
              <w:r w:rsidRPr="007C47CF">
                <w:rPr>
                  <w:rStyle w:val="af"/>
                  <w:rFonts w:ascii="Times New Roman" w:eastAsia="Calibri" w:hAnsi="Times New Roman" w:cs="Times New Roman"/>
                  <w:sz w:val="12"/>
                  <w:szCs w:val="12"/>
                </w:rPr>
                <w:t>3.4</w:t>
              </w:r>
            </w:hyperlink>
            <w:r w:rsidRPr="007C47CF">
              <w:rPr>
                <w:rFonts w:ascii="Times New Roman" w:eastAsia="Calibri" w:hAnsi="Times New Roman" w:cs="Times New Roman"/>
                <w:sz w:val="12"/>
                <w:szCs w:val="12"/>
              </w:rPr>
              <w:t>, </w:t>
            </w:r>
            <w:hyperlink r:id="rId188" w:anchor="block_10341" w:history="1">
              <w:r w:rsidRPr="007C47CF">
                <w:rPr>
                  <w:rStyle w:val="af"/>
                  <w:rFonts w:ascii="Times New Roman" w:eastAsia="Calibri" w:hAnsi="Times New Roman" w:cs="Times New Roman"/>
                  <w:sz w:val="12"/>
                  <w:szCs w:val="12"/>
                </w:rPr>
                <w:t>3.4.1</w:t>
              </w:r>
            </w:hyperlink>
            <w:r w:rsidRPr="007C47CF">
              <w:rPr>
                <w:rFonts w:ascii="Times New Roman" w:eastAsia="Calibri" w:hAnsi="Times New Roman" w:cs="Times New Roman"/>
                <w:sz w:val="12"/>
                <w:szCs w:val="12"/>
              </w:rPr>
              <w:t>, </w:t>
            </w:r>
            <w:hyperlink r:id="rId189" w:anchor="block_10351" w:history="1">
              <w:r w:rsidRPr="007C47CF">
                <w:rPr>
                  <w:rStyle w:val="af"/>
                  <w:rFonts w:ascii="Times New Roman" w:eastAsia="Calibri" w:hAnsi="Times New Roman" w:cs="Times New Roman"/>
                  <w:sz w:val="12"/>
                  <w:szCs w:val="12"/>
                </w:rPr>
                <w:t>3.5.1</w:t>
              </w:r>
            </w:hyperlink>
            <w:r w:rsidRPr="007C47CF">
              <w:rPr>
                <w:rFonts w:ascii="Times New Roman" w:eastAsia="Calibri" w:hAnsi="Times New Roman" w:cs="Times New Roman"/>
                <w:sz w:val="12"/>
                <w:szCs w:val="12"/>
              </w:rPr>
              <w:t>, </w:t>
            </w:r>
            <w:hyperlink r:id="rId190" w:anchor="block_1036" w:history="1">
              <w:r w:rsidRPr="007C47CF">
                <w:rPr>
                  <w:rStyle w:val="af"/>
                  <w:rFonts w:ascii="Times New Roman" w:eastAsia="Calibri" w:hAnsi="Times New Roman" w:cs="Times New Roman"/>
                  <w:sz w:val="12"/>
                  <w:szCs w:val="12"/>
                </w:rPr>
                <w:t>3.6</w:t>
              </w:r>
            </w:hyperlink>
            <w:r w:rsidRPr="007C47CF">
              <w:rPr>
                <w:rFonts w:ascii="Times New Roman" w:eastAsia="Calibri" w:hAnsi="Times New Roman" w:cs="Times New Roman"/>
                <w:sz w:val="12"/>
                <w:szCs w:val="12"/>
              </w:rPr>
              <w:t>, </w:t>
            </w:r>
            <w:hyperlink r:id="rId191" w:anchor="block_1037" w:history="1">
              <w:r w:rsidRPr="007C47CF">
                <w:rPr>
                  <w:rStyle w:val="af"/>
                  <w:rFonts w:ascii="Times New Roman" w:eastAsia="Calibri" w:hAnsi="Times New Roman" w:cs="Times New Roman"/>
                  <w:sz w:val="12"/>
                  <w:szCs w:val="12"/>
                </w:rPr>
                <w:t>3.7</w:t>
              </w:r>
            </w:hyperlink>
            <w:r w:rsidRPr="007C47CF">
              <w:rPr>
                <w:rFonts w:ascii="Times New Roman" w:eastAsia="Calibri" w:hAnsi="Times New Roman" w:cs="Times New Roman"/>
                <w:sz w:val="12"/>
                <w:szCs w:val="12"/>
              </w:rPr>
              <w:t>,</w:t>
            </w:r>
            <w:hyperlink r:id="rId192" w:anchor="block_103101" w:history="1">
              <w:r w:rsidRPr="007C47CF">
                <w:rPr>
                  <w:rStyle w:val="af"/>
                  <w:rFonts w:ascii="Times New Roman" w:eastAsia="Calibri" w:hAnsi="Times New Roman" w:cs="Times New Roman"/>
                  <w:sz w:val="12"/>
                  <w:szCs w:val="12"/>
                </w:rPr>
                <w:t>3.10.1</w:t>
              </w:r>
            </w:hyperlink>
            <w:r w:rsidRPr="007C47CF">
              <w:rPr>
                <w:rFonts w:ascii="Times New Roman" w:eastAsia="Calibri" w:hAnsi="Times New Roman" w:cs="Times New Roman"/>
                <w:sz w:val="12"/>
                <w:szCs w:val="12"/>
              </w:rPr>
              <w:t>, </w:t>
            </w:r>
            <w:hyperlink r:id="rId193" w:anchor="block_1041" w:history="1">
              <w:r w:rsidRPr="007C47CF">
                <w:rPr>
                  <w:rStyle w:val="af"/>
                  <w:rFonts w:ascii="Times New Roman" w:eastAsia="Calibri" w:hAnsi="Times New Roman" w:cs="Times New Roman"/>
                  <w:sz w:val="12"/>
                  <w:szCs w:val="12"/>
                </w:rPr>
                <w:t>4.1</w:t>
              </w:r>
            </w:hyperlink>
            <w:r w:rsidRPr="007C47CF">
              <w:rPr>
                <w:rFonts w:ascii="Times New Roman" w:eastAsia="Calibri" w:hAnsi="Times New Roman" w:cs="Times New Roman"/>
                <w:sz w:val="12"/>
                <w:szCs w:val="12"/>
              </w:rPr>
              <w:t>, </w:t>
            </w:r>
            <w:hyperlink r:id="rId194" w:anchor="block_1043" w:history="1">
              <w:r w:rsidRPr="007C47CF">
                <w:rPr>
                  <w:rStyle w:val="af"/>
                  <w:rFonts w:ascii="Times New Roman" w:eastAsia="Calibri" w:hAnsi="Times New Roman" w:cs="Times New Roman"/>
                  <w:sz w:val="12"/>
                  <w:szCs w:val="12"/>
                </w:rPr>
                <w:t>4.3</w:t>
              </w:r>
            </w:hyperlink>
            <w:r w:rsidRPr="007C47CF">
              <w:rPr>
                <w:rFonts w:ascii="Times New Roman" w:eastAsia="Calibri" w:hAnsi="Times New Roman" w:cs="Times New Roman"/>
                <w:sz w:val="12"/>
                <w:szCs w:val="12"/>
              </w:rPr>
              <w:t>, </w:t>
            </w:r>
            <w:hyperlink r:id="rId195" w:anchor="block_1044" w:history="1">
              <w:r w:rsidRPr="007C47CF">
                <w:rPr>
                  <w:rStyle w:val="af"/>
                  <w:rFonts w:ascii="Times New Roman" w:eastAsia="Calibri" w:hAnsi="Times New Roman" w:cs="Times New Roman"/>
                  <w:sz w:val="12"/>
                  <w:szCs w:val="12"/>
                </w:rPr>
                <w:t>4.4</w:t>
              </w:r>
            </w:hyperlink>
            <w:r w:rsidRPr="007C47CF">
              <w:rPr>
                <w:rFonts w:ascii="Times New Roman" w:eastAsia="Calibri" w:hAnsi="Times New Roman" w:cs="Times New Roman"/>
                <w:sz w:val="12"/>
                <w:szCs w:val="12"/>
              </w:rPr>
              <w:t>, </w:t>
            </w:r>
            <w:hyperlink r:id="rId196" w:anchor="block_1046" w:history="1">
              <w:r w:rsidRPr="007C47CF">
                <w:rPr>
                  <w:rStyle w:val="af"/>
                  <w:rFonts w:ascii="Times New Roman" w:eastAsia="Calibri" w:hAnsi="Times New Roman" w:cs="Times New Roman"/>
                  <w:sz w:val="12"/>
                  <w:szCs w:val="12"/>
                </w:rPr>
                <w:t>4.6</w:t>
              </w:r>
            </w:hyperlink>
            <w:r w:rsidRPr="007C47CF">
              <w:rPr>
                <w:rFonts w:ascii="Times New Roman" w:eastAsia="Calibri" w:hAnsi="Times New Roman" w:cs="Times New Roman"/>
                <w:sz w:val="12"/>
                <w:szCs w:val="12"/>
              </w:rPr>
              <w:t>, </w:t>
            </w:r>
            <w:hyperlink r:id="rId197" w:anchor="block_1047" w:history="1">
              <w:r w:rsidRPr="007C47CF">
                <w:rPr>
                  <w:rStyle w:val="af"/>
                  <w:rFonts w:ascii="Times New Roman" w:eastAsia="Calibri" w:hAnsi="Times New Roman" w:cs="Times New Roman"/>
                  <w:sz w:val="12"/>
                  <w:szCs w:val="12"/>
                </w:rPr>
                <w:t>4.7</w:t>
              </w:r>
            </w:hyperlink>
            <w:r w:rsidRPr="007C47CF">
              <w:rPr>
                <w:rFonts w:ascii="Times New Roman" w:eastAsia="Calibri" w:hAnsi="Times New Roman" w:cs="Times New Roman"/>
                <w:sz w:val="12"/>
                <w:szCs w:val="12"/>
              </w:rPr>
              <w:t>, </w:t>
            </w:r>
            <w:hyperlink r:id="rId198" w:anchor="block_1049" w:history="1">
              <w:r w:rsidRPr="007C47CF">
                <w:rPr>
                  <w:rStyle w:val="af"/>
                  <w:rFonts w:ascii="Times New Roman" w:eastAsia="Calibri" w:hAnsi="Times New Roman" w:cs="Times New Roman"/>
                  <w:sz w:val="12"/>
                  <w:szCs w:val="12"/>
                </w:rPr>
                <w:t>4.9</w:t>
              </w:r>
            </w:hyperlink>
            <w:r w:rsidRPr="007C47CF">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застройки жилой</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2.3.1.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Культурное развитие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3.6.</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Связь</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6.8.</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Религиозное использование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3.7</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Объекты придорожного сервиса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4.9.1.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2.3.5.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управление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3.8</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2.1.6.</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4.2</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2.1.7.</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Рынки</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2.1.8. </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Гостиничное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4.7.</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 Ж3 Зона застройки </w:t>
            </w:r>
            <w:proofErr w:type="spellStart"/>
            <w:r w:rsidRPr="007C47CF">
              <w:rPr>
                <w:rFonts w:ascii="Times New Roman" w:eastAsia="Calibri" w:hAnsi="Times New Roman" w:cs="Times New Roman"/>
                <w:sz w:val="12"/>
                <w:szCs w:val="12"/>
              </w:rPr>
              <w:t>среднеэтажными</w:t>
            </w:r>
            <w:proofErr w:type="spellEnd"/>
            <w:r w:rsidRPr="007C47CF">
              <w:rPr>
                <w:rFonts w:ascii="Times New Roman" w:eastAsia="Calibri" w:hAnsi="Times New Roman" w:cs="Times New Roman"/>
                <w:sz w:val="12"/>
                <w:szCs w:val="12"/>
              </w:rPr>
              <w:t xml:space="preserve"> жилыми домами</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proofErr w:type="spellStart"/>
            <w:r w:rsidRPr="007C47CF">
              <w:rPr>
                <w:rFonts w:ascii="Times New Roman" w:eastAsia="Calibri" w:hAnsi="Times New Roman" w:cs="Times New Roman"/>
                <w:sz w:val="12"/>
                <w:szCs w:val="12"/>
              </w:rPr>
              <w:t>Среднеэтажная</w:t>
            </w:r>
            <w:proofErr w:type="spellEnd"/>
            <w:r w:rsidRPr="007C47CF">
              <w:rPr>
                <w:rFonts w:ascii="Times New Roman" w:eastAsia="Calibri" w:hAnsi="Times New Roman" w:cs="Times New Roman"/>
                <w:sz w:val="12"/>
                <w:szCs w:val="12"/>
              </w:rPr>
              <w:t xml:space="preserve"> жилая застройка</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Дошкольное, начальное и среднее общее образование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управление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3.8</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Деловое управление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Банковская и страховая деятельность</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3.1.6.</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Амбулаторно-поликлиническое обслуживание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3.4.1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3.1.7.</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Культурное развитие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3.6.</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3.1.8.</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Коммунальное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3.1.9.</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Связь</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6.8</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3.1.10.</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Обеспечение научной деятельности</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3.9</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3.1.11.</w:t>
            </w:r>
          </w:p>
        </w:tc>
        <w:tc>
          <w:tcPr>
            <w:tcW w:w="1239" w:type="dxa"/>
          </w:tcPr>
          <w:p w:rsidR="007C47CF" w:rsidRPr="007C47CF" w:rsidRDefault="007C47CF" w:rsidP="00A1003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Общественное питание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4.6</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Магазины</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4.4</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Обеспечение внутреннего правопорядка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8.3.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автотранспорта</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9" w:anchor="block_10271" w:history="1">
              <w:r w:rsidRPr="007C47CF">
                <w:rPr>
                  <w:rStyle w:val="af"/>
                  <w:rFonts w:ascii="Times New Roman" w:eastAsia="Calibri" w:hAnsi="Times New Roman" w:cs="Times New Roman"/>
                  <w:sz w:val="12"/>
                  <w:szCs w:val="12"/>
                </w:rPr>
                <w:t>коде 2.7.1</w:t>
              </w:r>
            </w:hyperlink>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4.9</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3.1.15.</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Объекты гаражного назначения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2.7.1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3.1.16.</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Земельные участки (территории) общего пользования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12.0</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3.2.</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3.2.1.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Спорт </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Ж3</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Социальное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3.2.</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Религиозное использование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3.7.</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3.3.3.</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Обслуживание застройки жилой</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00" w:anchor="block_1031" w:history="1">
              <w:r w:rsidRPr="007C47CF">
                <w:rPr>
                  <w:rStyle w:val="af"/>
                  <w:rFonts w:ascii="Times New Roman" w:eastAsia="Calibri" w:hAnsi="Times New Roman" w:cs="Times New Roman"/>
                  <w:sz w:val="12"/>
                  <w:szCs w:val="12"/>
                </w:rPr>
                <w:t>кодами 3.1</w:t>
              </w:r>
            </w:hyperlink>
            <w:r w:rsidRPr="007C47CF">
              <w:rPr>
                <w:rFonts w:ascii="Times New Roman" w:eastAsia="Calibri" w:hAnsi="Times New Roman" w:cs="Times New Roman"/>
                <w:sz w:val="12"/>
                <w:szCs w:val="12"/>
              </w:rPr>
              <w:t>, </w:t>
            </w:r>
            <w:hyperlink r:id="rId201" w:anchor="block_1032" w:history="1">
              <w:r w:rsidRPr="007C47CF">
                <w:rPr>
                  <w:rStyle w:val="af"/>
                  <w:rFonts w:ascii="Times New Roman" w:eastAsia="Calibri" w:hAnsi="Times New Roman" w:cs="Times New Roman"/>
                  <w:sz w:val="12"/>
                  <w:szCs w:val="12"/>
                </w:rPr>
                <w:t>3.2</w:t>
              </w:r>
            </w:hyperlink>
            <w:r w:rsidRPr="007C47CF">
              <w:rPr>
                <w:rFonts w:ascii="Times New Roman" w:eastAsia="Calibri" w:hAnsi="Times New Roman" w:cs="Times New Roman"/>
                <w:sz w:val="12"/>
                <w:szCs w:val="12"/>
              </w:rPr>
              <w:t>, </w:t>
            </w:r>
            <w:hyperlink r:id="rId202" w:anchor="block_1033" w:history="1">
              <w:r w:rsidRPr="007C47CF">
                <w:rPr>
                  <w:rStyle w:val="af"/>
                  <w:rFonts w:ascii="Times New Roman" w:eastAsia="Calibri" w:hAnsi="Times New Roman" w:cs="Times New Roman"/>
                  <w:sz w:val="12"/>
                  <w:szCs w:val="12"/>
                </w:rPr>
                <w:t>3.3</w:t>
              </w:r>
            </w:hyperlink>
            <w:r w:rsidRPr="007C47CF">
              <w:rPr>
                <w:rFonts w:ascii="Times New Roman" w:eastAsia="Calibri" w:hAnsi="Times New Roman" w:cs="Times New Roman"/>
                <w:sz w:val="12"/>
                <w:szCs w:val="12"/>
              </w:rPr>
              <w:t>, </w:t>
            </w:r>
            <w:hyperlink r:id="rId203" w:anchor="block_1034" w:history="1">
              <w:r w:rsidRPr="007C47CF">
                <w:rPr>
                  <w:rStyle w:val="af"/>
                  <w:rFonts w:ascii="Times New Roman" w:eastAsia="Calibri" w:hAnsi="Times New Roman" w:cs="Times New Roman"/>
                  <w:sz w:val="12"/>
                  <w:szCs w:val="12"/>
                </w:rPr>
                <w:t>3.4</w:t>
              </w:r>
            </w:hyperlink>
            <w:r w:rsidRPr="007C47CF">
              <w:rPr>
                <w:rFonts w:ascii="Times New Roman" w:eastAsia="Calibri" w:hAnsi="Times New Roman" w:cs="Times New Roman"/>
                <w:sz w:val="12"/>
                <w:szCs w:val="12"/>
              </w:rPr>
              <w:t>, </w:t>
            </w:r>
            <w:hyperlink r:id="rId204" w:anchor="block_10341" w:history="1">
              <w:r w:rsidRPr="007C47CF">
                <w:rPr>
                  <w:rStyle w:val="af"/>
                  <w:rFonts w:ascii="Times New Roman" w:eastAsia="Calibri" w:hAnsi="Times New Roman" w:cs="Times New Roman"/>
                  <w:sz w:val="12"/>
                  <w:szCs w:val="12"/>
                </w:rPr>
                <w:t>3.4.1</w:t>
              </w:r>
            </w:hyperlink>
            <w:r w:rsidRPr="007C47CF">
              <w:rPr>
                <w:rFonts w:ascii="Times New Roman" w:eastAsia="Calibri" w:hAnsi="Times New Roman" w:cs="Times New Roman"/>
                <w:sz w:val="12"/>
                <w:szCs w:val="12"/>
              </w:rPr>
              <w:t>, </w:t>
            </w:r>
            <w:hyperlink r:id="rId205" w:anchor="block_10351" w:history="1">
              <w:r w:rsidRPr="007C47CF">
                <w:rPr>
                  <w:rStyle w:val="af"/>
                  <w:rFonts w:ascii="Times New Roman" w:eastAsia="Calibri" w:hAnsi="Times New Roman" w:cs="Times New Roman"/>
                  <w:sz w:val="12"/>
                  <w:szCs w:val="12"/>
                </w:rPr>
                <w:t>3.5.1</w:t>
              </w:r>
            </w:hyperlink>
            <w:r w:rsidRPr="007C47CF">
              <w:rPr>
                <w:rFonts w:ascii="Times New Roman" w:eastAsia="Calibri" w:hAnsi="Times New Roman" w:cs="Times New Roman"/>
                <w:sz w:val="12"/>
                <w:szCs w:val="12"/>
              </w:rPr>
              <w:t>, </w:t>
            </w:r>
            <w:hyperlink r:id="rId206" w:anchor="block_1036" w:history="1">
              <w:r w:rsidRPr="007C47CF">
                <w:rPr>
                  <w:rStyle w:val="af"/>
                  <w:rFonts w:ascii="Times New Roman" w:eastAsia="Calibri" w:hAnsi="Times New Roman" w:cs="Times New Roman"/>
                  <w:sz w:val="12"/>
                  <w:szCs w:val="12"/>
                </w:rPr>
                <w:t>3.6</w:t>
              </w:r>
            </w:hyperlink>
            <w:r w:rsidRPr="007C47CF">
              <w:rPr>
                <w:rFonts w:ascii="Times New Roman" w:eastAsia="Calibri" w:hAnsi="Times New Roman" w:cs="Times New Roman"/>
                <w:sz w:val="12"/>
                <w:szCs w:val="12"/>
              </w:rPr>
              <w:t>, </w:t>
            </w:r>
            <w:hyperlink r:id="rId207" w:anchor="block_1037" w:history="1">
              <w:r w:rsidRPr="007C47CF">
                <w:rPr>
                  <w:rStyle w:val="af"/>
                  <w:rFonts w:ascii="Times New Roman" w:eastAsia="Calibri" w:hAnsi="Times New Roman" w:cs="Times New Roman"/>
                  <w:sz w:val="12"/>
                  <w:szCs w:val="12"/>
                </w:rPr>
                <w:t>3.7</w:t>
              </w:r>
            </w:hyperlink>
            <w:r w:rsidRPr="007C47CF">
              <w:rPr>
                <w:rFonts w:ascii="Times New Roman" w:eastAsia="Calibri" w:hAnsi="Times New Roman" w:cs="Times New Roman"/>
                <w:sz w:val="12"/>
                <w:szCs w:val="12"/>
              </w:rPr>
              <w:t>,</w:t>
            </w:r>
            <w:hyperlink r:id="rId208" w:anchor="block_103101" w:history="1">
              <w:r w:rsidRPr="007C47CF">
                <w:rPr>
                  <w:rStyle w:val="af"/>
                  <w:rFonts w:ascii="Times New Roman" w:eastAsia="Calibri" w:hAnsi="Times New Roman" w:cs="Times New Roman"/>
                  <w:sz w:val="12"/>
                  <w:szCs w:val="12"/>
                </w:rPr>
                <w:t>3.10.1</w:t>
              </w:r>
            </w:hyperlink>
            <w:r w:rsidRPr="007C47CF">
              <w:rPr>
                <w:rFonts w:ascii="Times New Roman" w:eastAsia="Calibri" w:hAnsi="Times New Roman" w:cs="Times New Roman"/>
                <w:sz w:val="12"/>
                <w:szCs w:val="12"/>
              </w:rPr>
              <w:t>, </w:t>
            </w:r>
            <w:hyperlink r:id="rId209" w:anchor="block_1041" w:history="1">
              <w:r w:rsidRPr="007C47CF">
                <w:rPr>
                  <w:rStyle w:val="af"/>
                  <w:rFonts w:ascii="Times New Roman" w:eastAsia="Calibri" w:hAnsi="Times New Roman" w:cs="Times New Roman"/>
                  <w:sz w:val="12"/>
                  <w:szCs w:val="12"/>
                </w:rPr>
                <w:t>4.1</w:t>
              </w:r>
            </w:hyperlink>
            <w:r w:rsidRPr="007C47CF">
              <w:rPr>
                <w:rFonts w:ascii="Times New Roman" w:eastAsia="Calibri" w:hAnsi="Times New Roman" w:cs="Times New Roman"/>
                <w:sz w:val="12"/>
                <w:szCs w:val="12"/>
              </w:rPr>
              <w:t>, </w:t>
            </w:r>
            <w:hyperlink r:id="rId210" w:anchor="block_1043" w:history="1">
              <w:r w:rsidRPr="007C47CF">
                <w:rPr>
                  <w:rStyle w:val="af"/>
                  <w:rFonts w:ascii="Times New Roman" w:eastAsia="Calibri" w:hAnsi="Times New Roman" w:cs="Times New Roman"/>
                  <w:sz w:val="12"/>
                  <w:szCs w:val="12"/>
                </w:rPr>
                <w:t>4.3</w:t>
              </w:r>
            </w:hyperlink>
            <w:r w:rsidRPr="007C47CF">
              <w:rPr>
                <w:rFonts w:ascii="Times New Roman" w:eastAsia="Calibri" w:hAnsi="Times New Roman" w:cs="Times New Roman"/>
                <w:sz w:val="12"/>
                <w:szCs w:val="12"/>
              </w:rPr>
              <w:t>, </w:t>
            </w:r>
            <w:hyperlink r:id="rId211" w:anchor="block_1044" w:history="1">
              <w:r w:rsidRPr="007C47CF">
                <w:rPr>
                  <w:rStyle w:val="af"/>
                  <w:rFonts w:ascii="Times New Roman" w:eastAsia="Calibri" w:hAnsi="Times New Roman" w:cs="Times New Roman"/>
                  <w:sz w:val="12"/>
                  <w:szCs w:val="12"/>
                </w:rPr>
                <w:t>4.4</w:t>
              </w:r>
            </w:hyperlink>
            <w:r w:rsidRPr="007C47CF">
              <w:rPr>
                <w:rFonts w:ascii="Times New Roman" w:eastAsia="Calibri" w:hAnsi="Times New Roman" w:cs="Times New Roman"/>
                <w:sz w:val="12"/>
                <w:szCs w:val="12"/>
              </w:rPr>
              <w:t>, </w:t>
            </w:r>
            <w:hyperlink r:id="rId212" w:anchor="block_1046" w:history="1">
              <w:r w:rsidRPr="007C47CF">
                <w:rPr>
                  <w:rStyle w:val="af"/>
                  <w:rFonts w:ascii="Times New Roman" w:eastAsia="Calibri" w:hAnsi="Times New Roman" w:cs="Times New Roman"/>
                  <w:sz w:val="12"/>
                  <w:szCs w:val="12"/>
                </w:rPr>
                <w:t>4.6</w:t>
              </w:r>
            </w:hyperlink>
            <w:r w:rsidRPr="007C47CF">
              <w:rPr>
                <w:rFonts w:ascii="Times New Roman" w:eastAsia="Calibri" w:hAnsi="Times New Roman" w:cs="Times New Roman"/>
                <w:sz w:val="12"/>
                <w:szCs w:val="12"/>
              </w:rPr>
              <w:t>, </w:t>
            </w:r>
            <w:hyperlink r:id="rId213" w:anchor="block_1047" w:history="1">
              <w:r w:rsidRPr="007C47CF">
                <w:rPr>
                  <w:rStyle w:val="af"/>
                  <w:rFonts w:ascii="Times New Roman" w:eastAsia="Calibri" w:hAnsi="Times New Roman" w:cs="Times New Roman"/>
                  <w:sz w:val="12"/>
                  <w:szCs w:val="12"/>
                </w:rPr>
                <w:t>4.7</w:t>
              </w:r>
            </w:hyperlink>
            <w:r w:rsidRPr="007C47CF">
              <w:rPr>
                <w:rFonts w:ascii="Times New Roman" w:eastAsia="Calibri" w:hAnsi="Times New Roman" w:cs="Times New Roman"/>
                <w:sz w:val="12"/>
                <w:szCs w:val="12"/>
              </w:rPr>
              <w:t>, </w:t>
            </w:r>
            <w:hyperlink r:id="rId214" w:anchor="block_1049" w:history="1">
              <w:r w:rsidRPr="007C47CF">
                <w:rPr>
                  <w:rStyle w:val="af"/>
                  <w:rFonts w:ascii="Times New Roman" w:eastAsia="Calibri" w:hAnsi="Times New Roman" w:cs="Times New Roman"/>
                  <w:sz w:val="12"/>
                  <w:szCs w:val="12"/>
                </w:rPr>
                <w:t>4.9</w:t>
              </w:r>
            </w:hyperlink>
            <w:r w:rsidRPr="007C47CF">
              <w:rPr>
                <w:rFonts w:ascii="Times New Roman" w:eastAsia="Calibri" w:hAnsi="Times New Roman" w:cs="Times New Roman"/>
                <w:sz w:val="12"/>
                <w:szCs w:val="12"/>
              </w:rPr>
              <w:t xml:space="preserve">, если их размещение </w:t>
            </w:r>
            <w:r w:rsidRPr="007C47CF">
              <w:rPr>
                <w:rFonts w:ascii="Times New Roman" w:eastAsia="Calibri" w:hAnsi="Times New Roman" w:cs="Times New Roman"/>
                <w:sz w:val="12"/>
                <w:szCs w:val="12"/>
              </w:rPr>
              <w:lastRenderedPageBreak/>
              <w:t>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2.7</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lastRenderedPageBreak/>
              <w:t>3.3.4.</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Обеспечение научной деятельности</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3.9</w:t>
            </w:r>
          </w:p>
          <w:p w:rsidR="007C47CF" w:rsidRPr="007C47CF" w:rsidRDefault="007C47CF" w:rsidP="007C47CF">
            <w:pPr>
              <w:tabs>
                <w:tab w:val="left" w:pos="284"/>
              </w:tabs>
              <w:rPr>
                <w:rFonts w:ascii="Times New Roman" w:eastAsia="Calibri" w:hAnsi="Times New Roman" w:cs="Times New Roman"/>
                <w:sz w:val="12"/>
                <w:szCs w:val="12"/>
              </w:rPr>
            </w:pP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Ж5 Зона размещения объектов дошкольного и общего образования</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4.1.</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4.1.1.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Дошкольное, начальное и среднее общее образование</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4.1.2.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Земельные участки (территории) общего пользования</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12.0</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4.2.</w:t>
            </w:r>
          </w:p>
        </w:tc>
        <w:tc>
          <w:tcPr>
            <w:tcW w:w="7051" w:type="dxa"/>
            <w:gridSpan w:val="3"/>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4.2.1.</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 xml:space="preserve">Спорт </w:t>
            </w: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5.1.</w:t>
            </w:r>
          </w:p>
        </w:tc>
      </w:tr>
      <w:tr w:rsidR="007C47CF" w:rsidRPr="007C47CF" w:rsidTr="00A1003F">
        <w:trPr>
          <w:trHeight w:val="20"/>
        </w:trPr>
        <w:tc>
          <w:tcPr>
            <w:tcW w:w="462"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4.2.2.</w:t>
            </w:r>
          </w:p>
        </w:tc>
        <w:tc>
          <w:tcPr>
            <w:tcW w:w="123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Коммунальное обслуживание</w:t>
            </w:r>
          </w:p>
          <w:p w:rsidR="007C47CF" w:rsidRPr="007C47CF" w:rsidRDefault="007C47CF" w:rsidP="007C47CF">
            <w:pPr>
              <w:tabs>
                <w:tab w:val="left" w:pos="284"/>
              </w:tabs>
              <w:rPr>
                <w:rFonts w:ascii="Times New Roman" w:eastAsia="Calibri" w:hAnsi="Times New Roman" w:cs="Times New Roman"/>
                <w:sz w:val="12"/>
                <w:szCs w:val="12"/>
              </w:rPr>
            </w:pPr>
          </w:p>
        </w:tc>
        <w:tc>
          <w:tcPr>
            <w:tcW w:w="5103"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C47CF" w:rsidRPr="007C47CF" w:rsidRDefault="007C47CF" w:rsidP="007C47CF">
            <w:pPr>
              <w:tabs>
                <w:tab w:val="left" w:pos="284"/>
              </w:tabs>
              <w:rPr>
                <w:rFonts w:ascii="Times New Roman" w:eastAsia="Calibri" w:hAnsi="Times New Roman" w:cs="Times New Roman"/>
                <w:sz w:val="12"/>
                <w:szCs w:val="12"/>
              </w:rPr>
            </w:pPr>
            <w:r w:rsidRPr="007C47CF">
              <w:rPr>
                <w:rFonts w:ascii="Times New Roman" w:eastAsia="Calibri" w:hAnsi="Times New Roman" w:cs="Times New Roman"/>
                <w:sz w:val="12"/>
                <w:szCs w:val="12"/>
              </w:rPr>
              <w:t>3.1</w:t>
            </w:r>
          </w:p>
          <w:p w:rsidR="007C47CF" w:rsidRPr="007C47CF" w:rsidRDefault="007C47CF" w:rsidP="007C47CF">
            <w:pPr>
              <w:tabs>
                <w:tab w:val="left" w:pos="284"/>
              </w:tabs>
              <w:rPr>
                <w:rFonts w:ascii="Times New Roman" w:eastAsia="Calibri" w:hAnsi="Times New Roman" w:cs="Times New Roman"/>
                <w:sz w:val="12"/>
                <w:szCs w:val="12"/>
              </w:rPr>
            </w:pP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A1003F" w:rsidRPr="00A1003F" w:rsidRDefault="00A1003F" w:rsidP="00A1003F">
      <w:pPr>
        <w:tabs>
          <w:tab w:val="left" w:pos="284"/>
        </w:tabs>
        <w:spacing w:after="0" w:line="240" w:lineRule="auto"/>
        <w:ind w:firstLine="284"/>
        <w:jc w:val="both"/>
        <w:rPr>
          <w:rFonts w:ascii="Times New Roman" w:eastAsia="Calibri" w:hAnsi="Times New Roman" w:cs="Times New Roman"/>
          <w:b/>
          <w:sz w:val="12"/>
          <w:szCs w:val="12"/>
        </w:rPr>
      </w:pPr>
      <w:r w:rsidRPr="00A1003F">
        <w:rPr>
          <w:rFonts w:ascii="Times New Roman" w:eastAsia="Calibri" w:hAnsi="Times New Roman" w:cs="Times New Roman"/>
          <w:b/>
          <w:sz w:val="12"/>
          <w:szCs w:val="12"/>
        </w:rPr>
        <w:t>4) Статью 20 Правил изложить в новой редакции:</w:t>
      </w:r>
    </w:p>
    <w:p w:rsidR="00A1003F" w:rsidRPr="00A1003F" w:rsidRDefault="00A1003F" w:rsidP="00A1003F">
      <w:pPr>
        <w:tabs>
          <w:tab w:val="left" w:pos="284"/>
        </w:tabs>
        <w:spacing w:after="0" w:line="240" w:lineRule="auto"/>
        <w:ind w:firstLine="284"/>
        <w:jc w:val="both"/>
        <w:rPr>
          <w:rFonts w:ascii="Times New Roman" w:eastAsia="Calibri" w:hAnsi="Times New Roman" w:cs="Times New Roman"/>
          <w:sz w:val="12"/>
          <w:szCs w:val="12"/>
        </w:rPr>
      </w:pPr>
      <w:r w:rsidRPr="00A1003F">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003F" w:rsidRPr="00A1003F" w:rsidRDefault="00A1003F" w:rsidP="00A1003F">
      <w:pPr>
        <w:tabs>
          <w:tab w:val="left" w:pos="284"/>
        </w:tabs>
        <w:spacing w:after="0" w:line="240" w:lineRule="auto"/>
        <w:ind w:firstLine="284"/>
        <w:jc w:val="both"/>
        <w:rPr>
          <w:rFonts w:ascii="Times New Roman" w:eastAsia="Calibri" w:hAnsi="Times New Roman" w:cs="Times New Roman"/>
          <w:sz w:val="12"/>
          <w:szCs w:val="12"/>
        </w:rPr>
      </w:pPr>
      <w:r w:rsidRPr="00A1003F">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w:t>
      </w:r>
      <w:r>
        <w:rPr>
          <w:rFonts w:ascii="Times New Roman" w:eastAsia="Calibri" w:hAnsi="Times New Roman" w:cs="Times New Roman"/>
          <w:sz w:val="12"/>
          <w:szCs w:val="12"/>
        </w:rPr>
        <w:t xml:space="preserve"> </w:t>
      </w:r>
      <w:r w:rsidRPr="00A1003F">
        <w:rPr>
          <w:rFonts w:ascii="Times New Roman" w:eastAsia="Calibri" w:hAnsi="Times New Roman" w:cs="Times New Roman"/>
          <w:sz w:val="12"/>
          <w:szCs w:val="12"/>
        </w:rPr>
        <w:t>приведены в таблице № 2.</w:t>
      </w:r>
    </w:p>
    <w:p w:rsidR="00A1003F" w:rsidRDefault="00A1003F" w:rsidP="00A1003F">
      <w:pPr>
        <w:tabs>
          <w:tab w:val="left" w:pos="284"/>
        </w:tabs>
        <w:spacing w:after="0" w:line="240" w:lineRule="auto"/>
        <w:jc w:val="right"/>
        <w:rPr>
          <w:rFonts w:ascii="Times New Roman" w:eastAsia="Calibri" w:hAnsi="Times New Roman" w:cs="Times New Roman"/>
          <w:sz w:val="12"/>
          <w:szCs w:val="12"/>
        </w:rPr>
      </w:pPr>
    </w:p>
    <w:p w:rsidR="00A1003F" w:rsidRPr="00A1003F" w:rsidRDefault="00A1003F" w:rsidP="00A1003F">
      <w:pPr>
        <w:tabs>
          <w:tab w:val="left" w:pos="284"/>
        </w:tabs>
        <w:spacing w:after="0" w:line="240" w:lineRule="auto"/>
        <w:jc w:val="right"/>
        <w:rPr>
          <w:rFonts w:ascii="Times New Roman" w:eastAsia="Calibri" w:hAnsi="Times New Roman" w:cs="Times New Roman"/>
          <w:sz w:val="12"/>
          <w:szCs w:val="12"/>
        </w:rPr>
      </w:pPr>
      <w:r w:rsidRPr="00A1003F">
        <w:rPr>
          <w:rFonts w:ascii="Times New Roman" w:eastAsia="Calibri" w:hAnsi="Times New Roman" w:cs="Times New Roman"/>
          <w:sz w:val="12"/>
          <w:szCs w:val="12"/>
        </w:rPr>
        <w:t>Таблица № 2</w:t>
      </w:r>
    </w:p>
    <w:p w:rsidR="00A1003F" w:rsidRPr="00A1003F" w:rsidRDefault="00A1003F" w:rsidP="00A1003F">
      <w:pPr>
        <w:tabs>
          <w:tab w:val="left" w:pos="284"/>
        </w:tabs>
        <w:spacing w:after="0" w:line="240" w:lineRule="auto"/>
        <w:jc w:val="center"/>
        <w:rPr>
          <w:rFonts w:ascii="Times New Roman" w:eastAsia="Calibri" w:hAnsi="Times New Roman" w:cs="Times New Roman"/>
          <w:b/>
          <w:sz w:val="12"/>
          <w:szCs w:val="12"/>
        </w:rPr>
      </w:pPr>
      <w:r w:rsidRPr="00A1003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274"/>
        <w:gridCol w:w="5103"/>
        <w:gridCol w:w="709"/>
      </w:tblGrid>
      <w:tr w:rsidR="00A1003F" w:rsidRPr="00A1003F" w:rsidTr="00A1003F">
        <w:trPr>
          <w:trHeight w:val="138"/>
        </w:trPr>
        <w:tc>
          <w:tcPr>
            <w:tcW w:w="427" w:type="dxa"/>
            <w:vMerge w:val="restart"/>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п/п</w:t>
            </w:r>
          </w:p>
        </w:tc>
        <w:tc>
          <w:tcPr>
            <w:tcW w:w="1274" w:type="dxa"/>
            <w:vMerge w:val="restart"/>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A1003F" w:rsidRPr="00A1003F" w:rsidRDefault="00A1003F" w:rsidP="00A1003F">
            <w:pPr>
              <w:tabs>
                <w:tab w:val="left" w:pos="284"/>
              </w:tabs>
              <w:rPr>
                <w:rFonts w:ascii="Times New Roman" w:eastAsia="Calibri" w:hAnsi="Times New Roman" w:cs="Times New Roman"/>
                <w:sz w:val="11"/>
                <w:szCs w:val="11"/>
              </w:rPr>
            </w:pPr>
            <w:r w:rsidRPr="00A1003F">
              <w:rPr>
                <w:rFonts w:ascii="Times New Roman" w:eastAsia="Calibri" w:hAnsi="Times New Roman" w:cs="Times New Roman"/>
                <w:sz w:val="11"/>
                <w:szCs w:val="11"/>
              </w:rPr>
              <w:t>Код вида разрешенного использования земельного участка</w:t>
            </w:r>
          </w:p>
        </w:tc>
      </w:tr>
      <w:tr w:rsidR="00A1003F" w:rsidRPr="00A1003F" w:rsidTr="00A1003F">
        <w:trPr>
          <w:trHeight w:val="138"/>
        </w:trPr>
        <w:tc>
          <w:tcPr>
            <w:tcW w:w="427" w:type="dxa"/>
            <w:vMerge/>
          </w:tcPr>
          <w:p w:rsidR="00A1003F" w:rsidRPr="00A1003F" w:rsidRDefault="00A1003F" w:rsidP="00A1003F">
            <w:pPr>
              <w:tabs>
                <w:tab w:val="left" w:pos="284"/>
              </w:tabs>
              <w:rPr>
                <w:rFonts w:ascii="Times New Roman" w:eastAsia="Calibri" w:hAnsi="Times New Roman" w:cs="Times New Roman"/>
                <w:sz w:val="12"/>
                <w:szCs w:val="12"/>
              </w:rPr>
            </w:pPr>
          </w:p>
        </w:tc>
        <w:tc>
          <w:tcPr>
            <w:tcW w:w="1274" w:type="dxa"/>
            <w:vMerge/>
          </w:tcPr>
          <w:p w:rsidR="00A1003F" w:rsidRPr="00A1003F" w:rsidRDefault="00A1003F" w:rsidP="00A1003F">
            <w:pPr>
              <w:tabs>
                <w:tab w:val="left" w:pos="284"/>
              </w:tabs>
              <w:rPr>
                <w:rFonts w:ascii="Times New Roman" w:eastAsia="Calibri" w:hAnsi="Times New Roman" w:cs="Times New Roman"/>
                <w:sz w:val="12"/>
                <w:szCs w:val="12"/>
              </w:rPr>
            </w:pPr>
          </w:p>
        </w:tc>
        <w:tc>
          <w:tcPr>
            <w:tcW w:w="5103" w:type="dxa"/>
            <w:vMerge/>
          </w:tcPr>
          <w:p w:rsidR="00A1003F" w:rsidRPr="00A1003F" w:rsidRDefault="00A1003F" w:rsidP="00A1003F">
            <w:pPr>
              <w:tabs>
                <w:tab w:val="left" w:pos="284"/>
              </w:tabs>
              <w:rPr>
                <w:rFonts w:ascii="Times New Roman" w:eastAsia="Calibri" w:hAnsi="Times New Roman" w:cs="Times New Roman"/>
                <w:sz w:val="12"/>
                <w:szCs w:val="12"/>
              </w:rPr>
            </w:pPr>
          </w:p>
        </w:tc>
        <w:tc>
          <w:tcPr>
            <w:tcW w:w="709" w:type="dxa"/>
            <w:vMerge/>
          </w:tcPr>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О1 Зона делового, общественного, коммерческого назначения</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Деловое управление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4.1</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управление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3.8</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Банковская и страховая деятельность</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4.5</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1.1.4.</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Гостиничное обслуживание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4.7</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1.1.5.</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Среднее и высшее профессиональное образование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3.5.2</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1.1.6.</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Обеспечение научной деятельности</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3.9</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1.1.7.</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Коммунальное обслуживание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3.1</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1.1.8.</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Связь</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6.8</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1.1.9.</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Магазины</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4.4</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1.1.10.</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питание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4.6</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Рынки</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A1003F">
              <w:rPr>
                <w:rFonts w:ascii="Times New Roman" w:eastAsia="Calibri" w:hAnsi="Times New Roman" w:cs="Times New Roman"/>
                <w:sz w:val="12"/>
                <w:szCs w:val="12"/>
              </w:rPr>
              <w:br/>
              <w:t>размещение гаражей и (или) стоянок для автомобилей сотрудников и посетителей рынка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4.3</w:t>
            </w:r>
          </w:p>
          <w:p w:rsidR="00A1003F" w:rsidRPr="00A1003F" w:rsidRDefault="00A1003F" w:rsidP="00A1003F">
            <w:pPr>
              <w:tabs>
                <w:tab w:val="left" w:pos="284"/>
              </w:tabs>
              <w:rPr>
                <w:rFonts w:ascii="Times New Roman" w:eastAsia="Calibri" w:hAnsi="Times New Roman" w:cs="Times New Roman"/>
                <w:sz w:val="12"/>
                <w:szCs w:val="12"/>
              </w:rPr>
            </w:pP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Религиозное использование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3.7</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Обеспечение внутреннего правопорядка</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8.3</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1.1.14.</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Культурное развитие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3.6</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1.1.15</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4.2</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1.1.16.</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Развлечения</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A1003F">
              <w:rPr>
                <w:rFonts w:ascii="Times New Roman" w:eastAsia="Calibri" w:hAnsi="Times New Roman" w:cs="Times New Roman"/>
                <w:sz w:val="12"/>
                <w:szCs w:val="12"/>
              </w:rPr>
              <w:t>площадок;в</w:t>
            </w:r>
            <w:proofErr w:type="spellEnd"/>
            <w:r w:rsidRPr="00A1003F">
              <w:rPr>
                <w:rFonts w:ascii="Times New Roman" w:eastAsia="Calibri" w:hAnsi="Times New Roman" w:cs="Times New Roman"/>
                <w:sz w:val="12"/>
                <w:szCs w:val="12"/>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4.8.</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1.1.17.</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Общее пользование водными объектами</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1.1.18.</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Земельные участки (территории) общего пользования</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12.0</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lastRenderedPageBreak/>
              <w:t>1.2.</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Обслуживание автотранспорта</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Спорт</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 размещение спортивных баз и лагерей</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5.1.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Коммунальное обслуживание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Объекты придорожного сервиса</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Объекты придорожного сервиса</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2. </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Здравоохранение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15" w:anchor="block_10341" w:history="1">
              <w:r w:rsidRPr="00A1003F">
                <w:rPr>
                  <w:rStyle w:val="af"/>
                  <w:rFonts w:ascii="Times New Roman" w:eastAsia="Calibri" w:hAnsi="Times New Roman" w:cs="Times New Roman"/>
                  <w:sz w:val="12"/>
                  <w:szCs w:val="12"/>
                </w:rPr>
                <w:t>кодами 3.4.1 - 3.4.2</w:t>
              </w:r>
            </w:hyperlink>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3.4</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Социальное обслуживание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3.2</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Банковская и страховая деятельность</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4.5</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2.1.4.</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Коммунальное обслуживание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2.1.5.</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Бытовое обслуживание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3.3.</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2.1.6.</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Гостиничное обслуживание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4.7</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2.1.7.</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Среднее и высшее профессиональное образование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3.5.2</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2.1.8.</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Обеспечение научной деятельности</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w:t>
            </w:r>
            <w:r w:rsidRPr="00A1003F">
              <w:rPr>
                <w:rFonts w:ascii="Times New Roman" w:eastAsia="Calibri" w:hAnsi="Times New Roman" w:cs="Times New Roman"/>
                <w:sz w:val="12"/>
                <w:szCs w:val="12"/>
              </w:rPr>
              <w:lastRenderedPageBreak/>
              <w:t>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3.9</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2.1.9.</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Связь</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6.8</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2.1.10.</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питание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4.6</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Магазины</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4.4.</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4.2</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Рынки</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4.3</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2.1.14.</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Обеспечение внутреннего правопорядка</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8.3</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2.1.15.</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Спорт</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5.1</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2.1.16.</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Культурное развитие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3.6</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2.1.17.</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Общее пользование водными объектами</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11.1.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2.1.18.</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управление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3.8</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2.1.19.</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Земельные участки (территории) общего пользования</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12.0.</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2.2.</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2.2.1.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Обслуживание автотранспорта</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Деловое управление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2.3.2.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Объекты придорожного сервиса</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4.9.1.</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3. </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О5 Зона размещения культовых объектов</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3.1.</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О5</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3.1.</w:t>
            </w:r>
            <w:r w:rsidRPr="00A1003F">
              <w:rPr>
                <w:rFonts w:ascii="Times New Roman" w:eastAsia="Calibri" w:hAnsi="Times New Roman" w:cs="Times New Roman"/>
                <w:sz w:val="12"/>
                <w:szCs w:val="12"/>
              </w:rPr>
              <w:lastRenderedPageBreak/>
              <w:t>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lastRenderedPageBreak/>
              <w:t xml:space="preserve">Религиозное </w:t>
            </w:r>
            <w:r w:rsidRPr="00A1003F">
              <w:rPr>
                <w:rFonts w:ascii="Times New Roman" w:eastAsia="Calibri" w:hAnsi="Times New Roman" w:cs="Times New Roman"/>
                <w:sz w:val="12"/>
                <w:szCs w:val="12"/>
              </w:rPr>
              <w:lastRenderedPageBreak/>
              <w:t>использование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отправления </w:t>
            </w:r>
            <w:r w:rsidRPr="00A1003F">
              <w:rPr>
                <w:rFonts w:ascii="Times New Roman" w:eastAsia="Calibri" w:hAnsi="Times New Roman" w:cs="Times New Roman"/>
                <w:sz w:val="12"/>
                <w:szCs w:val="12"/>
              </w:rPr>
              <w:lastRenderedPageBreak/>
              <w:t>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lastRenderedPageBreak/>
              <w:t>3.7</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lastRenderedPageBreak/>
              <w:t>3.1.2.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Земельные участки (территории) общего пользования</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12.0</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3.2.</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3.2.1.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Обслуживание автотранспорта</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О6 Зона размещения объектов здравоохранения</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4.1.</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О6</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4.1.1.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Здравоохранение</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3.4.</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4.1.2.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Земельные участки (территории) общего пользования</w:t>
            </w:r>
          </w:p>
          <w:p w:rsidR="00A1003F" w:rsidRPr="00A1003F" w:rsidRDefault="00A1003F" w:rsidP="00A1003F">
            <w:pPr>
              <w:tabs>
                <w:tab w:val="left" w:pos="284"/>
              </w:tabs>
              <w:rPr>
                <w:rFonts w:ascii="Times New Roman" w:eastAsia="Calibri" w:hAnsi="Times New Roman" w:cs="Times New Roman"/>
                <w:sz w:val="12"/>
                <w:szCs w:val="12"/>
              </w:rPr>
            </w:pP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12.0</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 xml:space="preserve">4.2. </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О6</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4.2.1.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Обслуживание автотранспорта</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4.9</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4.2.2.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питание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4.6</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4.2.3.</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Магазины</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4.4.</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5.3.</w:t>
            </w:r>
          </w:p>
        </w:tc>
        <w:tc>
          <w:tcPr>
            <w:tcW w:w="7086" w:type="dxa"/>
            <w:gridSpan w:val="3"/>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О6</w:t>
            </w: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5.3.1.</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Общественное питание</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4.6</w:t>
            </w:r>
          </w:p>
          <w:p w:rsidR="00A1003F" w:rsidRPr="00A1003F" w:rsidRDefault="00A1003F" w:rsidP="00A1003F">
            <w:pPr>
              <w:tabs>
                <w:tab w:val="left" w:pos="284"/>
              </w:tabs>
              <w:rPr>
                <w:rFonts w:ascii="Times New Roman" w:eastAsia="Calibri" w:hAnsi="Times New Roman" w:cs="Times New Roman"/>
                <w:sz w:val="12"/>
                <w:szCs w:val="12"/>
              </w:rPr>
            </w:pPr>
          </w:p>
        </w:tc>
      </w:tr>
      <w:tr w:rsidR="00A1003F" w:rsidRPr="00A1003F" w:rsidTr="00A1003F">
        <w:trPr>
          <w:trHeight w:val="20"/>
        </w:trPr>
        <w:tc>
          <w:tcPr>
            <w:tcW w:w="427"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5.3.2.</w:t>
            </w:r>
          </w:p>
        </w:tc>
        <w:tc>
          <w:tcPr>
            <w:tcW w:w="1274"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Магазины</w:t>
            </w:r>
          </w:p>
        </w:tc>
        <w:tc>
          <w:tcPr>
            <w:tcW w:w="5103"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1003F" w:rsidRPr="00A1003F" w:rsidRDefault="00A1003F" w:rsidP="00A1003F">
            <w:pPr>
              <w:tabs>
                <w:tab w:val="left" w:pos="284"/>
              </w:tabs>
              <w:rPr>
                <w:rFonts w:ascii="Times New Roman" w:eastAsia="Calibri" w:hAnsi="Times New Roman" w:cs="Times New Roman"/>
                <w:sz w:val="12"/>
                <w:szCs w:val="12"/>
              </w:rPr>
            </w:pPr>
            <w:r w:rsidRPr="00A1003F">
              <w:rPr>
                <w:rFonts w:ascii="Times New Roman" w:eastAsia="Calibri" w:hAnsi="Times New Roman" w:cs="Times New Roman"/>
                <w:sz w:val="12"/>
                <w:szCs w:val="12"/>
              </w:rPr>
              <w:t>4.4.</w:t>
            </w: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t>5) Статью21 Правил изложить в новой редакции:</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807E91"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8D26CD" w:rsidRDefault="008D26CD" w:rsidP="00EE237D">
      <w:pPr>
        <w:tabs>
          <w:tab w:val="left" w:pos="284"/>
        </w:tabs>
        <w:spacing w:after="0" w:line="240" w:lineRule="auto"/>
        <w:jc w:val="right"/>
        <w:rPr>
          <w:rFonts w:ascii="Times New Roman" w:eastAsia="Calibri" w:hAnsi="Times New Roman" w:cs="Times New Roman"/>
          <w:sz w:val="12"/>
          <w:szCs w:val="12"/>
        </w:rPr>
      </w:pPr>
    </w:p>
    <w:p w:rsidR="00EE237D" w:rsidRDefault="00EE237D" w:rsidP="00EE237D">
      <w:pPr>
        <w:tabs>
          <w:tab w:val="left" w:pos="284"/>
        </w:tabs>
        <w:spacing w:after="0" w:line="240" w:lineRule="auto"/>
        <w:jc w:val="right"/>
        <w:rPr>
          <w:rFonts w:ascii="Times New Roman" w:eastAsia="Calibri" w:hAnsi="Times New Roman" w:cs="Times New Roman"/>
          <w:sz w:val="12"/>
          <w:szCs w:val="12"/>
        </w:rPr>
      </w:pPr>
      <w:r w:rsidRPr="00EE237D">
        <w:rPr>
          <w:rFonts w:ascii="Times New Roman" w:eastAsia="Calibri" w:hAnsi="Times New Roman" w:cs="Times New Roman"/>
          <w:sz w:val="12"/>
          <w:szCs w:val="12"/>
        </w:rPr>
        <w:t>Таблица № 3</w:t>
      </w:r>
    </w:p>
    <w:p w:rsidR="00EE237D" w:rsidRPr="00EE237D" w:rsidRDefault="00EE237D" w:rsidP="00EE237D">
      <w:pPr>
        <w:tabs>
          <w:tab w:val="left" w:pos="284"/>
        </w:tabs>
        <w:spacing w:after="0" w:line="240" w:lineRule="auto"/>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271"/>
        <w:gridCol w:w="5103"/>
        <w:gridCol w:w="709"/>
      </w:tblGrid>
      <w:tr w:rsidR="00EE237D" w:rsidRPr="00EE237D" w:rsidTr="00EE237D">
        <w:trPr>
          <w:trHeight w:val="138"/>
        </w:trPr>
        <w:tc>
          <w:tcPr>
            <w:tcW w:w="430"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п/п</w:t>
            </w:r>
          </w:p>
        </w:tc>
        <w:tc>
          <w:tcPr>
            <w:tcW w:w="1271"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1"/>
                <w:szCs w:val="11"/>
              </w:rPr>
            </w:pPr>
            <w:r w:rsidRPr="00EE237D">
              <w:rPr>
                <w:rFonts w:ascii="Times New Roman" w:eastAsia="Calibri" w:hAnsi="Times New Roman" w:cs="Times New Roman"/>
                <w:sz w:val="11"/>
                <w:szCs w:val="11"/>
              </w:rPr>
              <w:t>Код вида разрешенного использования земельного участка</w:t>
            </w:r>
          </w:p>
        </w:tc>
      </w:tr>
      <w:tr w:rsidR="00EE237D" w:rsidRPr="00EE237D" w:rsidTr="00EE237D">
        <w:trPr>
          <w:trHeight w:val="138"/>
        </w:trPr>
        <w:tc>
          <w:tcPr>
            <w:tcW w:w="430"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71"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П1 Производственная зона</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Хранение и переработка сельскохозяйственной продукции</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1.15</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Бытовое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управление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3.8</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1.1.4.</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Деловое управление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EE237D">
              <w:rPr>
                <w:rFonts w:ascii="Times New Roman" w:eastAsia="Calibri" w:hAnsi="Times New Roman" w:cs="Times New Roman"/>
                <w:sz w:val="12"/>
                <w:szCs w:val="12"/>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1.1.5.</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1.1.6.</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Трубопроводный транспорт</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7.5.</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1.1.7.</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придорожного сервиса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1.1.8.</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6" w:anchor="block_10271" w:history="1">
              <w:r w:rsidRPr="00EE237D">
                <w:rPr>
                  <w:rStyle w:val="af"/>
                  <w:rFonts w:ascii="Times New Roman" w:eastAsia="Calibri" w:hAnsi="Times New Roman" w:cs="Times New Roman"/>
                  <w:sz w:val="12"/>
                  <w:szCs w:val="12"/>
                </w:rPr>
                <w:t>коде 2.7.1</w:t>
              </w:r>
            </w:hyperlink>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tc>
      </w:tr>
      <w:tr w:rsidR="00EE237D" w:rsidRPr="00EE237D" w:rsidTr="00EE237D">
        <w:trPr>
          <w:trHeight w:val="138"/>
        </w:trPr>
        <w:tc>
          <w:tcPr>
            <w:tcW w:w="430"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1.1.9.</w:t>
            </w:r>
          </w:p>
        </w:tc>
        <w:tc>
          <w:tcPr>
            <w:tcW w:w="1271"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Банковская и страховая деятельность</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4.5</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138"/>
        </w:trPr>
        <w:tc>
          <w:tcPr>
            <w:tcW w:w="430"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71"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1.1.10</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Стационарное медицинское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3.4.2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Склады</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6.9</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Обеспечение внутреннего правопорядка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8.3</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Общее пользование водными объектами</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питание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4.6</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Магазины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4.4</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1.2.4.</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Спорт</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1.2.5.</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Амбулаторно-поликлиническое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3.4.1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1.2.6.</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12.2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П2 Коммунально-складская зона</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2.1.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Склады</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6.9.</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Бытовое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управление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3.8;</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2.1.4.</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Деловое управление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2.1.5.</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7" w:anchor="block_10271" w:history="1">
              <w:r w:rsidRPr="00EE237D">
                <w:rPr>
                  <w:rStyle w:val="af"/>
                  <w:rFonts w:ascii="Times New Roman" w:eastAsia="Calibri" w:hAnsi="Times New Roman" w:cs="Times New Roman"/>
                  <w:sz w:val="12"/>
                  <w:szCs w:val="12"/>
                </w:rPr>
                <w:t>коде 2.7.1</w:t>
              </w:r>
            </w:hyperlink>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2.1.6.</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придорожного сервиса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2.1.7.</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Связь</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6.8</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2.1.8.</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Обеспечение внутреннего правопорядка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8.3</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2.1.9.</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2.1.10.</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Магазины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4.4.</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питание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4.6</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Общее пользование водными объектами</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r>
    </w:tbl>
    <w:p w:rsidR="00EE237D" w:rsidRPr="00EE237D" w:rsidRDefault="00EE237D" w:rsidP="00EE237D">
      <w:pPr>
        <w:tabs>
          <w:tab w:val="left" w:pos="284"/>
        </w:tabs>
        <w:spacing w:after="0" w:line="240" w:lineRule="auto"/>
        <w:ind w:firstLine="284"/>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lastRenderedPageBreak/>
        <w:t>6) Статью22Правил изложить в новой редакции:</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8D26CD" w:rsidRDefault="008D26CD" w:rsidP="00EE237D">
      <w:pPr>
        <w:tabs>
          <w:tab w:val="left" w:pos="284"/>
        </w:tabs>
        <w:spacing w:after="0" w:line="240" w:lineRule="auto"/>
        <w:jc w:val="right"/>
        <w:rPr>
          <w:rFonts w:ascii="Times New Roman" w:eastAsia="Calibri" w:hAnsi="Times New Roman" w:cs="Times New Roman"/>
          <w:sz w:val="12"/>
          <w:szCs w:val="12"/>
        </w:rPr>
      </w:pPr>
    </w:p>
    <w:p w:rsidR="00EE237D" w:rsidRPr="00EE237D" w:rsidRDefault="00EE237D" w:rsidP="00EE237D">
      <w:pPr>
        <w:tabs>
          <w:tab w:val="left" w:pos="284"/>
        </w:tabs>
        <w:spacing w:after="0" w:line="240" w:lineRule="auto"/>
        <w:jc w:val="right"/>
        <w:rPr>
          <w:rFonts w:ascii="Times New Roman" w:eastAsia="Calibri" w:hAnsi="Times New Roman" w:cs="Times New Roman"/>
          <w:sz w:val="12"/>
          <w:szCs w:val="12"/>
        </w:rPr>
      </w:pPr>
      <w:r w:rsidRPr="00EE237D">
        <w:rPr>
          <w:rFonts w:ascii="Times New Roman" w:eastAsia="Calibri" w:hAnsi="Times New Roman" w:cs="Times New Roman"/>
          <w:sz w:val="12"/>
          <w:szCs w:val="12"/>
        </w:rPr>
        <w:t>Таблица № 4</w:t>
      </w:r>
    </w:p>
    <w:p w:rsidR="00EE237D" w:rsidRDefault="00EE237D" w:rsidP="00EE237D">
      <w:pPr>
        <w:tabs>
          <w:tab w:val="left" w:pos="284"/>
        </w:tabs>
        <w:spacing w:after="0" w:line="240" w:lineRule="auto"/>
        <w:jc w:val="center"/>
        <w:rPr>
          <w:rFonts w:ascii="Times New Roman" w:eastAsia="Calibri" w:hAnsi="Times New Roman" w:cs="Times New Roman"/>
          <w:b/>
          <w:sz w:val="12"/>
          <w:szCs w:val="12"/>
        </w:rPr>
      </w:pPr>
      <w:r w:rsidRPr="00EE237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p>
    <w:p w:rsidR="00EE237D" w:rsidRPr="00EE237D" w:rsidRDefault="00EE237D" w:rsidP="00EE237D">
      <w:pPr>
        <w:tabs>
          <w:tab w:val="left" w:pos="284"/>
        </w:tabs>
        <w:spacing w:after="0" w:line="240" w:lineRule="auto"/>
        <w:jc w:val="center"/>
        <w:rPr>
          <w:rFonts w:ascii="Times New Roman" w:eastAsia="Calibri" w:hAnsi="Times New Roman" w:cs="Times New Roman"/>
          <w:b/>
          <w:sz w:val="12"/>
          <w:szCs w:val="12"/>
        </w:rPr>
      </w:pPr>
      <w:r w:rsidRPr="00EE237D">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67"/>
        <w:gridCol w:w="1234"/>
        <w:gridCol w:w="5103"/>
        <w:gridCol w:w="709"/>
      </w:tblGrid>
      <w:tr w:rsidR="00EE237D" w:rsidRPr="00EE237D" w:rsidTr="00EE237D">
        <w:trPr>
          <w:trHeight w:val="138"/>
        </w:trPr>
        <w:tc>
          <w:tcPr>
            <w:tcW w:w="467"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п/п</w:t>
            </w:r>
          </w:p>
        </w:tc>
        <w:tc>
          <w:tcPr>
            <w:tcW w:w="1234"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1"/>
                <w:szCs w:val="11"/>
              </w:rPr>
            </w:pPr>
            <w:r w:rsidRPr="00EE237D">
              <w:rPr>
                <w:rFonts w:ascii="Times New Roman" w:eastAsia="Calibri" w:hAnsi="Times New Roman" w:cs="Times New Roman"/>
                <w:sz w:val="11"/>
                <w:szCs w:val="11"/>
              </w:rPr>
              <w:t>Код вида разрешенного использования земельного участка</w:t>
            </w:r>
          </w:p>
        </w:tc>
      </w:tr>
      <w:tr w:rsidR="00EE237D" w:rsidRPr="00EE237D" w:rsidTr="00EE237D">
        <w:trPr>
          <w:trHeight w:val="138"/>
        </w:trPr>
        <w:tc>
          <w:tcPr>
            <w:tcW w:w="467"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34"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 Зона инженерной инфраструктуры</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1.1.2.</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Связь</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6.8</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1.1.3.</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Общее пользование водными объектами</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1.1.4.</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w:t>
            </w:r>
          </w:p>
        </w:tc>
        <w:tc>
          <w:tcPr>
            <w:tcW w:w="7046" w:type="dxa"/>
            <w:gridSpan w:val="3"/>
          </w:tcPr>
          <w:p w:rsidR="00EE237D" w:rsidRPr="00EE237D" w:rsidRDefault="00EE237D" w:rsidP="00EE237D">
            <w:pPr>
              <w:tabs>
                <w:tab w:val="left" w:pos="284"/>
              </w:tabs>
              <w:rPr>
                <w:rFonts w:ascii="Times New Roman" w:eastAsia="Calibri" w:hAnsi="Times New Roman" w:cs="Times New Roman"/>
                <w:bCs/>
                <w:sz w:val="12"/>
                <w:szCs w:val="12"/>
              </w:rPr>
            </w:pPr>
            <w:r w:rsidRPr="00EE237D">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12.2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Т Зона транспортной инфраструктуры</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3.1.2.</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придорожного сервиса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3.1.3.</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Связь</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EE237D">
              <w:rPr>
                <w:rFonts w:ascii="Times New Roman" w:eastAsia="Calibri" w:hAnsi="Times New Roman" w:cs="Times New Roman"/>
                <w:sz w:val="12"/>
                <w:szCs w:val="12"/>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6.8</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3.1.4.</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Транспорт</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3.1.5.</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Железнодорожный транспорт</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138"/>
        </w:trPr>
        <w:tc>
          <w:tcPr>
            <w:tcW w:w="467"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3.1.6.</w:t>
            </w:r>
          </w:p>
        </w:tc>
        <w:tc>
          <w:tcPr>
            <w:tcW w:w="1234"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Автомобильный транспорт</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138"/>
        </w:trPr>
        <w:tc>
          <w:tcPr>
            <w:tcW w:w="467"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34"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138"/>
        </w:trPr>
        <w:tc>
          <w:tcPr>
            <w:tcW w:w="467"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34"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3.1.7.</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Трубопроводный транспорт</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7.5</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3.1.8.</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Обеспечение внутреннего правопорядка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8.3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3.1.9.</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Склады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6.9</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3.1.10.</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3.2.2.</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Магазины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4.4</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3.2.3.</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3.2.4.</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гаражного назначения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2.7.1.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4. </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Зона инженерной и транспортной инфраструктуры ИТ</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инженерной и транспортной инфраструктуры ИТ</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Автомобильный транспорт</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4.1.2.</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придорожного сервиса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4.1.3.</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Связь</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6.8</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4.1.4.</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Обеспечение внутреннего правопорядка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8.3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4.1.5.</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4.1.6.</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Общее пользование водными объектами</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4.1.7.</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Трубопроводный транспорт</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7.5</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4.1.8.</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4.2.</w:t>
            </w:r>
          </w:p>
        </w:tc>
        <w:tc>
          <w:tcPr>
            <w:tcW w:w="7046"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ИТ</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4.2.1.</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Магазины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4.4</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4.2.2.</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tc>
      </w:tr>
      <w:tr w:rsidR="00EE237D" w:rsidRPr="00EE237D" w:rsidTr="00EE237D">
        <w:trPr>
          <w:trHeight w:val="20"/>
        </w:trPr>
        <w:tc>
          <w:tcPr>
            <w:tcW w:w="46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4.2.3.</w:t>
            </w:r>
          </w:p>
        </w:tc>
        <w:tc>
          <w:tcPr>
            <w:tcW w:w="123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гаражного назначения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2.7.1.</w:t>
            </w: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t>7) Статью23Правил изложить в новой редакции:</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807E91"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EE237D" w:rsidRPr="00EE237D" w:rsidRDefault="00EE237D" w:rsidP="00EE237D">
      <w:pPr>
        <w:tabs>
          <w:tab w:val="left" w:pos="284"/>
        </w:tabs>
        <w:spacing w:after="0" w:line="240" w:lineRule="auto"/>
        <w:jc w:val="right"/>
        <w:rPr>
          <w:rFonts w:ascii="Times New Roman" w:eastAsia="Calibri" w:hAnsi="Times New Roman" w:cs="Times New Roman"/>
          <w:sz w:val="12"/>
          <w:szCs w:val="12"/>
        </w:rPr>
      </w:pPr>
      <w:r w:rsidRPr="00EE237D">
        <w:rPr>
          <w:rFonts w:ascii="Times New Roman" w:eastAsia="Calibri" w:hAnsi="Times New Roman" w:cs="Times New Roman"/>
          <w:sz w:val="12"/>
          <w:szCs w:val="12"/>
        </w:rPr>
        <w:t>Таблица № 5</w:t>
      </w:r>
    </w:p>
    <w:p w:rsidR="00EE237D" w:rsidRPr="00EE237D" w:rsidRDefault="00EE237D" w:rsidP="00EE237D">
      <w:pPr>
        <w:tabs>
          <w:tab w:val="left" w:pos="284"/>
        </w:tabs>
        <w:spacing w:after="0" w:line="240" w:lineRule="auto"/>
        <w:jc w:val="center"/>
        <w:rPr>
          <w:rFonts w:ascii="Times New Roman" w:eastAsia="Calibri" w:hAnsi="Times New Roman" w:cs="Times New Roman"/>
          <w:b/>
          <w:sz w:val="12"/>
          <w:szCs w:val="12"/>
        </w:rPr>
      </w:pPr>
      <w:r w:rsidRPr="00EE237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271"/>
        <w:gridCol w:w="5103"/>
        <w:gridCol w:w="709"/>
      </w:tblGrid>
      <w:tr w:rsidR="00EE237D" w:rsidRPr="00EE237D" w:rsidTr="00EE237D">
        <w:trPr>
          <w:trHeight w:val="138"/>
        </w:trPr>
        <w:tc>
          <w:tcPr>
            <w:tcW w:w="430"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п/п</w:t>
            </w:r>
          </w:p>
        </w:tc>
        <w:tc>
          <w:tcPr>
            <w:tcW w:w="1271"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1"/>
                <w:szCs w:val="11"/>
              </w:rPr>
            </w:pPr>
            <w:r w:rsidRPr="00EE237D">
              <w:rPr>
                <w:rFonts w:ascii="Times New Roman" w:eastAsia="Calibri" w:hAnsi="Times New Roman" w:cs="Times New Roman"/>
                <w:sz w:val="11"/>
                <w:szCs w:val="11"/>
              </w:rPr>
              <w:t>Код вида разрешенного использования земельного участка</w:t>
            </w:r>
          </w:p>
        </w:tc>
      </w:tr>
      <w:tr w:rsidR="00EE237D" w:rsidRPr="00EE237D" w:rsidTr="00EE237D">
        <w:trPr>
          <w:trHeight w:val="138"/>
        </w:trPr>
        <w:tc>
          <w:tcPr>
            <w:tcW w:w="430"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71"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Р1 Зона скверов, парков, бульваров</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Спорт</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Стационарное медицинское </w:t>
            </w:r>
            <w:r w:rsidRPr="00EE237D">
              <w:rPr>
                <w:rFonts w:ascii="Times New Roman" w:eastAsia="Calibri" w:hAnsi="Times New Roman" w:cs="Times New Roman"/>
                <w:sz w:val="12"/>
                <w:szCs w:val="12"/>
              </w:rPr>
              <w:lastRenderedPageBreak/>
              <w:t>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w:t>
            </w:r>
            <w:r w:rsidRPr="00EE237D">
              <w:rPr>
                <w:rFonts w:ascii="Times New Roman" w:eastAsia="Calibri" w:hAnsi="Times New Roman" w:cs="Times New Roman"/>
                <w:sz w:val="12"/>
                <w:szCs w:val="12"/>
              </w:rPr>
              <w:lastRenderedPageBreak/>
              <w:t>учреждения и прочие объекты, обеспечивающие оказание услуги по лечению в стационаре); размещение станций скорой помощи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3.4.2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1.2.4.</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Водные объекты</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11.0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питание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4.6</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Развлечения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4.8</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Р3 Зона отдыха, занятий физической культурой и спортом</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Спорт</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Природно-познавательный туризм</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237D">
              <w:rPr>
                <w:rFonts w:ascii="Times New Roman" w:eastAsia="Calibri" w:hAnsi="Times New Roman" w:cs="Times New Roman"/>
                <w:sz w:val="12"/>
                <w:szCs w:val="12"/>
              </w:rPr>
              <w:t>природовосстановительных</w:t>
            </w:r>
            <w:proofErr w:type="spellEnd"/>
            <w:r w:rsidRPr="00EE237D">
              <w:rPr>
                <w:rFonts w:ascii="Times New Roman" w:eastAsia="Calibri" w:hAnsi="Times New Roman" w:cs="Times New Roman"/>
                <w:sz w:val="12"/>
                <w:szCs w:val="12"/>
              </w:rPr>
              <w:t xml:space="preserve"> мероприятий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питание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4.6</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Стационарное медицинское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3.4.2.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Р4 Зона отдыха и туризма</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Р4</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Природно-познавательный туризм</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237D">
              <w:rPr>
                <w:rFonts w:ascii="Times New Roman" w:eastAsia="Calibri" w:hAnsi="Times New Roman" w:cs="Times New Roman"/>
                <w:sz w:val="12"/>
                <w:szCs w:val="12"/>
              </w:rPr>
              <w:t>природовосстановительных</w:t>
            </w:r>
            <w:proofErr w:type="spellEnd"/>
            <w:r w:rsidRPr="00EE237D">
              <w:rPr>
                <w:rFonts w:ascii="Times New Roman" w:eastAsia="Calibri" w:hAnsi="Times New Roman" w:cs="Times New Roman"/>
                <w:sz w:val="12"/>
                <w:szCs w:val="12"/>
              </w:rPr>
              <w:t xml:space="preserve"> мероприятий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Спорт</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питание</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4.6</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3.1.4.</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Земельные участки (территории) общего пользования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12.0</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3.1.5.</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Обеспечение внутреннего правопорядка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8.3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3.1.6.</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Социальное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3.2. </w:t>
            </w:r>
          </w:p>
        </w:tc>
        <w:tc>
          <w:tcPr>
            <w:tcW w:w="7083"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w:t>
            </w:r>
            <w:r w:rsidRPr="00EE237D">
              <w:rPr>
                <w:rFonts w:ascii="Times New Roman" w:eastAsia="Calibri" w:hAnsi="Times New Roman" w:cs="Times New Roman"/>
                <w:sz w:val="12"/>
                <w:szCs w:val="12"/>
              </w:rPr>
              <w:lastRenderedPageBreak/>
              <w:t>1.</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Водные объекты</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3.2.2.</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Развлечения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EE237D">
              <w:rPr>
                <w:rFonts w:ascii="Times New Roman" w:eastAsia="Calibri" w:hAnsi="Times New Roman" w:cs="Times New Roman"/>
                <w:sz w:val="12"/>
                <w:szCs w:val="12"/>
              </w:rPr>
              <w:t>площадок;в</w:t>
            </w:r>
            <w:proofErr w:type="spellEnd"/>
            <w:r w:rsidRPr="00EE237D">
              <w:rPr>
                <w:rFonts w:ascii="Times New Roman" w:eastAsia="Calibri" w:hAnsi="Times New Roman" w:cs="Times New Roman"/>
                <w:sz w:val="12"/>
                <w:szCs w:val="12"/>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4.8.</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3.2.3.</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Культурное развитие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rFonts w:ascii="Times New Roman" w:eastAsia="Calibri" w:hAnsi="Times New Roman" w:cs="Times New Roman"/>
                <w:sz w:val="12"/>
                <w:szCs w:val="12"/>
              </w:rPr>
              <w:t xml:space="preserve"> </w:t>
            </w:r>
            <w:r w:rsidRPr="00EE237D">
              <w:rPr>
                <w:rFonts w:ascii="Times New Roman" w:eastAsia="Calibri" w:hAnsi="Times New Roman" w:cs="Times New Roman"/>
                <w:sz w:val="12"/>
                <w:szCs w:val="12"/>
              </w:rPr>
              <w:t>устройство площадок для празднеств и гуляний;</w:t>
            </w:r>
            <w:r>
              <w:rPr>
                <w:rFonts w:ascii="Times New Roman" w:eastAsia="Calibri" w:hAnsi="Times New Roman" w:cs="Times New Roman"/>
                <w:sz w:val="12"/>
                <w:szCs w:val="12"/>
              </w:rPr>
              <w:t xml:space="preserve"> </w:t>
            </w:r>
            <w:r w:rsidRPr="00EE237D">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3.6.</w:t>
            </w:r>
          </w:p>
        </w:tc>
      </w:tr>
      <w:tr w:rsidR="00EE237D" w:rsidRPr="00EE237D" w:rsidTr="00EE237D">
        <w:trPr>
          <w:trHeight w:val="20"/>
        </w:trPr>
        <w:tc>
          <w:tcPr>
            <w:tcW w:w="430"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3.2.6.</w:t>
            </w:r>
          </w:p>
        </w:tc>
        <w:tc>
          <w:tcPr>
            <w:tcW w:w="1271"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Стационарное медицинское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3.4.2.</w:t>
            </w: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t>8) Статью24Правил изложить в новой редакции:</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807E91"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EE237D" w:rsidRPr="00EE237D" w:rsidRDefault="00EE237D" w:rsidP="00EE237D">
      <w:pPr>
        <w:tabs>
          <w:tab w:val="left" w:pos="284"/>
        </w:tabs>
        <w:spacing w:after="0" w:line="240" w:lineRule="auto"/>
        <w:jc w:val="right"/>
        <w:rPr>
          <w:rFonts w:ascii="Times New Roman" w:eastAsia="Calibri" w:hAnsi="Times New Roman" w:cs="Times New Roman"/>
          <w:sz w:val="12"/>
          <w:szCs w:val="12"/>
        </w:rPr>
      </w:pPr>
      <w:r w:rsidRPr="00EE237D">
        <w:rPr>
          <w:rFonts w:ascii="Times New Roman" w:eastAsia="Calibri" w:hAnsi="Times New Roman" w:cs="Times New Roman"/>
          <w:sz w:val="12"/>
          <w:szCs w:val="12"/>
        </w:rPr>
        <w:t>Таблица № 6</w:t>
      </w:r>
    </w:p>
    <w:p w:rsidR="00EE237D" w:rsidRDefault="00EE237D" w:rsidP="00EE237D">
      <w:pPr>
        <w:tabs>
          <w:tab w:val="left" w:pos="284"/>
        </w:tabs>
        <w:spacing w:after="0" w:line="240" w:lineRule="auto"/>
        <w:jc w:val="center"/>
        <w:rPr>
          <w:rFonts w:ascii="Times New Roman" w:eastAsia="Calibri" w:hAnsi="Times New Roman" w:cs="Times New Roman"/>
          <w:b/>
          <w:sz w:val="12"/>
          <w:szCs w:val="12"/>
        </w:rPr>
      </w:pPr>
      <w:r w:rsidRPr="00EE237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p>
    <w:p w:rsidR="00EE237D" w:rsidRPr="00EE237D" w:rsidRDefault="00EE237D" w:rsidP="00EE237D">
      <w:pPr>
        <w:tabs>
          <w:tab w:val="left" w:pos="284"/>
        </w:tabs>
        <w:spacing w:after="0" w:line="240" w:lineRule="auto"/>
        <w:jc w:val="center"/>
        <w:rPr>
          <w:rFonts w:ascii="Times New Roman" w:eastAsia="Calibri" w:hAnsi="Times New Roman" w:cs="Times New Roman"/>
          <w:b/>
          <w:sz w:val="12"/>
          <w:szCs w:val="12"/>
        </w:rPr>
      </w:pPr>
      <w:r w:rsidRPr="00EE237D">
        <w:rPr>
          <w:rFonts w:ascii="Times New Roman" w:eastAsia="Calibri" w:hAnsi="Times New Roman" w:cs="Times New Roman"/>
          <w:b/>
          <w:sz w:val="12"/>
          <w:szCs w:val="12"/>
        </w:rPr>
        <w:t xml:space="preserve"> 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4"/>
        <w:gridCol w:w="1277"/>
        <w:gridCol w:w="5103"/>
        <w:gridCol w:w="709"/>
      </w:tblGrid>
      <w:tr w:rsidR="00EE237D" w:rsidRPr="00EE237D" w:rsidTr="00EE237D">
        <w:trPr>
          <w:trHeight w:val="138"/>
        </w:trPr>
        <w:tc>
          <w:tcPr>
            <w:tcW w:w="424"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w:t>
            </w:r>
            <w:r w:rsidRPr="00EE237D">
              <w:rPr>
                <w:rFonts w:ascii="Times New Roman" w:eastAsia="Calibri" w:hAnsi="Times New Roman" w:cs="Times New Roman"/>
                <w:sz w:val="12"/>
                <w:szCs w:val="12"/>
              </w:rPr>
              <w:br/>
              <w:t>п/п</w:t>
            </w:r>
          </w:p>
        </w:tc>
        <w:tc>
          <w:tcPr>
            <w:tcW w:w="1277"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EE237D" w:rsidRPr="00EE237D" w:rsidRDefault="00EE237D" w:rsidP="00EE237D">
            <w:pPr>
              <w:tabs>
                <w:tab w:val="left" w:pos="284"/>
              </w:tabs>
              <w:rPr>
                <w:rFonts w:ascii="Times New Roman" w:eastAsia="Calibri" w:hAnsi="Times New Roman" w:cs="Times New Roman"/>
                <w:sz w:val="11"/>
                <w:szCs w:val="11"/>
              </w:rPr>
            </w:pPr>
            <w:r w:rsidRPr="00EE237D">
              <w:rPr>
                <w:rFonts w:ascii="Times New Roman" w:eastAsia="Calibri" w:hAnsi="Times New Roman" w:cs="Times New Roman"/>
                <w:sz w:val="11"/>
                <w:szCs w:val="11"/>
              </w:rPr>
              <w:t>Код вида разрешенного использования земельного участка</w:t>
            </w:r>
          </w:p>
        </w:tc>
      </w:tr>
      <w:tr w:rsidR="00EE237D" w:rsidRPr="00EE237D" w:rsidTr="00EE237D">
        <w:trPr>
          <w:trHeight w:val="138"/>
        </w:trPr>
        <w:tc>
          <w:tcPr>
            <w:tcW w:w="424"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1277"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5103" w:type="dxa"/>
            <w:vMerge/>
          </w:tcPr>
          <w:p w:rsidR="00EE237D" w:rsidRPr="00EE237D" w:rsidRDefault="00EE237D" w:rsidP="00EE237D">
            <w:pPr>
              <w:tabs>
                <w:tab w:val="left" w:pos="284"/>
              </w:tabs>
              <w:rPr>
                <w:rFonts w:ascii="Times New Roman" w:eastAsia="Calibri" w:hAnsi="Times New Roman" w:cs="Times New Roman"/>
                <w:sz w:val="12"/>
                <w:szCs w:val="12"/>
              </w:rPr>
            </w:pPr>
          </w:p>
        </w:tc>
        <w:tc>
          <w:tcPr>
            <w:tcW w:w="709" w:type="dxa"/>
            <w:vMerge/>
          </w:tcPr>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Сх1 Зона сельскохозяйственных угодий</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1.1.1.</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Выращивание зерновых и иных сельскохозяйственных культур</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1.1.2.</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Овощеводство</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1.1.3.</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Ведение личного подсобного хозяйства на полевых участках</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1.16.</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w:t>
            </w:r>
          </w:p>
        </w:tc>
        <w:tc>
          <w:tcPr>
            <w:tcW w:w="7089" w:type="dxa"/>
            <w:gridSpan w:val="3"/>
          </w:tcPr>
          <w:p w:rsidR="00EE237D" w:rsidRPr="00EE237D" w:rsidRDefault="00EE237D" w:rsidP="00EE237D">
            <w:pPr>
              <w:tabs>
                <w:tab w:val="left" w:pos="284"/>
              </w:tabs>
              <w:rPr>
                <w:rFonts w:ascii="Times New Roman" w:eastAsia="Calibri" w:hAnsi="Times New Roman" w:cs="Times New Roman"/>
                <w:bCs/>
                <w:sz w:val="12"/>
                <w:szCs w:val="12"/>
              </w:rPr>
            </w:pPr>
            <w:r w:rsidRPr="00EE237D">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2.1.2.</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Коммунальное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3.1.1.</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Охота и рыбалка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5.3.</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3.1.2.</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Ветеринарное обслуживание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sidRPr="00EE237D">
              <w:rPr>
                <w:rFonts w:ascii="Times New Roman" w:eastAsia="Calibri" w:hAnsi="Times New Roman" w:cs="Times New Roman"/>
                <w:sz w:val="12"/>
                <w:szCs w:val="12"/>
              </w:rPr>
              <w:lastRenderedPageBreak/>
              <w:t>использования включает в себя содержание видов разрешенного использования с кодами 3.10.1 - 3.10.2</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3.10</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lastRenderedPageBreak/>
              <w:t>3.1.3.</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Общественное управление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Pr>
                <w:rFonts w:ascii="Times New Roman" w:eastAsia="Calibri" w:hAnsi="Times New Roman" w:cs="Times New Roman"/>
                <w:sz w:val="12"/>
                <w:szCs w:val="12"/>
              </w:rPr>
              <w:t xml:space="preserve"> </w:t>
            </w:r>
            <w:r w:rsidRPr="00EE237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eastAsia="Calibri" w:hAnsi="Times New Roman" w:cs="Times New Roman"/>
                <w:sz w:val="12"/>
                <w:szCs w:val="12"/>
              </w:rPr>
              <w:t xml:space="preserve"> </w:t>
            </w:r>
            <w:r w:rsidRPr="00EE237D">
              <w:rPr>
                <w:rFonts w:ascii="Times New Roman" w:eastAsia="Calibri" w:hAnsi="Times New Roman" w:cs="Times New Roman"/>
                <w:sz w:val="12"/>
                <w:szCs w:val="1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3.8.</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3.1.4.</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Деловое управление</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4.1.</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3.1.5.</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Сх3 Зона огородничества и садоводства </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2.1.1.</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Ведение садоводства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13.2.</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2.1.2.</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Ведение огородничества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13.1.</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2.1.3.</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Для ведения личного подсобного хозяйства</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w:t>
            </w:r>
          </w:p>
        </w:tc>
        <w:tc>
          <w:tcPr>
            <w:tcW w:w="7089" w:type="dxa"/>
            <w:gridSpan w:val="3"/>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2.2.1.</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Специальная деятельность</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12.2.</w:t>
            </w: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2.2.2.</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Обслуживание автотранспорта</w:t>
            </w: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4.9</w:t>
            </w:r>
          </w:p>
          <w:p w:rsidR="00EE237D" w:rsidRPr="00EE237D" w:rsidRDefault="00EE237D" w:rsidP="00EE237D">
            <w:pPr>
              <w:tabs>
                <w:tab w:val="left" w:pos="284"/>
              </w:tabs>
              <w:rPr>
                <w:rFonts w:ascii="Times New Roman" w:eastAsia="Calibri" w:hAnsi="Times New Roman" w:cs="Times New Roman"/>
                <w:sz w:val="12"/>
                <w:szCs w:val="12"/>
              </w:rPr>
            </w:pPr>
          </w:p>
        </w:tc>
      </w:tr>
      <w:tr w:rsidR="00EE237D" w:rsidRPr="00EE237D" w:rsidTr="00EE237D">
        <w:trPr>
          <w:trHeight w:val="20"/>
        </w:trPr>
        <w:tc>
          <w:tcPr>
            <w:tcW w:w="424"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2.2.3.</w:t>
            </w:r>
          </w:p>
        </w:tc>
        <w:tc>
          <w:tcPr>
            <w:tcW w:w="1277"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Объекты гаражного назначения</w:t>
            </w:r>
          </w:p>
          <w:p w:rsidR="00EE237D" w:rsidRPr="00EE237D" w:rsidRDefault="00EE237D" w:rsidP="00EE237D">
            <w:pPr>
              <w:tabs>
                <w:tab w:val="left" w:pos="284"/>
              </w:tabs>
              <w:rPr>
                <w:rFonts w:ascii="Times New Roman" w:eastAsia="Calibri" w:hAnsi="Times New Roman" w:cs="Times New Roman"/>
                <w:sz w:val="12"/>
                <w:szCs w:val="12"/>
              </w:rPr>
            </w:pPr>
          </w:p>
        </w:tc>
        <w:tc>
          <w:tcPr>
            <w:tcW w:w="5103"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E237D" w:rsidRPr="00EE237D" w:rsidRDefault="00EE237D" w:rsidP="00EE237D">
            <w:pPr>
              <w:tabs>
                <w:tab w:val="left" w:pos="284"/>
              </w:tabs>
              <w:rPr>
                <w:rFonts w:ascii="Times New Roman" w:eastAsia="Calibri" w:hAnsi="Times New Roman" w:cs="Times New Roman"/>
                <w:sz w:val="12"/>
                <w:szCs w:val="12"/>
              </w:rPr>
            </w:pPr>
            <w:r w:rsidRPr="00EE237D">
              <w:rPr>
                <w:rFonts w:ascii="Times New Roman" w:eastAsia="Calibri" w:hAnsi="Times New Roman" w:cs="Times New Roman"/>
                <w:sz w:val="12"/>
                <w:szCs w:val="12"/>
              </w:rPr>
              <w:t>2.7.1</w:t>
            </w:r>
          </w:p>
          <w:p w:rsidR="00EE237D" w:rsidRPr="00EE237D" w:rsidRDefault="00EE237D" w:rsidP="00EE237D">
            <w:pPr>
              <w:tabs>
                <w:tab w:val="left" w:pos="284"/>
              </w:tabs>
              <w:rPr>
                <w:rFonts w:ascii="Times New Roman" w:eastAsia="Calibri" w:hAnsi="Times New Roman" w:cs="Times New Roman"/>
                <w:sz w:val="12"/>
                <w:szCs w:val="12"/>
              </w:rPr>
            </w:pP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b/>
          <w:sz w:val="12"/>
          <w:szCs w:val="12"/>
        </w:rPr>
      </w:pPr>
      <w:r w:rsidRPr="00EE237D">
        <w:rPr>
          <w:rFonts w:ascii="Times New Roman" w:eastAsia="Calibri" w:hAnsi="Times New Roman" w:cs="Times New Roman"/>
          <w:b/>
          <w:sz w:val="12"/>
          <w:szCs w:val="12"/>
        </w:rPr>
        <w:t>9) Статью25Правил изложить в новой редакции:</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237D" w:rsidRPr="00EE237D" w:rsidRDefault="00EE237D" w:rsidP="00EE237D">
      <w:pPr>
        <w:tabs>
          <w:tab w:val="left" w:pos="284"/>
        </w:tabs>
        <w:spacing w:after="0" w:line="240" w:lineRule="auto"/>
        <w:ind w:firstLine="284"/>
        <w:jc w:val="both"/>
        <w:rPr>
          <w:rFonts w:ascii="Times New Roman" w:eastAsia="Calibri" w:hAnsi="Times New Roman" w:cs="Times New Roman"/>
          <w:sz w:val="12"/>
          <w:szCs w:val="12"/>
        </w:rPr>
      </w:pPr>
      <w:r w:rsidRPr="00EE237D">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EE237D" w:rsidRPr="00EE237D" w:rsidRDefault="00EE237D" w:rsidP="00EE237D">
      <w:pPr>
        <w:tabs>
          <w:tab w:val="left" w:pos="284"/>
        </w:tabs>
        <w:spacing w:after="0" w:line="240" w:lineRule="auto"/>
        <w:jc w:val="right"/>
        <w:rPr>
          <w:rFonts w:ascii="Times New Roman" w:eastAsia="Calibri" w:hAnsi="Times New Roman" w:cs="Times New Roman"/>
          <w:sz w:val="12"/>
          <w:szCs w:val="12"/>
        </w:rPr>
      </w:pPr>
      <w:r w:rsidRPr="00EE237D">
        <w:rPr>
          <w:rFonts w:ascii="Times New Roman" w:eastAsia="Calibri" w:hAnsi="Times New Roman" w:cs="Times New Roman"/>
          <w:sz w:val="12"/>
          <w:szCs w:val="12"/>
        </w:rPr>
        <w:t>Таблица № 7</w:t>
      </w:r>
    </w:p>
    <w:p w:rsidR="00EE237D" w:rsidRPr="00A441AA" w:rsidRDefault="00EE237D" w:rsidP="00A441AA">
      <w:pPr>
        <w:tabs>
          <w:tab w:val="left" w:pos="284"/>
        </w:tabs>
        <w:spacing w:after="0" w:line="240" w:lineRule="auto"/>
        <w:jc w:val="center"/>
        <w:rPr>
          <w:rFonts w:ascii="Times New Roman" w:eastAsia="Calibri" w:hAnsi="Times New Roman" w:cs="Times New Roman"/>
          <w:b/>
          <w:sz w:val="12"/>
          <w:szCs w:val="12"/>
        </w:rPr>
      </w:pPr>
      <w:r w:rsidRPr="00A441AA">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A441AA">
        <w:rPr>
          <w:rFonts w:ascii="Times New Roman" w:eastAsia="Calibri" w:hAnsi="Times New Roman" w:cs="Times New Roman"/>
          <w:b/>
          <w:sz w:val="12"/>
          <w:szCs w:val="12"/>
        </w:rPr>
        <w:t xml:space="preserve"> </w:t>
      </w:r>
      <w:r w:rsidRPr="00A441AA">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264"/>
        <w:gridCol w:w="5103"/>
        <w:gridCol w:w="709"/>
      </w:tblGrid>
      <w:tr w:rsidR="00EE237D" w:rsidRPr="00EE237D" w:rsidTr="00A441AA">
        <w:trPr>
          <w:trHeight w:val="138"/>
        </w:trPr>
        <w:tc>
          <w:tcPr>
            <w:tcW w:w="437" w:type="dxa"/>
            <w:vMerge w:val="restart"/>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 п/п</w:t>
            </w:r>
          </w:p>
        </w:tc>
        <w:tc>
          <w:tcPr>
            <w:tcW w:w="1264" w:type="dxa"/>
            <w:vMerge w:val="restart"/>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EE237D" w:rsidRPr="00A441AA" w:rsidRDefault="00EE237D" w:rsidP="00A441AA">
            <w:pPr>
              <w:tabs>
                <w:tab w:val="left" w:pos="284"/>
              </w:tabs>
              <w:rPr>
                <w:rFonts w:ascii="Times New Roman" w:eastAsia="Calibri" w:hAnsi="Times New Roman" w:cs="Times New Roman"/>
                <w:sz w:val="11"/>
                <w:szCs w:val="11"/>
              </w:rPr>
            </w:pPr>
            <w:r w:rsidRPr="00A441AA">
              <w:rPr>
                <w:rFonts w:ascii="Times New Roman" w:eastAsia="Calibri" w:hAnsi="Times New Roman" w:cs="Times New Roman"/>
                <w:sz w:val="11"/>
                <w:szCs w:val="11"/>
              </w:rPr>
              <w:t>Код вида разрешенного использования земельного участка</w:t>
            </w:r>
          </w:p>
        </w:tc>
      </w:tr>
      <w:tr w:rsidR="00EE237D" w:rsidRPr="00EE237D" w:rsidTr="00A441AA">
        <w:trPr>
          <w:trHeight w:val="138"/>
        </w:trPr>
        <w:tc>
          <w:tcPr>
            <w:tcW w:w="437" w:type="dxa"/>
            <w:vMerge/>
          </w:tcPr>
          <w:p w:rsidR="00EE237D" w:rsidRPr="00A441AA" w:rsidRDefault="00EE237D" w:rsidP="00A441AA">
            <w:pPr>
              <w:tabs>
                <w:tab w:val="left" w:pos="284"/>
              </w:tabs>
              <w:rPr>
                <w:rFonts w:ascii="Times New Roman" w:eastAsia="Calibri" w:hAnsi="Times New Roman" w:cs="Times New Roman"/>
                <w:sz w:val="12"/>
                <w:szCs w:val="12"/>
              </w:rPr>
            </w:pPr>
          </w:p>
        </w:tc>
        <w:tc>
          <w:tcPr>
            <w:tcW w:w="1264" w:type="dxa"/>
            <w:vMerge/>
          </w:tcPr>
          <w:p w:rsidR="00EE237D" w:rsidRPr="00A441AA" w:rsidRDefault="00EE237D" w:rsidP="00A441AA">
            <w:pPr>
              <w:tabs>
                <w:tab w:val="left" w:pos="284"/>
              </w:tabs>
              <w:rPr>
                <w:rFonts w:ascii="Times New Roman" w:eastAsia="Calibri" w:hAnsi="Times New Roman" w:cs="Times New Roman"/>
                <w:sz w:val="12"/>
                <w:szCs w:val="12"/>
              </w:rPr>
            </w:pPr>
          </w:p>
        </w:tc>
        <w:tc>
          <w:tcPr>
            <w:tcW w:w="5103" w:type="dxa"/>
            <w:vMerge/>
          </w:tcPr>
          <w:p w:rsidR="00EE237D" w:rsidRPr="00A441AA" w:rsidRDefault="00EE237D" w:rsidP="00A441AA">
            <w:pPr>
              <w:tabs>
                <w:tab w:val="left" w:pos="284"/>
              </w:tabs>
              <w:rPr>
                <w:rFonts w:ascii="Times New Roman" w:eastAsia="Calibri" w:hAnsi="Times New Roman" w:cs="Times New Roman"/>
                <w:sz w:val="12"/>
                <w:szCs w:val="12"/>
              </w:rPr>
            </w:pPr>
          </w:p>
        </w:tc>
        <w:tc>
          <w:tcPr>
            <w:tcW w:w="709" w:type="dxa"/>
            <w:vMerge/>
          </w:tcPr>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w:t>
            </w:r>
          </w:p>
        </w:tc>
        <w:tc>
          <w:tcPr>
            <w:tcW w:w="7076" w:type="dxa"/>
            <w:gridSpan w:val="3"/>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Сп1 Зона специального назначения, связанная с захоронениями</w:t>
            </w: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1.1.</w:t>
            </w:r>
          </w:p>
        </w:tc>
        <w:tc>
          <w:tcPr>
            <w:tcW w:w="7076" w:type="dxa"/>
            <w:gridSpan w:val="3"/>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1.1.1.</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Ритуальная деятельность</w:t>
            </w: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12.1</w:t>
            </w:r>
          </w:p>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w:t>
            </w:r>
          </w:p>
        </w:tc>
        <w:tc>
          <w:tcPr>
            <w:tcW w:w="7076" w:type="dxa"/>
            <w:gridSpan w:val="3"/>
          </w:tcPr>
          <w:p w:rsidR="00EE237D" w:rsidRPr="00A441AA" w:rsidRDefault="00EE237D"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2.1.1.</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Религиозное использование</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3.7</w:t>
            </w:r>
          </w:p>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lastRenderedPageBreak/>
              <w:t>2.1.2.</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Объекты гаражного назначения</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2.7.1</w:t>
            </w:r>
          </w:p>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2.1.3.</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Коммунальное обслуживание</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3.1</w:t>
            </w:r>
          </w:p>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2.1.4.</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Земельные участки (территории) общего пользования</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12.0</w:t>
            </w:r>
          </w:p>
          <w:p w:rsidR="00EE237D" w:rsidRPr="00A441AA" w:rsidRDefault="00EE237D" w:rsidP="00A441AA">
            <w:pPr>
              <w:tabs>
                <w:tab w:val="left" w:pos="284"/>
              </w:tabs>
              <w:rPr>
                <w:rFonts w:ascii="Times New Roman" w:eastAsia="Calibri" w:hAnsi="Times New Roman" w:cs="Times New Roman"/>
                <w:sz w:val="12"/>
                <w:szCs w:val="12"/>
              </w:rPr>
            </w:pP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2.1.5.</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Специальная деятельность</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12.2.</w:t>
            </w: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2.1.6.</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Деловое управление</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4.1.</w:t>
            </w:r>
          </w:p>
        </w:tc>
      </w:tr>
      <w:tr w:rsidR="00EE237D" w:rsidRPr="00EE237D" w:rsidTr="00A441AA">
        <w:trPr>
          <w:trHeight w:val="20"/>
        </w:trPr>
        <w:tc>
          <w:tcPr>
            <w:tcW w:w="437"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2.1.7.</w:t>
            </w:r>
          </w:p>
        </w:tc>
        <w:tc>
          <w:tcPr>
            <w:tcW w:w="1264"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Общественное управление</w:t>
            </w:r>
          </w:p>
          <w:p w:rsidR="00EE237D" w:rsidRPr="00A441AA" w:rsidRDefault="00EE237D" w:rsidP="00A441AA">
            <w:pPr>
              <w:tabs>
                <w:tab w:val="left" w:pos="284"/>
              </w:tabs>
              <w:rPr>
                <w:rFonts w:ascii="Times New Roman" w:eastAsia="Calibri" w:hAnsi="Times New Roman" w:cs="Times New Roman"/>
                <w:sz w:val="12"/>
                <w:szCs w:val="12"/>
              </w:rPr>
            </w:pPr>
          </w:p>
        </w:tc>
        <w:tc>
          <w:tcPr>
            <w:tcW w:w="5103"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E237D" w:rsidRPr="00A441AA" w:rsidRDefault="00EE237D"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sz w:val="12"/>
                <w:szCs w:val="12"/>
              </w:rPr>
              <w:t>3.8.</w:t>
            </w:r>
          </w:p>
        </w:tc>
      </w:tr>
    </w:tbl>
    <w:p w:rsidR="00807E91" w:rsidRDefault="00807E91" w:rsidP="006D4521">
      <w:pPr>
        <w:tabs>
          <w:tab w:val="left" w:pos="284"/>
        </w:tabs>
        <w:spacing w:after="0" w:line="240" w:lineRule="auto"/>
        <w:jc w:val="both"/>
        <w:rPr>
          <w:rFonts w:ascii="Times New Roman" w:eastAsia="Calibri" w:hAnsi="Times New Roman" w:cs="Times New Roman"/>
          <w:sz w:val="12"/>
          <w:szCs w:val="12"/>
        </w:rPr>
      </w:pP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b/>
          <w:sz w:val="12"/>
          <w:szCs w:val="12"/>
        </w:rPr>
      </w:pPr>
      <w:r w:rsidRPr="00A441AA">
        <w:rPr>
          <w:rFonts w:ascii="Times New Roman" w:eastAsia="Calibri" w:hAnsi="Times New Roman" w:cs="Times New Roman"/>
          <w:b/>
          <w:sz w:val="12"/>
          <w:szCs w:val="12"/>
        </w:rPr>
        <w:t xml:space="preserve">10) Статью 26 Правил изложить в новой редакции: </w:t>
      </w:r>
    </w:p>
    <w:p w:rsidR="00A441AA" w:rsidRDefault="00A441AA" w:rsidP="00A441AA">
      <w:pPr>
        <w:tabs>
          <w:tab w:val="left" w:pos="284"/>
        </w:tabs>
        <w:spacing w:after="0" w:line="240" w:lineRule="auto"/>
        <w:ind w:firstLine="284"/>
        <w:jc w:val="both"/>
        <w:rPr>
          <w:rFonts w:ascii="Times New Roman" w:eastAsia="Calibri" w:hAnsi="Times New Roman" w:cs="Times New Roman"/>
          <w:b/>
          <w:sz w:val="12"/>
          <w:szCs w:val="12"/>
        </w:rPr>
      </w:pPr>
      <w:r w:rsidRPr="00A441AA">
        <w:rPr>
          <w:rFonts w:ascii="Times New Roman" w:eastAsia="Calibri" w:hAnsi="Times New Roman" w:cs="Times New Roman"/>
          <w:b/>
          <w:sz w:val="12"/>
          <w:szCs w:val="12"/>
        </w:rPr>
        <w:t>«Статья 26. Предельные размеры земельных уча</w:t>
      </w:r>
      <w:r>
        <w:rPr>
          <w:rFonts w:ascii="Times New Roman" w:eastAsia="Calibri" w:hAnsi="Times New Roman" w:cs="Times New Roman"/>
          <w:b/>
          <w:sz w:val="12"/>
          <w:szCs w:val="12"/>
        </w:rPr>
        <w:t>с</w:t>
      </w:r>
      <w:r w:rsidRPr="00A441AA">
        <w:rPr>
          <w:rFonts w:ascii="Times New Roman" w:eastAsia="Calibri" w:hAnsi="Times New Roman" w:cs="Times New Roman"/>
          <w:b/>
          <w:sz w:val="12"/>
          <w:szCs w:val="12"/>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3685"/>
        <w:gridCol w:w="425"/>
        <w:gridCol w:w="426"/>
        <w:gridCol w:w="425"/>
        <w:gridCol w:w="425"/>
        <w:gridCol w:w="425"/>
        <w:gridCol w:w="426"/>
        <w:gridCol w:w="425"/>
        <w:gridCol w:w="425"/>
      </w:tblGrid>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 п/п</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Наименование параметра</w:t>
            </w:r>
          </w:p>
        </w:tc>
        <w:tc>
          <w:tcPr>
            <w:tcW w:w="3402" w:type="dxa"/>
            <w:gridSpan w:val="8"/>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Ж1</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Ж2</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Ж3</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Ж5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О1</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О2</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О5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О6</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7087" w:type="dxa"/>
            <w:gridSpan w:val="9"/>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3000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1200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1200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огородничества,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земельного участка для огородничества,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4000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4000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4000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4000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14</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7500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7500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7500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6"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c>
          <w:tcPr>
            <w:tcW w:w="425" w:type="dxa"/>
          </w:tcPr>
          <w:p w:rsidR="00A441AA" w:rsidRPr="00A441AA" w:rsidRDefault="00A441AA" w:rsidP="00A441AA">
            <w:pPr>
              <w:tabs>
                <w:tab w:val="left" w:pos="284"/>
              </w:tabs>
              <w:rPr>
                <w:rFonts w:ascii="Times New Roman" w:eastAsia="Calibri" w:hAnsi="Times New Roman" w:cs="Times New Roman"/>
                <w:sz w:val="12"/>
                <w:szCs w:val="12"/>
              </w:rPr>
            </w:pPr>
            <w:r w:rsidRPr="00A441AA">
              <w:rPr>
                <w:rFonts w:ascii="Times New Roman" w:eastAsia="Calibri" w:hAnsi="Times New Roman" w:cs="Times New Roman"/>
                <w:bCs/>
                <w:sz w:val="12"/>
                <w:szCs w:val="12"/>
              </w:rPr>
              <w:t>600</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7087" w:type="dxa"/>
            <w:gridSpan w:val="9"/>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высота зданий, строений, сооружений,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12</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22,5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12</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22,5</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22,5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22,5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22,5</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7087" w:type="dxa"/>
            <w:gridSpan w:val="9"/>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7087" w:type="dxa"/>
            <w:gridSpan w:val="9"/>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80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80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80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50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90</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p>
        </w:tc>
        <w:tc>
          <w:tcPr>
            <w:tcW w:w="7087" w:type="dxa"/>
            <w:gridSpan w:val="9"/>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Иные показатели</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6</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4</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700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300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1000</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1500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2000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Минимальная площадь отдельно стоящих объектов гаражного назначения, объектов обслуживания автотранспорта,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отдельно стоящих объектов гаражного назначения, объектов обслуживания автотранспорта, кв.м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100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r w:rsidR="00A441AA" w:rsidRPr="00A441AA" w:rsidTr="00A441AA">
        <w:trPr>
          <w:trHeight w:val="20"/>
        </w:trPr>
        <w:tc>
          <w:tcPr>
            <w:tcW w:w="426" w:type="dxa"/>
          </w:tcPr>
          <w:p w:rsidR="00A441AA" w:rsidRPr="00A441AA" w:rsidRDefault="00A441AA" w:rsidP="00481DCC">
            <w:pPr>
              <w:numPr>
                <w:ilvl w:val="0"/>
                <w:numId w:val="5"/>
              </w:numPr>
              <w:tabs>
                <w:tab w:val="left" w:pos="284"/>
              </w:tabs>
              <w:rPr>
                <w:rFonts w:ascii="Times New Roman" w:eastAsia="Calibri" w:hAnsi="Times New Roman" w:cs="Times New Roman"/>
                <w:bCs/>
                <w:sz w:val="12"/>
                <w:szCs w:val="12"/>
              </w:rPr>
            </w:pPr>
          </w:p>
        </w:tc>
        <w:tc>
          <w:tcPr>
            <w:tcW w:w="368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2</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6"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0</w:t>
            </w:r>
          </w:p>
        </w:tc>
        <w:tc>
          <w:tcPr>
            <w:tcW w:w="425" w:type="dxa"/>
          </w:tcPr>
          <w:p w:rsidR="00A441AA" w:rsidRPr="00A441AA" w:rsidRDefault="00A441AA" w:rsidP="00A441AA">
            <w:pPr>
              <w:tabs>
                <w:tab w:val="left" w:pos="284"/>
              </w:tabs>
              <w:rPr>
                <w:rFonts w:ascii="Times New Roman" w:eastAsia="Calibri" w:hAnsi="Times New Roman" w:cs="Times New Roman"/>
                <w:bCs/>
                <w:sz w:val="12"/>
                <w:szCs w:val="12"/>
              </w:rPr>
            </w:pPr>
            <w:r w:rsidRPr="00A441AA">
              <w:rPr>
                <w:rFonts w:ascii="Times New Roman" w:eastAsia="Calibri" w:hAnsi="Times New Roman" w:cs="Times New Roman"/>
                <w:bCs/>
                <w:sz w:val="12"/>
                <w:szCs w:val="12"/>
              </w:rPr>
              <w:t>-</w:t>
            </w:r>
          </w:p>
        </w:tc>
      </w:tr>
    </w:tbl>
    <w:p w:rsidR="00A441AA" w:rsidRPr="00A441AA" w:rsidRDefault="00A441AA" w:rsidP="00A441AA">
      <w:pPr>
        <w:tabs>
          <w:tab w:val="left" w:pos="284"/>
        </w:tabs>
        <w:spacing w:after="0" w:line="240" w:lineRule="auto"/>
        <w:jc w:val="both"/>
        <w:rPr>
          <w:rFonts w:ascii="Times New Roman" w:eastAsia="Calibri" w:hAnsi="Times New Roman" w:cs="Times New Roman"/>
          <w:sz w:val="12"/>
          <w:szCs w:val="12"/>
        </w:rPr>
      </w:pP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Примечания:</w:t>
      </w: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A441AA" w:rsidRPr="00A441AA" w:rsidRDefault="00A441AA" w:rsidP="00A441AA">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11) статью 27 Правил изложить в следующей редакции:</w:t>
      </w:r>
    </w:p>
    <w:p w:rsidR="00A441AA" w:rsidRDefault="00A441AA" w:rsidP="00A441AA">
      <w:pPr>
        <w:tabs>
          <w:tab w:val="left" w:pos="284"/>
        </w:tabs>
        <w:spacing w:after="0" w:line="240" w:lineRule="auto"/>
        <w:ind w:firstLine="284"/>
        <w:jc w:val="both"/>
        <w:rPr>
          <w:rFonts w:ascii="Times New Roman" w:eastAsia="Calibri" w:hAnsi="Times New Roman" w:cs="Times New Roman"/>
          <w:b/>
          <w:sz w:val="12"/>
          <w:szCs w:val="12"/>
        </w:rPr>
      </w:pPr>
      <w:r w:rsidRPr="00A441AA">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A441AA">
        <w:rPr>
          <w:rFonts w:ascii="Times New Roman" w:eastAsia="Calibri" w:hAnsi="Times New Roman" w:cs="Times New Roman"/>
          <w:b/>
          <w:sz w:val="12"/>
          <w:szCs w:val="12"/>
        </w:rPr>
        <w:t>подзонах</w:t>
      </w:r>
      <w:proofErr w:type="spellEnd"/>
      <w:r w:rsidRPr="00A441AA">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2835"/>
      </w:tblGrid>
      <w:tr w:rsidR="00A441AA" w:rsidRPr="00A441AA" w:rsidTr="004F13CD">
        <w:tc>
          <w:tcPr>
            <w:tcW w:w="426" w:type="dxa"/>
            <w:tcBorders>
              <w:bottom w:val="nil"/>
            </w:tcBorders>
            <w:shd w:val="clear" w:color="auto" w:fill="auto"/>
          </w:tcPr>
          <w:p w:rsidR="00A441AA" w:rsidRPr="00A441AA" w:rsidRDefault="00A441AA" w:rsidP="00A441AA">
            <w:pPr>
              <w:tabs>
                <w:tab w:val="left" w:pos="284"/>
              </w:tabs>
              <w:spacing w:after="0" w:line="240" w:lineRule="auto"/>
              <w:rPr>
                <w:rFonts w:ascii="Times New Roman" w:eastAsia="Calibri" w:hAnsi="Times New Roman" w:cs="Times New Roman"/>
                <w:bCs/>
                <w:sz w:val="12"/>
                <w:szCs w:val="12"/>
              </w:rPr>
            </w:pPr>
            <w:r w:rsidRPr="00A441AA">
              <w:rPr>
                <w:rFonts w:ascii="Times New Roman" w:eastAsia="Calibri" w:hAnsi="Times New Roman" w:cs="Times New Roman"/>
                <w:sz w:val="12"/>
                <w:szCs w:val="12"/>
              </w:rPr>
              <w:t>№ п/п</w:t>
            </w:r>
          </w:p>
        </w:tc>
        <w:tc>
          <w:tcPr>
            <w:tcW w:w="4252" w:type="dxa"/>
            <w:tcBorders>
              <w:bottom w:val="nil"/>
            </w:tcBorders>
            <w:shd w:val="clear" w:color="auto" w:fill="auto"/>
          </w:tcPr>
          <w:p w:rsidR="00A441AA" w:rsidRPr="00A441AA" w:rsidRDefault="00A441AA" w:rsidP="00A441AA">
            <w:pPr>
              <w:tabs>
                <w:tab w:val="left" w:pos="284"/>
              </w:tabs>
              <w:spacing w:after="0" w:line="240" w:lineRule="auto"/>
              <w:rPr>
                <w:rFonts w:ascii="Times New Roman" w:eastAsia="Calibri" w:hAnsi="Times New Roman" w:cs="Times New Roman"/>
                <w:bCs/>
                <w:sz w:val="12"/>
                <w:szCs w:val="12"/>
              </w:rPr>
            </w:pPr>
            <w:r w:rsidRPr="00A441AA">
              <w:rPr>
                <w:rFonts w:ascii="Times New Roman" w:eastAsia="Calibri" w:hAnsi="Times New Roman" w:cs="Times New Roman"/>
                <w:sz w:val="12"/>
                <w:szCs w:val="12"/>
              </w:rPr>
              <w:t>Наименование параметра</w:t>
            </w:r>
          </w:p>
        </w:tc>
        <w:tc>
          <w:tcPr>
            <w:tcW w:w="2835" w:type="dxa"/>
            <w:tcBorders>
              <w:bottom w:val="nil"/>
            </w:tcBorders>
            <w:shd w:val="clear" w:color="auto" w:fill="auto"/>
          </w:tcPr>
          <w:p w:rsidR="00A441AA" w:rsidRPr="004F13CD" w:rsidRDefault="00A441AA" w:rsidP="00A441AA">
            <w:pPr>
              <w:tabs>
                <w:tab w:val="left" w:pos="284"/>
              </w:tabs>
              <w:spacing w:after="0" w:line="240" w:lineRule="auto"/>
              <w:rPr>
                <w:rFonts w:ascii="Times New Roman" w:eastAsia="Calibri" w:hAnsi="Times New Roman" w:cs="Times New Roman"/>
                <w:bCs/>
                <w:sz w:val="11"/>
                <w:szCs w:val="11"/>
              </w:rPr>
            </w:pPr>
            <w:r w:rsidRPr="004F13CD">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Style w:val="af2"/>
        <w:tblW w:w="7513" w:type="dxa"/>
        <w:tblInd w:w="108" w:type="dxa"/>
        <w:tblLayout w:type="fixed"/>
        <w:tblLook w:val="04A0" w:firstRow="1" w:lastRow="0" w:firstColumn="1" w:lastColumn="0" w:noHBand="0" w:noVBand="1"/>
      </w:tblPr>
      <w:tblGrid>
        <w:gridCol w:w="426"/>
        <w:gridCol w:w="4252"/>
        <w:gridCol w:w="425"/>
        <w:gridCol w:w="426"/>
        <w:gridCol w:w="425"/>
        <w:gridCol w:w="373"/>
        <w:gridCol w:w="336"/>
        <w:gridCol w:w="425"/>
        <w:gridCol w:w="425"/>
      </w:tblGrid>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П1</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П1-0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П1-3</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П2</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И</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Т</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ИТ</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p>
        </w:tc>
        <w:tc>
          <w:tcPr>
            <w:tcW w:w="7087" w:type="dxa"/>
            <w:gridSpan w:val="8"/>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Минимальная площадь земельного участка, кв.м.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100</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Максимальная площадь земельного участка, кв.м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p>
        </w:tc>
        <w:tc>
          <w:tcPr>
            <w:tcW w:w="7087" w:type="dxa"/>
            <w:gridSpan w:val="8"/>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Предельная высота зданий, строений, сооружений, 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20</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25</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25</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25</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p>
        </w:tc>
        <w:tc>
          <w:tcPr>
            <w:tcW w:w="7087" w:type="dxa"/>
            <w:gridSpan w:val="8"/>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p>
        </w:tc>
        <w:tc>
          <w:tcPr>
            <w:tcW w:w="7087" w:type="dxa"/>
            <w:gridSpan w:val="8"/>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80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80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80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sz w:val="12"/>
                <w:szCs w:val="12"/>
              </w:rPr>
            </w:pPr>
          </w:p>
        </w:tc>
        <w:tc>
          <w:tcPr>
            <w:tcW w:w="7087" w:type="dxa"/>
            <w:gridSpan w:val="8"/>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Иные показатели</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размер санитарно-защитной зоны, 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300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w:t>
            </w:r>
          </w:p>
        </w:tc>
      </w:tr>
      <w:tr w:rsidR="004F13CD" w:rsidRPr="00A441AA" w:rsidTr="004F13CD">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252"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373"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336"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425" w:type="dxa"/>
          </w:tcPr>
          <w:p w:rsidR="004F13CD" w:rsidRPr="004F13CD" w:rsidRDefault="004F13CD"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bl>
    <w:p w:rsidR="00A441AA" w:rsidRPr="00A441AA" w:rsidRDefault="00A441AA" w:rsidP="00A441AA">
      <w:pPr>
        <w:tabs>
          <w:tab w:val="left" w:pos="284"/>
        </w:tabs>
        <w:spacing w:after="0" w:line="240" w:lineRule="auto"/>
        <w:jc w:val="both"/>
        <w:rPr>
          <w:rFonts w:ascii="Times New Roman" w:eastAsia="Calibri" w:hAnsi="Times New Roman" w:cs="Times New Roman"/>
          <w:b/>
          <w:sz w:val="12"/>
          <w:szCs w:val="12"/>
        </w:rPr>
      </w:pPr>
    </w:p>
    <w:p w:rsidR="00A441AA" w:rsidRPr="00A441AA" w:rsidRDefault="00A441AA" w:rsidP="004F13CD">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A441AA" w:rsidRPr="00A441AA" w:rsidRDefault="00A441AA" w:rsidP="004F13CD">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xml:space="preserve">12) статью 28 Правил изложить с следующей редакции: </w:t>
      </w:r>
    </w:p>
    <w:p w:rsidR="00A441AA" w:rsidRDefault="00A441AA" w:rsidP="004F13CD">
      <w:pPr>
        <w:tabs>
          <w:tab w:val="left" w:pos="284"/>
        </w:tabs>
        <w:spacing w:after="0" w:line="240" w:lineRule="auto"/>
        <w:ind w:firstLine="284"/>
        <w:jc w:val="both"/>
        <w:rPr>
          <w:rFonts w:ascii="Times New Roman" w:eastAsia="Calibri" w:hAnsi="Times New Roman" w:cs="Times New Roman"/>
          <w:b/>
          <w:sz w:val="12"/>
          <w:szCs w:val="12"/>
        </w:rPr>
      </w:pPr>
      <w:r w:rsidRPr="00A441AA">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5103"/>
        <w:gridCol w:w="992"/>
        <w:gridCol w:w="992"/>
      </w:tblGrid>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 п/п</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Наименование параметра</w:t>
            </w:r>
          </w:p>
        </w:tc>
        <w:tc>
          <w:tcPr>
            <w:tcW w:w="1984" w:type="dxa"/>
            <w:gridSpan w:val="2"/>
          </w:tcPr>
          <w:p w:rsidR="00A441AA" w:rsidRPr="004F13CD" w:rsidRDefault="00A441AA" w:rsidP="004F13CD">
            <w:pPr>
              <w:tabs>
                <w:tab w:val="left" w:pos="284"/>
              </w:tabs>
              <w:rPr>
                <w:rFonts w:ascii="Times New Roman" w:eastAsia="Calibri" w:hAnsi="Times New Roman" w:cs="Times New Roman"/>
                <w:bCs/>
                <w:sz w:val="11"/>
                <w:szCs w:val="11"/>
              </w:rPr>
            </w:pPr>
            <w:r w:rsidRPr="004F13CD">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Сх1</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Сх3</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7087" w:type="dxa"/>
            <w:gridSpan w:val="3"/>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A441AA" w:rsidRPr="00A441AA" w:rsidTr="004F13CD">
        <w:tc>
          <w:tcPr>
            <w:tcW w:w="426" w:type="dxa"/>
          </w:tcPr>
          <w:p w:rsidR="00A441AA" w:rsidRPr="004F13CD" w:rsidRDefault="004F13CD" w:rsidP="004F13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Минимальная площадь земельного участка, кв.м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1000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600</w:t>
            </w:r>
          </w:p>
        </w:tc>
      </w:tr>
      <w:tr w:rsidR="00A441AA" w:rsidRPr="00A441AA" w:rsidTr="004F13CD">
        <w:tc>
          <w:tcPr>
            <w:tcW w:w="426" w:type="dxa"/>
          </w:tcPr>
          <w:p w:rsidR="00A441AA" w:rsidRPr="004F13CD" w:rsidRDefault="004F13CD"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Максимальная площадь земельного участка, кв.м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20000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3000</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7087" w:type="dxa"/>
            <w:gridSpan w:val="3"/>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Предельная высота зданий, строений, сооружений, 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10</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7087" w:type="dxa"/>
            <w:gridSpan w:val="3"/>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3</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7087" w:type="dxa"/>
            <w:gridSpan w:val="3"/>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5103" w:type="dxa"/>
          </w:tcPr>
          <w:p w:rsidR="00A441AA" w:rsidRPr="004F13CD" w:rsidRDefault="00A441AA" w:rsidP="004F13CD">
            <w:pPr>
              <w:tabs>
                <w:tab w:val="left" w:pos="284"/>
              </w:tabs>
              <w:rPr>
                <w:rFonts w:ascii="Times New Roman" w:eastAsia="Calibri" w:hAnsi="Times New Roman" w:cs="Times New Roman"/>
                <w:sz w:val="12"/>
                <w:szCs w:val="12"/>
              </w:rPr>
            </w:pPr>
            <w:r w:rsidRPr="004F13CD">
              <w:rPr>
                <w:rFonts w:ascii="Times New Roman" w:eastAsia="Calibri" w:hAnsi="Times New Roman" w:cs="Times New Roman"/>
                <w:sz w:val="12"/>
                <w:szCs w:val="12"/>
              </w:rPr>
              <w:t xml:space="preserve">Максимальный процент застройки в границах земельного участка при застройке земельных </w:t>
            </w:r>
            <w:r w:rsidRPr="004F13CD">
              <w:rPr>
                <w:rFonts w:ascii="Times New Roman" w:eastAsia="Calibri" w:hAnsi="Times New Roman" w:cs="Times New Roman"/>
                <w:sz w:val="12"/>
                <w:szCs w:val="12"/>
              </w:rPr>
              <w:lastRenderedPageBreak/>
              <w:t>участков для садоводства и дачного хозяйства, %</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lastRenderedPageBreak/>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40</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6</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5103" w:type="dxa"/>
          </w:tcPr>
          <w:p w:rsidR="00A441AA" w:rsidRPr="004F13CD" w:rsidRDefault="00A441AA" w:rsidP="00DC1A30">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40</w:t>
            </w:r>
          </w:p>
        </w:tc>
      </w:tr>
      <w:tr w:rsidR="00A441AA" w:rsidRPr="00A441AA" w:rsidTr="004F13CD">
        <w:tc>
          <w:tcPr>
            <w:tcW w:w="426" w:type="dxa"/>
          </w:tcPr>
          <w:p w:rsidR="00A441AA" w:rsidRPr="004F13CD" w:rsidRDefault="00A441AA" w:rsidP="004F13CD">
            <w:pPr>
              <w:tabs>
                <w:tab w:val="left" w:pos="284"/>
              </w:tabs>
              <w:rPr>
                <w:rFonts w:ascii="Times New Roman" w:eastAsia="Calibri" w:hAnsi="Times New Roman" w:cs="Times New Roman"/>
                <w:bCs/>
                <w:sz w:val="12"/>
                <w:szCs w:val="12"/>
              </w:rPr>
            </w:pPr>
          </w:p>
        </w:tc>
        <w:tc>
          <w:tcPr>
            <w:tcW w:w="7087" w:type="dxa"/>
            <w:gridSpan w:val="3"/>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Иные показатели</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Максимальный размер санитарно-защитной зоны, 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0</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1,5</w:t>
            </w:r>
          </w:p>
        </w:tc>
      </w:tr>
      <w:tr w:rsidR="00A441AA" w:rsidRPr="00A441AA" w:rsidTr="004F13CD">
        <w:tc>
          <w:tcPr>
            <w:tcW w:w="426" w:type="dxa"/>
          </w:tcPr>
          <w:p w:rsidR="00A441AA" w:rsidRPr="004F13CD"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5103"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c>
          <w:tcPr>
            <w:tcW w:w="992" w:type="dxa"/>
          </w:tcPr>
          <w:p w:rsidR="00A441AA" w:rsidRPr="004F13CD" w:rsidRDefault="00A441AA" w:rsidP="004F13CD">
            <w:pPr>
              <w:tabs>
                <w:tab w:val="left" w:pos="284"/>
              </w:tabs>
              <w:rPr>
                <w:rFonts w:ascii="Times New Roman" w:eastAsia="Calibri" w:hAnsi="Times New Roman" w:cs="Times New Roman"/>
                <w:bCs/>
                <w:sz w:val="12"/>
                <w:szCs w:val="12"/>
              </w:rPr>
            </w:pPr>
            <w:r w:rsidRPr="004F13CD">
              <w:rPr>
                <w:rFonts w:ascii="Times New Roman" w:eastAsia="Calibri" w:hAnsi="Times New Roman" w:cs="Times New Roman"/>
                <w:bCs/>
                <w:sz w:val="12"/>
                <w:szCs w:val="12"/>
              </w:rPr>
              <w:t>-</w:t>
            </w:r>
          </w:p>
        </w:tc>
      </w:tr>
    </w:tbl>
    <w:p w:rsidR="00A441AA" w:rsidRPr="00A441AA" w:rsidRDefault="00A441AA" w:rsidP="00A441AA">
      <w:pPr>
        <w:tabs>
          <w:tab w:val="left" w:pos="284"/>
        </w:tabs>
        <w:spacing w:after="0" w:line="240" w:lineRule="auto"/>
        <w:jc w:val="both"/>
        <w:rPr>
          <w:rFonts w:ascii="Times New Roman" w:eastAsia="Calibri" w:hAnsi="Times New Roman" w:cs="Times New Roman"/>
          <w:sz w:val="12"/>
          <w:szCs w:val="12"/>
        </w:rPr>
      </w:pP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xml:space="preserve">Примечание: </w:t>
      </w: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A441AA" w:rsidRDefault="00A441AA" w:rsidP="00DC1A30">
      <w:pPr>
        <w:tabs>
          <w:tab w:val="left" w:pos="284"/>
        </w:tabs>
        <w:spacing w:after="0" w:line="240" w:lineRule="auto"/>
        <w:ind w:firstLine="284"/>
        <w:jc w:val="both"/>
        <w:rPr>
          <w:rFonts w:ascii="Times New Roman" w:eastAsia="Calibri" w:hAnsi="Times New Roman" w:cs="Times New Roman"/>
          <w:b/>
          <w:sz w:val="12"/>
          <w:szCs w:val="12"/>
        </w:rPr>
      </w:pPr>
      <w:r w:rsidRPr="00A441AA">
        <w:rPr>
          <w:rFonts w:ascii="Times New Roman" w:eastAsia="Calibri" w:hAnsi="Times New Roman" w:cs="Times New Roman"/>
          <w:b/>
          <w:sz w:val="12"/>
          <w:szCs w:val="12"/>
        </w:rPr>
        <w:t xml:space="preserve">13) «Статья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540"/>
        <w:gridCol w:w="4847"/>
        <w:gridCol w:w="709"/>
        <w:gridCol w:w="708"/>
        <w:gridCol w:w="709"/>
      </w:tblGrid>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 п/п</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Наименование параметра</w:t>
            </w:r>
          </w:p>
        </w:tc>
        <w:tc>
          <w:tcPr>
            <w:tcW w:w="2126" w:type="dxa"/>
            <w:gridSpan w:val="3"/>
          </w:tcPr>
          <w:p w:rsidR="00A441AA" w:rsidRPr="00DC1A30" w:rsidRDefault="00A441AA" w:rsidP="00DC1A30">
            <w:pPr>
              <w:tabs>
                <w:tab w:val="left" w:pos="284"/>
              </w:tabs>
              <w:rPr>
                <w:rFonts w:ascii="Times New Roman" w:eastAsia="Calibri" w:hAnsi="Times New Roman" w:cs="Times New Roman"/>
                <w:bCs/>
                <w:sz w:val="11"/>
                <w:szCs w:val="11"/>
              </w:rPr>
            </w:pPr>
            <w:r w:rsidRPr="00DC1A30">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Р1</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Р3</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Р4</w:t>
            </w: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6973" w:type="dxa"/>
            <w:gridSpan w:val="4"/>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Минимальная площадь земельного участка, кв.м</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1000</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1000</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3000</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Максимальная площадь земельного участка, кв.м</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6973" w:type="dxa"/>
            <w:gridSpan w:val="4"/>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Предельная высота зданий, строений, сооружений, м</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22,5</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22,5</w:t>
            </w: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6973" w:type="dxa"/>
            <w:gridSpan w:val="4"/>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w:t>
            </w: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6973" w:type="dxa"/>
            <w:gridSpan w:val="4"/>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Максимальный процент застройки в границах земельного участка, %</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80</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30</w:t>
            </w:r>
          </w:p>
        </w:tc>
      </w:tr>
      <w:tr w:rsidR="00A441AA" w:rsidRPr="00A441AA" w:rsidTr="00DC1A30">
        <w:trPr>
          <w:trHeight w:val="20"/>
        </w:trPr>
        <w:tc>
          <w:tcPr>
            <w:tcW w:w="540" w:type="dxa"/>
          </w:tcPr>
          <w:p w:rsidR="00A441AA" w:rsidRPr="00DC1A30" w:rsidRDefault="00A441AA" w:rsidP="00DC1A30">
            <w:pPr>
              <w:tabs>
                <w:tab w:val="left" w:pos="284"/>
              </w:tabs>
              <w:rPr>
                <w:rFonts w:ascii="Times New Roman" w:eastAsia="Calibri" w:hAnsi="Times New Roman" w:cs="Times New Roman"/>
                <w:bCs/>
                <w:sz w:val="12"/>
                <w:szCs w:val="12"/>
              </w:rPr>
            </w:pPr>
          </w:p>
        </w:tc>
        <w:tc>
          <w:tcPr>
            <w:tcW w:w="6973" w:type="dxa"/>
            <w:gridSpan w:val="4"/>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Иные показатели</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Максимальная площадь объектов физкультуры и спорта открытого типа, кв.м</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3000</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10000</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10000</w:t>
            </w:r>
          </w:p>
        </w:tc>
      </w:tr>
      <w:tr w:rsidR="00A441AA" w:rsidRPr="00A441AA" w:rsidTr="00DC1A30">
        <w:trPr>
          <w:trHeight w:val="20"/>
        </w:trPr>
        <w:tc>
          <w:tcPr>
            <w:tcW w:w="540" w:type="dxa"/>
          </w:tcPr>
          <w:p w:rsidR="00A441AA" w:rsidRPr="00DC1A30" w:rsidRDefault="00DC1A30" w:rsidP="00DC1A3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847"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0</w:t>
            </w:r>
          </w:p>
        </w:tc>
        <w:tc>
          <w:tcPr>
            <w:tcW w:w="708"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0</w:t>
            </w:r>
          </w:p>
        </w:tc>
        <w:tc>
          <w:tcPr>
            <w:tcW w:w="709" w:type="dxa"/>
          </w:tcPr>
          <w:p w:rsidR="00A441AA" w:rsidRPr="00DC1A30" w:rsidRDefault="00A441AA" w:rsidP="00DC1A30">
            <w:pPr>
              <w:tabs>
                <w:tab w:val="left" w:pos="284"/>
              </w:tabs>
              <w:rPr>
                <w:rFonts w:ascii="Times New Roman" w:eastAsia="Calibri" w:hAnsi="Times New Roman" w:cs="Times New Roman"/>
                <w:bCs/>
                <w:sz w:val="12"/>
                <w:szCs w:val="12"/>
              </w:rPr>
            </w:pPr>
            <w:r w:rsidRPr="00DC1A30">
              <w:rPr>
                <w:rFonts w:ascii="Times New Roman" w:eastAsia="Calibri" w:hAnsi="Times New Roman" w:cs="Times New Roman"/>
                <w:bCs/>
                <w:sz w:val="12"/>
                <w:szCs w:val="12"/>
              </w:rPr>
              <w:t>0</w:t>
            </w:r>
          </w:p>
        </w:tc>
      </w:tr>
    </w:tbl>
    <w:p w:rsidR="00A441AA" w:rsidRPr="00A441AA" w:rsidRDefault="00A441AA" w:rsidP="00A441AA">
      <w:pPr>
        <w:tabs>
          <w:tab w:val="left" w:pos="284"/>
        </w:tabs>
        <w:spacing w:after="0" w:line="240" w:lineRule="auto"/>
        <w:jc w:val="both"/>
        <w:rPr>
          <w:rFonts w:ascii="Times New Roman" w:eastAsia="Calibri" w:hAnsi="Times New Roman" w:cs="Times New Roman"/>
          <w:sz w:val="12"/>
          <w:szCs w:val="12"/>
        </w:rPr>
      </w:pP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14)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A441AA" w:rsidRPr="00A441AA" w:rsidRDefault="00A441AA" w:rsidP="00DC1A30">
      <w:pPr>
        <w:tabs>
          <w:tab w:val="left" w:pos="284"/>
        </w:tabs>
        <w:spacing w:after="0" w:line="240" w:lineRule="auto"/>
        <w:ind w:firstLine="284"/>
        <w:jc w:val="both"/>
        <w:rPr>
          <w:rFonts w:ascii="Times New Roman" w:eastAsia="Calibri" w:hAnsi="Times New Roman" w:cs="Times New Roman"/>
          <w:sz w:val="12"/>
          <w:szCs w:val="12"/>
        </w:rPr>
      </w:pPr>
      <w:r w:rsidRPr="00A441A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441AA" w:rsidRPr="00A441AA"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Председатель Собрания представителей</w:t>
      </w:r>
      <w:r w:rsidR="00DC1A30">
        <w:rPr>
          <w:rFonts w:ascii="Times New Roman" w:eastAsia="Calibri" w:hAnsi="Times New Roman" w:cs="Times New Roman"/>
          <w:sz w:val="12"/>
          <w:szCs w:val="12"/>
        </w:rPr>
        <w:t xml:space="preserve"> </w:t>
      </w:r>
      <w:r w:rsidRPr="00A441AA">
        <w:rPr>
          <w:rFonts w:ascii="Times New Roman" w:eastAsia="Calibri" w:hAnsi="Times New Roman" w:cs="Times New Roman"/>
          <w:sz w:val="12"/>
          <w:szCs w:val="12"/>
        </w:rPr>
        <w:t>сельского поселения Серноводск</w:t>
      </w:r>
    </w:p>
    <w:p w:rsidR="00DC1A30"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муниципального района Сергиевский</w:t>
      </w:r>
    </w:p>
    <w:p w:rsidR="00A441AA" w:rsidRPr="00A441AA"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С.А. Воякин</w:t>
      </w:r>
    </w:p>
    <w:p w:rsidR="003D0601" w:rsidRPr="00A441AA" w:rsidRDefault="003D0601" w:rsidP="00DC1A30">
      <w:pPr>
        <w:tabs>
          <w:tab w:val="left" w:pos="284"/>
        </w:tabs>
        <w:spacing w:after="0" w:line="240" w:lineRule="auto"/>
        <w:jc w:val="right"/>
        <w:rPr>
          <w:rFonts w:ascii="Times New Roman" w:eastAsia="Calibri" w:hAnsi="Times New Roman" w:cs="Times New Roman"/>
          <w:sz w:val="12"/>
          <w:szCs w:val="12"/>
        </w:rPr>
      </w:pPr>
    </w:p>
    <w:p w:rsidR="00A441AA" w:rsidRPr="00A441AA"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Глава сельского поселения Серноводск</w:t>
      </w:r>
    </w:p>
    <w:p w:rsidR="00DC1A30"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муниципального района Сергиевский</w:t>
      </w:r>
    </w:p>
    <w:p w:rsidR="00807E91" w:rsidRDefault="00A441AA" w:rsidP="00DC1A30">
      <w:pPr>
        <w:tabs>
          <w:tab w:val="left" w:pos="284"/>
        </w:tabs>
        <w:spacing w:after="0" w:line="240" w:lineRule="auto"/>
        <w:jc w:val="right"/>
        <w:rPr>
          <w:rFonts w:ascii="Times New Roman" w:eastAsia="Calibri" w:hAnsi="Times New Roman" w:cs="Times New Roman"/>
          <w:sz w:val="12"/>
          <w:szCs w:val="12"/>
        </w:rPr>
      </w:pPr>
      <w:r w:rsidRPr="00A441AA">
        <w:rPr>
          <w:rFonts w:ascii="Times New Roman" w:eastAsia="Calibri" w:hAnsi="Times New Roman" w:cs="Times New Roman"/>
          <w:sz w:val="12"/>
          <w:szCs w:val="12"/>
        </w:rPr>
        <w:t>Г.Н. Чебоксаров</w:t>
      </w:r>
      <w:r>
        <w:rPr>
          <w:rFonts w:ascii="Times New Roman" w:eastAsia="Calibri" w:hAnsi="Times New Roman" w:cs="Times New Roman"/>
          <w:sz w:val="12"/>
          <w:szCs w:val="12"/>
        </w:rPr>
        <w:t>а</w:t>
      </w:r>
    </w:p>
    <w:p w:rsidR="007C47CF" w:rsidRPr="002D7233" w:rsidRDefault="007C47CF" w:rsidP="007C47CF">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ГЛАВА</w:t>
      </w:r>
    </w:p>
    <w:p w:rsidR="007C47CF" w:rsidRPr="002D7233" w:rsidRDefault="00DC1A30" w:rsidP="007C47C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007C47CF" w:rsidRPr="002D723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7C47CF" w:rsidRPr="002D7233" w:rsidRDefault="007C47CF" w:rsidP="007C47CF">
      <w:pPr>
        <w:tabs>
          <w:tab w:val="left" w:pos="284"/>
          <w:tab w:val="left" w:pos="3828"/>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МУНИЦИПАЛЬНОГО РАЙОНА СЕРГИЕВСКИЙ</w:t>
      </w:r>
    </w:p>
    <w:p w:rsidR="007C47CF" w:rsidRPr="002D7233" w:rsidRDefault="007C47CF" w:rsidP="007C47CF">
      <w:pPr>
        <w:tabs>
          <w:tab w:val="left" w:pos="284"/>
        </w:tabs>
        <w:spacing w:after="0" w:line="240" w:lineRule="auto"/>
        <w:jc w:val="center"/>
        <w:rPr>
          <w:rFonts w:ascii="Times New Roman" w:eastAsia="Calibri" w:hAnsi="Times New Roman" w:cs="Times New Roman"/>
          <w:b/>
          <w:sz w:val="12"/>
          <w:szCs w:val="12"/>
        </w:rPr>
      </w:pPr>
      <w:r w:rsidRPr="002D7233">
        <w:rPr>
          <w:rFonts w:ascii="Times New Roman" w:eastAsia="Calibri" w:hAnsi="Times New Roman" w:cs="Times New Roman"/>
          <w:b/>
          <w:sz w:val="12"/>
          <w:szCs w:val="12"/>
        </w:rPr>
        <w:t>САМАРСКОЙ ОБЛАСТИ</w:t>
      </w:r>
    </w:p>
    <w:p w:rsidR="007C47CF" w:rsidRPr="002D7233" w:rsidRDefault="007C47CF" w:rsidP="007C47CF">
      <w:pPr>
        <w:tabs>
          <w:tab w:val="left" w:pos="284"/>
        </w:tabs>
        <w:spacing w:after="0" w:line="240" w:lineRule="auto"/>
        <w:jc w:val="center"/>
        <w:rPr>
          <w:rFonts w:ascii="Times New Roman" w:eastAsia="Calibri" w:hAnsi="Times New Roman" w:cs="Times New Roman"/>
          <w:sz w:val="12"/>
          <w:szCs w:val="12"/>
        </w:rPr>
      </w:pPr>
    </w:p>
    <w:p w:rsidR="007C47CF" w:rsidRPr="002D7233" w:rsidRDefault="007C47CF" w:rsidP="007C47CF">
      <w:pPr>
        <w:tabs>
          <w:tab w:val="left" w:pos="284"/>
        </w:tabs>
        <w:spacing w:after="0" w:line="240" w:lineRule="auto"/>
        <w:jc w:val="center"/>
        <w:rPr>
          <w:rFonts w:ascii="Times New Roman" w:eastAsia="Calibri" w:hAnsi="Times New Roman" w:cs="Times New Roman"/>
          <w:sz w:val="12"/>
          <w:szCs w:val="12"/>
        </w:rPr>
      </w:pPr>
      <w:r w:rsidRPr="002D7233">
        <w:rPr>
          <w:rFonts w:ascii="Times New Roman" w:eastAsia="Calibri" w:hAnsi="Times New Roman" w:cs="Times New Roman"/>
          <w:sz w:val="12"/>
          <w:szCs w:val="12"/>
        </w:rPr>
        <w:t>ПОСТАНОВЛЕНИЕ</w:t>
      </w:r>
    </w:p>
    <w:p w:rsidR="007C47CF" w:rsidRPr="002D7233" w:rsidRDefault="007C47CF" w:rsidP="007C47CF">
      <w:pPr>
        <w:tabs>
          <w:tab w:val="left" w:pos="284"/>
        </w:tabs>
        <w:spacing w:after="0" w:line="240" w:lineRule="auto"/>
        <w:jc w:val="both"/>
        <w:rPr>
          <w:rFonts w:ascii="Times New Roman" w:eastAsia="Calibri" w:hAnsi="Times New Roman" w:cs="Times New Roman"/>
          <w:sz w:val="12"/>
          <w:szCs w:val="12"/>
        </w:rPr>
      </w:pPr>
      <w:r w:rsidRPr="002D7233">
        <w:rPr>
          <w:rFonts w:ascii="Times New Roman" w:eastAsia="Calibri" w:hAnsi="Times New Roman" w:cs="Times New Roman"/>
          <w:sz w:val="12"/>
          <w:szCs w:val="12"/>
        </w:rPr>
        <w:t>1</w:t>
      </w:r>
      <w:r>
        <w:rPr>
          <w:rFonts w:ascii="Times New Roman" w:eastAsia="Calibri" w:hAnsi="Times New Roman" w:cs="Times New Roman"/>
          <w:sz w:val="12"/>
          <w:szCs w:val="12"/>
        </w:rPr>
        <w:t>4</w:t>
      </w:r>
      <w:r w:rsidRPr="002D7233">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2D7233">
        <w:rPr>
          <w:rFonts w:ascii="Times New Roman" w:eastAsia="Calibri" w:hAnsi="Times New Roman" w:cs="Times New Roman"/>
          <w:sz w:val="12"/>
          <w:szCs w:val="12"/>
        </w:rPr>
        <w:t xml:space="preserve">бря 2016г.                                                                                                                                                                                       </w:t>
      </w:r>
      <w:r w:rsidR="00DC1A30">
        <w:rPr>
          <w:rFonts w:ascii="Times New Roman" w:eastAsia="Calibri" w:hAnsi="Times New Roman" w:cs="Times New Roman"/>
          <w:sz w:val="12"/>
          <w:szCs w:val="12"/>
        </w:rPr>
        <w:t xml:space="preserve">                             №06</w:t>
      </w:r>
    </w:p>
    <w:p w:rsidR="00DC1A30" w:rsidRDefault="00DC1A30" w:rsidP="00DC1A30">
      <w:pPr>
        <w:tabs>
          <w:tab w:val="left" w:pos="284"/>
        </w:tabs>
        <w:spacing w:after="0" w:line="240" w:lineRule="auto"/>
        <w:jc w:val="center"/>
        <w:rPr>
          <w:rFonts w:ascii="Times New Roman" w:eastAsia="Calibri" w:hAnsi="Times New Roman" w:cs="Times New Roman"/>
          <w:b/>
          <w:sz w:val="12"/>
          <w:szCs w:val="12"/>
        </w:rPr>
      </w:pPr>
      <w:r w:rsidRPr="00DC1A30">
        <w:rPr>
          <w:rFonts w:ascii="Times New Roman" w:eastAsia="Calibri" w:hAnsi="Times New Roman" w:cs="Times New Roman"/>
          <w:b/>
          <w:sz w:val="12"/>
          <w:szCs w:val="12"/>
        </w:rPr>
        <w:t>О проведении публичных слушаний по вопросу о внесении изменений</w:t>
      </w:r>
      <w:r>
        <w:rPr>
          <w:rFonts w:ascii="Times New Roman" w:eastAsia="Calibri" w:hAnsi="Times New Roman" w:cs="Times New Roman"/>
          <w:b/>
          <w:sz w:val="12"/>
          <w:szCs w:val="12"/>
        </w:rPr>
        <w:t xml:space="preserve"> </w:t>
      </w:r>
      <w:r w:rsidRPr="00DC1A30">
        <w:rPr>
          <w:rFonts w:ascii="Times New Roman" w:eastAsia="Calibri" w:hAnsi="Times New Roman" w:cs="Times New Roman"/>
          <w:b/>
          <w:sz w:val="12"/>
          <w:szCs w:val="12"/>
        </w:rPr>
        <w:t>в Правила</w:t>
      </w:r>
    </w:p>
    <w:p w:rsidR="00DC1A30" w:rsidRPr="00DC1A30" w:rsidRDefault="00DC1A30" w:rsidP="00DC1A30">
      <w:pPr>
        <w:tabs>
          <w:tab w:val="left" w:pos="284"/>
        </w:tabs>
        <w:spacing w:after="0" w:line="240" w:lineRule="auto"/>
        <w:jc w:val="center"/>
        <w:rPr>
          <w:rFonts w:ascii="Times New Roman" w:eastAsia="Calibri" w:hAnsi="Times New Roman" w:cs="Times New Roman"/>
          <w:b/>
          <w:sz w:val="12"/>
          <w:szCs w:val="12"/>
        </w:rPr>
      </w:pPr>
      <w:r w:rsidRPr="00DC1A30">
        <w:rPr>
          <w:rFonts w:ascii="Times New Roman" w:eastAsia="Calibri" w:hAnsi="Times New Roman" w:cs="Times New Roman"/>
          <w:b/>
          <w:sz w:val="12"/>
          <w:szCs w:val="12"/>
        </w:rPr>
        <w:t xml:space="preserve"> землепользования и застройки городского поселения Суходол муниципального района Сергиевский Самарской области</w:t>
      </w:r>
    </w:p>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p>
    <w:p w:rsidR="008D26CD"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Главой V Правил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w:t>
      </w:r>
    </w:p>
    <w:p w:rsidR="00DC1A30" w:rsidRDefault="00DC1A30" w:rsidP="008D26CD">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lastRenderedPageBreak/>
        <w:t xml:space="preserve">поселения Суходол муниципального района Сергиевский Самарской области </w:t>
      </w:r>
      <w:r w:rsidRPr="00DC1A30">
        <w:rPr>
          <w:rFonts w:ascii="Times New Roman" w:eastAsia="Calibri" w:hAnsi="Times New Roman" w:cs="Times New Roman"/>
          <w:bCs/>
          <w:sz w:val="12"/>
          <w:szCs w:val="12"/>
        </w:rPr>
        <w:t>от  20.12.2013 № 30</w:t>
      </w:r>
      <w:r w:rsidRPr="00DC1A30">
        <w:rPr>
          <w:rFonts w:ascii="Times New Roman" w:eastAsia="Calibri" w:hAnsi="Times New Roman" w:cs="Times New Roman"/>
          <w:sz w:val="12"/>
          <w:szCs w:val="12"/>
        </w:rPr>
        <w:t xml:space="preserve"> (далее также – Правила)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b/>
          <w:sz w:val="12"/>
          <w:szCs w:val="12"/>
        </w:rPr>
      </w:pPr>
      <w:r w:rsidRPr="00DC1A30">
        <w:rPr>
          <w:rFonts w:ascii="Times New Roman" w:eastAsia="Calibri" w:hAnsi="Times New Roman" w:cs="Times New Roman"/>
          <w:b/>
          <w:sz w:val="12"/>
          <w:szCs w:val="12"/>
        </w:rPr>
        <w:t xml:space="preserve"> ПОСТАНОВЛЯЮ:</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от </w:t>
      </w:r>
      <w:r w:rsidRPr="00DC1A30">
        <w:rPr>
          <w:rFonts w:ascii="Times New Roman" w:eastAsia="Calibri" w:hAnsi="Times New Roman" w:cs="Times New Roman"/>
          <w:bCs/>
          <w:sz w:val="12"/>
          <w:szCs w:val="12"/>
        </w:rPr>
        <w:t>20.12.2013 № 30»</w:t>
      </w:r>
      <w:r w:rsidRPr="00DC1A30">
        <w:rPr>
          <w:rFonts w:ascii="Times New Roman" w:eastAsia="Calibri" w:hAnsi="Times New Roman" w:cs="Times New Roman"/>
          <w:sz w:val="12"/>
          <w:szCs w:val="12"/>
        </w:rPr>
        <w:t xml:space="preserve"> (далее также  – Проект решения о внесении изменений в Правила).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15.12.2016 года по 13.02.2017 года.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w:t>
      </w:r>
      <w:r w:rsidRPr="00DC1A30">
        <w:rPr>
          <w:rFonts w:ascii="Times New Roman" w:eastAsia="Calibri" w:hAnsi="Times New Roman" w:cs="Times New Roman"/>
          <w:sz w:val="12"/>
          <w:szCs w:val="12"/>
          <w:lang w:val="en-US"/>
        </w:rPr>
        <w:t>V</w:t>
      </w:r>
      <w:r w:rsidRPr="00DC1A30">
        <w:rPr>
          <w:rFonts w:ascii="Times New Roman" w:eastAsia="Calibri" w:hAnsi="Times New Roman" w:cs="Times New Roman"/>
          <w:sz w:val="12"/>
          <w:szCs w:val="12"/>
        </w:rPr>
        <w:t xml:space="preserve"> Правил.</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6.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 Суходол, ул. Советская, д. 11.</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7. Провести мероприятия по информированию жителей поселения по вопросу публичных слушаний в поселке городского типа Суходол - «26» декабря 2016 в 18-00 часов по адресу: Самарская область, Сергиевский район, п.г.т. Суходол, ул. Советская, д.11.</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06.02.2017 года.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специалиста администрации городского поселения Суходол – Рогову Елену Николаевну.</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12. Опубликовать настоящее постановление в газете «Сергиевский вестник».</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официальное опубликование Проекта решения газете «Сергиевский вестник»;</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размещение Проекта решения на официальном сайте Администрации сельского поселения Суходол муниципального района Сергиевский в информационно-коммуникационной сети «Интернет»: </w:t>
      </w:r>
      <w:r w:rsidRPr="00DC1A30">
        <w:rPr>
          <w:rFonts w:ascii="Times New Roman" w:eastAsia="Calibri" w:hAnsi="Times New Roman" w:cs="Times New Roman"/>
          <w:sz w:val="12"/>
          <w:szCs w:val="12"/>
          <w:lang w:val="en-US"/>
        </w:rPr>
        <w:t>http</w:t>
      </w:r>
      <w:r w:rsidRPr="00DC1A30">
        <w:rPr>
          <w:rFonts w:ascii="Times New Roman" w:eastAsia="Calibri" w:hAnsi="Times New Roman" w:cs="Times New Roman"/>
          <w:sz w:val="12"/>
          <w:szCs w:val="12"/>
        </w:rPr>
        <w:t xml:space="preserve">:// </w:t>
      </w:r>
      <w:r w:rsidRPr="00DC1A30">
        <w:rPr>
          <w:rFonts w:ascii="Times New Roman" w:eastAsia="Calibri" w:hAnsi="Times New Roman" w:cs="Times New Roman"/>
          <w:sz w:val="12"/>
          <w:szCs w:val="12"/>
          <w:lang w:val="en-US"/>
        </w:rPr>
        <w:t>http</w:t>
      </w:r>
      <w:r w:rsidRPr="00DC1A30">
        <w:rPr>
          <w:rFonts w:ascii="Times New Roman" w:eastAsia="Calibri" w:hAnsi="Times New Roman" w:cs="Times New Roman"/>
          <w:sz w:val="12"/>
          <w:szCs w:val="12"/>
        </w:rPr>
        <w:t>://</w:t>
      </w:r>
      <w:proofErr w:type="spellStart"/>
      <w:r w:rsidRPr="00DC1A30">
        <w:rPr>
          <w:rFonts w:ascii="Times New Roman" w:eastAsia="Calibri" w:hAnsi="Times New Roman" w:cs="Times New Roman"/>
          <w:sz w:val="12"/>
          <w:szCs w:val="12"/>
          <w:lang w:val="en-US"/>
        </w:rPr>
        <w:t>sergievsk</w:t>
      </w:r>
      <w:proofErr w:type="spellEnd"/>
      <w:r w:rsidRPr="00DC1A30">
        <w:rPr>
          <w:rFonts w:ascii="Times New Roman" w:eastAsia="Calibri" w:hAnsi="Times New Roman" w:cs="Times New Roman"/>
          <w:sz w:val="12"/>
          <w:szCs w:val="12"/>
        </w:rPr>
        <w:t>.</w:t>
      </w:r>
      <w:proofErr w:type="spellStart"/>
      <w:r w:rsidRPr="00DC1A30">
        <w:rPr>
          <w:rFonts w:ascii="Times New Roman" w:eastAsia="Calibri" w:hAnsi="Times New Roman" w:cs="Times New Roman"/>
          <w:sz w:val="12"/>
          <w:szCs w:val="12"/>
          <w:lang w:val="en-US"/>
        </w:rPr>
        <w:t>ru</w:t>
      </w:r>
      <w:proofErr w:type="spellEnd"/>
      <w:r w:rsidRPr="00DC1A30">
        <w:rPr>
          <w:rFonts w:ascii="Times New Roman" w:eastAsia="Calibri" w:hAnsi="Times New Roman" w:cs="Times New Roman"/>
          <w:sz w:val="12"/>
          <w:szCs w:val="12"/>
        </w:rPr>
        <w:t>;</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w:t>
      </w:r>
      <w:r w:rsidRPr="00DC1A30">
        <w:rPr>
          <w:rFonts w:ascii="Times New Roman" w:eastAsia="Calibri" w:hAnsi="Times New Roman" w:cs="Times New Roman"/>
          <w:sz w:val="12"/>
          <w:szCs w:val="12"/>
          <w:lang w:val="en-US"/>
        </w:rPr>
        <w:t>V</w:t>
      </w:r>
      <w:r w:rsidRPr="00DC1A30">
        <w:rPr>
          <w:rFonts w:ascii="Times New Roman" w:eastAsia="Calibri" w:hAnsi="Times New Roman" w:cs="Times New Roman"/>
          <w:sz w:val="12"/>
          <w:szCs w:val="12"/>
        </w:rPr>
        <w:t xml:space="preserve"> Правил.</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p>
    <w:p w:rsidR="00DC1A30" w:rsidRPr="00DC1A30" w:rsidRDefault="00DC1A30" w:rsidP="00DC1A30">
      <w:pPr>
        <w:tabs>
          <w:tab w:val="left" w:pos="284"/>
        </w:tabs>
        <w:spacing w:after="0" w:line="240" w:lineRule="auto"/>
        <w:jc w:val="right"/>
        <w:rPr>
          <w:rFonts w:ascii="Times New Roman" w:eastAsia="Calibri" w:hAnsi="Times New Roman" w:cs="Times New Roman"/>
          <w:sz w:val="12"/>
          <w:szCs w:val="12"/>
        </w:rPr>
      </w:pPr>
      <w:r w:rsidRPr="00DC1A30">
        <w:rPr>
          <w:rFonts w:ascii="Times New Roman" w:eastAsia="Calibri" w:hAnsi="Times New Roman" w:cs="Times New Roman"/>
          <w:sz w:val="12"/>
          <w:szCs w:val="12"/>
        </w:rPr>
        <w:t>Глава городского поселения Суходол</w:t>
      </w:r>
    </w:p>
    <w:p w:rsidR="00DC1A30" w:rsidRDefault="00DC1A30" w:rsidP="00DC1A30">
      <w:pPr>
        <w:tabs>
          <w:tab w:val="left" w:pos="284"/>
        </w:tabs>
        <w:spacing w:after="0" w:line="240" w:lineRule="auto"/>
        <w:jc w:val="right"/>
        <w:rPr>
          <w:rFonts w:ascii="Times New Roman" w:eastAsia="Calibri" w:hAnsi="Times New Roman" w:cs="Times New Roman"/>
          <w:sz w:val="12"/>
          <w:szCs w:val="12"/>
        </w:rPr>
      </w:pPr>
      <w:r w:rsidRPr="00DC1A30">
        <w:rPr>
          <w:rFonts w:ascii="Times New Roman" w:eastAsia="Calibri" w:hAnsi="Times New Roman" w:cs="Times New Roman"/>
          <w:sz w:val="12"/>
          <w:szCs w:val="12"/>
        </w:rPr>
        <w:t>муниципального района Сергиевский</w:t>
      </w:r>
    </w:p>
    <w:p w:rsidR="00DC1A30" w:rsidRPr="00DC1A30" w:rsidRDefault="00DC1A30" w:rsidP="00DC1A30">
      <w:pPr>
        <w:tabs>
          <w:tab w:val="left" w:pos="284"/>
        </w:tabs>
        <w:spacing w:after="0" w:line="240" w:lineRule="auto"/>
        <w:jc w:val="right"/>
        <w:rPr>
          <w:rFonts w:ascii="Times New Roman" w:eastAsia="Calibri" w:hAnsi="Times New Roman" w:cs="Times New Roman"/>
          <w:sz w:val="12"/>
          <w:szCs w:val="12"/>
        </w:rPr>
      </w:pPr>
      <w:r w:rsidRPr="00DC1A30">
        <w:rPr>
          <w:rFonts w:ascii="Times New Roman" w:eastAsia="Calibri" w:hAnsi="Times New Roman" w:cs="Times New Roman"/>
          <w:sz w:val="12"/>
          <w:szCs w:val="12"/>
        </w:rPr>
        <w:t>А.Н. Малышев</w:t>
      </w:r>
    </w:p>
    <w:p w:rsidR="003D0601" w:rsidRDefault="003D0601" w:rsidP="006D4521">
      <w:pPr>
        <w:tabs>
          <w:tab w:val="left" w:pos="284"/>
        </w:tabs>
        <w:spacing w:after="0" w:line="240" w:lineRule="auto"/>
        <w:jc w:val="both"/>
        <w:rPr>
          <w:rFonts w:ascii="Times New Roman" w:eastAsia="Calibri" w:hAnsi="Times New Roman" w:cs="Times New Roman"/>
          <w:sz w:val="12"/>
          <w:szCs w:val="12"/>
        </w:rPr>
      </w:pP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Приложение</w:t>
      </w: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 xml:space="preserve">авы </w:t>
      </w:r>
      <w:r w:rsidR="00DC1A30">
        <w:rPr>
          <w:rFonts w:ascii="Times New Roman" w:eastAsia="Calibri" w:hAnsi="Times New Roman" w:cs="Times New Roman"/>
          <w:i/>
          <w:sz w:val="12"/>
          <w:szCs w:val="12"/>
        </w:rPr>
        <w:t>город</w:t>
      </w:r>
      <w:r>
        <w:rPr>
          <w:rFonts w:ascii="Times New Roman" w:eastAsia="Calibri" w:hAnsi="Times New Roman" w:cs="Times New Roman"/>
          <w:i/>
          <w:sz w:val="12"/>
          <w:szCs w:val="12"/>
        </w:rPr>
        <w:t>ского поселения Су</w:t>
      </w:r>
      <w:r w:rsidR="00DC1A30">
        <w:rPr>
          <w:rFonts w:ascii="Times New Roman" w:eastAsia="Calibri" w:hAnsi="Times New Roman" w:cs="Times New Roman"/>
          <w:i/>
          <w:sz w:val="12"/>
          <w:szCs w:val="12"/>
        </w:rPr>
        <w:t>ходол</w:t>
      </w:r>
    </w:p>
    <w:p w:rsidR="007C47CF" w:rsidRPr="002D7233" w:rsidRDefault="007C47CF" w:rsidP="007C47CF">
      <w:pPr>
        <w:spacing w:after="0" w:line="240" w:lineRule="auto"/>
        <w:jc w:val="right"/>
        <w:rPr>
          <w:rFonts w:ascii="Times New Roman" w:eastAsia="Calibri" w:hAnsi="Times New Roman" w:cs="Times New Roman"/>
          <w:i/>
          <w:sz w:val="12"/>
          <w:szCs w:val="12"/>
        </w:rPr>
      </w:pPr>
      <w:r w:rsidRPr="002D7233">
        <w:rPr>
          <w:rFonts w:ascii="Times New Roman" w:eastAsia="Calibri" w:hAnsi="Times New Roman" w:cs="Times New Roman"/>
          <w:i/>
          <w:sz w:val="12"/>
          <w:szCs w:val="12"/>
        </w:rPr>
        <w:t>муниципального района Сергиевский</w:t>
      </w:r>
    </w:p>
    <w:p w:rsidR="007C47CF" w:rsidRPr="002D7233" w:rsidRDefault="007C47CF" w:rsidP="007C47CF">
      <w:pPr>
        <w:tabs>
          <w:tab w:val="left" w:pos="284"/>
        </w:tabs>
        <w:spacing w:after="0" w:line="240" w:lineRule="auto"/>
        <w:jc w:val="right"/>
        <w:rPr>
          <w:rFonts w:ascii="Times New Roman" w:eastAsia="Calibri" w:hAnsi="Times New Roman" w:cs="Times New Roman"/>
          <w:sz w:val="12"/>
          <w:szCs w:val="12"/>
        </w:rPr>
      </w:pP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DC1A30">
        <w:rPr>
          <w:rFonts w:ascii="Times New Roman" w:eastAsia="Calibri" w:hAnsi="Times New Roman" w:cs="Times New Roman"/>
          <w:i/>
          <w:sz w:val="12"/>
          <w:szCs w:val="12"/>
        </w:rPr>
        <w:t>6</w:t>
      </w:r>
      <w:r w:rsidRPr="002D723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2D7233">
        <w:rPr>
          <w:rFonts w:ascii="Times New Roman" w:eastAsia="Calibri" w:hAnsi="Times New Roman" w:cs="Times New Roman"/>
          <w:i/>
          <w:sz w:val="12"/>
          <w:szCs w:val="12"/>
        </w:rPr>
        <w:t>”</w:t>
      </w:r>
      <w:r>
        <w:rPr>
          <w:rFonts w:ascii="Times New Roman" w:eastAsia="Calibri" w:hAnsi="Times New Roman" w:cs="Times New Roman"/>
          <w:i/>
          <w:sz w:val="12"/>
          <w:szCs w:val="12"/>
        </w:rPr>
        <w:t>декабря</w:t>
      </w:r>
      <w:r w:rsidRPr="002D7233">
        <w:rPr>
          <w:rFonts w:ascii="Times New Roman" w:eastAsia="Calibri" w:hAnsi="Times New Roman" w:cs="Times New Roman"/>
          <w:i/>
          <w:sz w:val="12"/>
          <w:szCs w:val="12"/>
        </w:rPr>
        <w:t xml:space="preserve"> 2016 г</w:t>
      </w:r>
    </w:p>
    <w:p w:rsidR="00DC1A30" w:rsidRPr="00DC1A30" w:rsidRDefault="00DC1A30" w:rsidP="00DC1A30">
      <w:pPr>
        <w:tabs>
          <w:tab w:val="left" w:pos="284"/>
        </w:tabs>
        <w:spacing w:after="0" w:line="240" w:lineRule="auto"/>
        <w:jc w:val="center"/>
        <w:rPr>
          <w:rFonts w:ascii="Times New Roman" w:eastAsia="Calibri" w:hAnsi="Times New Roman" w:cs="Times New Roman"/>
          <w:b/>
          <w:bCs/>
          <w:sz w:val="12"/>
          <w:szCs w:val="12"/>
        </w:rPr>
      </w:pPr>
      <w:r w:rsidRPr="00DC1A30">
        <w:rPr>
          <w:rFonts w:ascii="Times New Roman" w:eastAsia="Calibri" w:hAnsi="Times New Roman" w:cs="Times New Roman"/>
          <w:b/>
          <w:bCs/>
          <w:sz w:val="12"/>
          <w:szCs w:val="12"/>
        </w:rPr>
        <w:t>СОБРАНИЕ ПРЕДСТАВИТЕЛЕЙ</w:t>
      </w:r>
    </w:p>
    <w:p w:rsidR="00DC1A30" w:rsidRPr="00DC1A30" w:rsidRDefault="00DC1A30" w:rsidP="00DC1A30">
      <w:pPr>
        <w:tabs>
          <w:tab w:val="left" w:pos="284"/>
        </w:tabs>
        <w:spacing w:after="0" w:line="240" w:lineRule="auto"/>
        <w:jc w:val="center"/>
        <w:rPr>
          <w:rFonts w:ascii="Times New Roman" w:eastAsia="Calibri" w:hAnsi="Times New Roman" w:cs="Times New Roman"/>
          <w:b/>
          <w:bCs/>
          <w:sz w:val="12"/>
          <w:szCs w:val="12"/>
        </w:rPr>
      </w:pPr>
      <w:r w:rsidRPr="00DC1A30">
        <w:rPr>
          <w:rFonts w:ascii="Times New Roman" w:eastAsia="Calibri" w:hAnsi="Times New Roman" w:cs="Times New Roman"/>
          <w:b/>
          <w:bCs/>
          <w:sz w:val="12"/>
          <w:szCs w:val="12"/>
        </w:rPr>
        <w:t>ГОРОДСКОГО ПОСЕЛЕНИЯ СУХОДОЛ</w:t>
      </w:r>
    </w:p>
    <w:p w:rsidR="00DC1A30" w:rsidRPr="00DC1A30" w:rsidRDefault="00DC1A30" w:rsidP="00DC1A30">
      <w:pPr>
        <w:tabs>
          <w:tab w:val="left" w:pos="284"/>
        </w:tabs>
        <w:spacing w:after="0" w:line="240" w:lineRule="auto"/>
        <w:jc w:val="center"/>
        <w:rPr>
          <w:rFonts w:ascii="Times New Roman" w:eastAsia="Calibri" w:hAnsi="Times New Roman" w:cs="Times New Roman"/>
          <w:b/>
          <w:bCs/>
          <w:sz w:val="12"/>
          <w:szCs w:val="12"/>
        </w:rPr>
      </w:pPr>
      <w:r w:rsidRPr="00DC1A30">
        <w:rPr>
          <w:rFonts w:ascii="Times New Roman" w:eastAsia="Calibri" w:hAnsi="Times New Roman" w:cs="Times New Roman"/>
          <w:b/>
          <w:bCs/>
          <w:sz w:val="12"/>
          <w:szCs w:val="12"/>
        </w:rPr>
        <w:t>МУНИЦИПАЛЬНОГО РАЙОНА СЕРГИЕВСКИЙ</w:t>
      </w:r>
    </w:p>
    <w:p w:rsidR="00DC1A30" w:rsidRPr="00DC1A30" w:rsidRDefault="00DC1A30" w:rsidP="00DC1A30">
      <w:pPr>
        <w:tabs>
          <w:tab w:val="left" w:pos="284"/>
        </w:tabs>
        <w:spacing w:after="0" w:line="240" w:lineRule="auto"/>
        <w:jc w:val="center"/>
        <w:rPr>
          <w:rFonts w:ascii="Times New Roman" w:eastAsia="Calibri" w:hAnsi="Times New Roman" w:cs="Times New Roman"/>
          <w:b/>
          <w:bCs/>
          <w:sz w:val="12"/>
          <w:szCs w:val="12"/>
        </w:rPr>
      </w:pPr>
      <w:r w:rsidRPr="00DC1A30">
        <w:rPr>
          <w:rFonts w:ascii="Times New Roman" w:eastAsia="Calibri" w:hAnsi="Times New Roman" w:cs="Times New Roman"/>
          <w:b/>
          <w:bCs/>
          <w:sz w:val="12"/>
          <w:szCs w:val="12"/>
        </w:rPr>
        <w:t>САМАРСКОЙ ОБЛАСТИ</w:t>
      </w:r>
    </w:p>
    <w:p w:rsidR="00DC1A30" w:rsidRPr="00DC1A30" w:rsidRDefault="00DC1A30" w:rsidP="00DC1A30">
      <w:pPr>
        <w:tabs>
          <w:tab w:val="left" w:pos="284"/>
        </w:tabs>
        <w:spacing w:after="0" w:line="240" w:lineRule="auto"/>
        <w:jc w:val="center"/>
        <w:rPr>
          <w:rFonts w:ascii="Times New Roman" w:eastAsia="Calibri" w:hAnsi="Times New Roman" w:cs="Times New Roman"/>
          <w:sz w:val="12"/>
          <w:szCs w:val="12"/>
        </w:rPr>
      </w:pPr>
    </w:p>
    <w:p w:rsidR="00DC1A30" w:rsidRDefault="00DC1A30" w:rsidP="00DC1A30">
      <w:pPr>
        <w:tabs>
          <w:tab w:val="left" w:pos="284"/>
        </w:tabs>
        <w:spacing w:after="0" w:line="240" w:lineRule="auto"/>
        <w:jc w:val="center"/>
        <w:rPr>
          <w:rFonts w:ascii="Times New Roman" w:eastAsia="Calibri" w:hAnsi="Times New Roman" w:cs="Times New Roman"/>
          <w:sz w:val="12"/>
          <w:szCs w:val="12"/>
        </w:rPr>
      </w:pPr>
      <w:r w:rsidRPr="00DC1A30">
        <w:rPr>
          <w:rFonts w:ascii="Times New Roman" w:eastAsia="Calibri" w:hAnsi="Times New Roman" w:cs="Times New Roman"/>
          <w:sz w:val="12"/>
          <w:szCs w:val="12"/>
        </w:rPr>
        <w:t>РЕШЕНИЕ</w:t>
      </w:r>
    </w:p>
    <w:p w:rsidR="00DC1A30" w:rsidRPr="00DC1A30" w:rsidRDefault="00DC1A30" w:rsidP="00DC1A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C1A30" w:rsidRPr="00DC1A30" w:rsidRDefault="00DC1A30" w:rsidP="00DC1A30">
      <w:pPr>
        <w:tabs>
          <w:tab w:val="left" w:pos="284"/>
        </w:tabs>
        <w:spacing w:after="0" w:line="240" w:lineRule="auto"/>
        <w:jc w:val="center"/>
        <w:rPr>
          <w:rFonts w:ascii="Times New Roman" w:eastAsia="Calibri" w:hAnsi="Times New Roman" w:cs="Times New Roman"/>
          <w:b/>
          <w:sz w:val="12"/>
          <w:szCs w:val="12"/>
        </w:rPr>
      </w:pPr>
      <w:r w:rsidRPr="00DC1A30">
        <w:rPr>
          <w:rFonts w:ascii="Times New Roman" w:eastAsia="Calibri" w:hAnsi="Times New Roman" w:cs="Times New Roman"/>
          <w:b/>
          <w:sz w:val="12"/>
          <w:szCs w:val="12"/>
        </w:rPr>
        <w:t>О внесении изменений в Правила землепользования и застройки</w:t>
      </w:r>
    </w:p>
    <w:p w:rsidR="00DC1A30" w:rsidRPr="00DC1A30" w:rsidRDefault="00DC1A30" w:rsidP="00DC1A30">
      <w:pPr>
        <w:tabs>
          <w:tab w:val="left" w:pos="284"/>
        </w:tabs>
        <w:spacing w:after="0" w:line="240" w:lineRule="auto"/>
        <w:jc w:val="center"/>
        <w:rPr>
          <w:rFonts w:ascii="Times New Roman" w:eastAsia="Calibri" w:hAnsi="Times New Roman" w:cs="Times New Roman"/>
          <w:b/>
          <w:sz w:val="12"/>
          <w:szCs w:val="12"/>
        </w:rPr>
      </w:pPr>
      <w:r w:rsidRPr="00DC1A30">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p>
    <w:p w:rsid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Суходол муниципального района Сергиевский</w:t>
      </w:r>
      <w:r w:rsidRPr="00DC1A30" w:rsidDel="00D70CBE">
        <w:rPr>
          <w:rFonts w:ascii="Times New Roman" w:eastAsia="Calibri" w:hAnsi="Times New Roman" w:cs="Times New Roman"/>
          <w:sz w:val="12"/>
          <w:szCs w:val="12"/>
        </w:rPr>
        <w:t xml:space="preserve"> </w:t>
      </w:r>
      <w:r w:rsidRPr="00DC1A30">
        <w:rPr>
          <w:rFonts w:ascii="Times New Roman" w:eastAsia="Calibri" w:hAnsi="Times New Roman" w:cs="Times New Roman"/>
          <w:sz w:val="12"/>
          <w:szCs w:val="12"/>
        </w:rPr>
        <w:t>Самарской области от __________, Собрание представителей городского поселения Суходол муниципального района Сергиевский Самарской области</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b/>
          <w:sz w:val="12"/>
          <w:szCs w:val="12"/>
        </w:rPr>
      </w:pPr>
      <w:r w:rsidRPr="00DC1A30">
        <w:rPr>
          <w:rFonts w:ascii="Times New Roman" w:eastAsia="Calibri" w:hAnsi="Times New Roman" w:cs="Times New Roman"/>
          <w:b/>
          <w:sz w:val="12"/>
          <w:szCs w:val="12"/>
        </w:rPr>
        <w:t xml:space="preserve"> РЕШИЛО:</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bCs/>
          <w:sz w:val="12"/>
          <w:szCs w:val="12"/>
        </w:rPr>
      </w:pPr>
      <w:r w:rsidRPr="00DC1A30">
        <w:rPr>
          <w:rFonts w:ascii="Times New Roman" w:eastAsia="Calibri" w:hAnsi="Times New Roman" w:cs="Times New Roman"/>
          <w:sz w:val="12"/>
          <w:szCs w:val="12"/>
        </w:rPr>
        <w:t>1. Внести следующие изменения в Правила землепользования и застройки городского поселения Суходол муниципального района Сергиевский</w:t>
      </w:r>
      <w:r w:rsidRPr="00DC1A30" w:rsidDel="00D70CBE">
        <w:rPr>
          <w:rFonts w:ascii="Times New Roman" w:eastAsia="Calibri" w:hAnsi="Times New Roman" w:cs="Times New Roman"/>
          <w:sz w:val="12"/>
          <w:szCs w:val="12"/>
        </w:rPr>
        <w:t xml:space="preserve"> </w:t>
      </w:r>
      <w:r w:rsidRPr="00DC1A30">
        <w:rPr>
          <w:rFonts w:ascii="Times New Roman" w:eastAsia="Calibri" w:hAnsi="Times New Roman" w:cs="Times New Roman"/>
          <w:sz w:val="12"/>
          <w:szCs w:val="12"/>
        </w:rPr>
        <w:t>Самарской области, утвержденные Собранием представителей городского поселения Суходол муниципального района Сергиевский Самарской области</w:t>
      </w:r>
      <w:r w:rsidRPr="00DC1A30">
        <w:rPr>
          <w:rFonts w:ascii="Times New Roman" w:eastAsia="Calibri" w:hAnsi="Times New Roman" w:cs="Times New Roman"/>
          <w:bCs/>
          <w:sz w:val="12"/>
          <w:szCs w:val="12"/>
        </w:rPr>
        <w:t xml:space="preserve"> от  20.12.2013 № 30: </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bCs/>
          <w:sz w:val="12"/>
          <w:szCs w:val="12"/>
        </w:rPr>
      </w:pPr>
      <w:r w:rsidRPr="00DC1A30">
        <w:rPr>
          <w:rFonts w:ascii="Times New Roman" w:eastAsia="Calibri" w:hAnsi="Times New Roman" w:cs="Times New Roman"/>
          <w:sz w:val="12"/>
          <w:szCs w:val="12"/>
        </w:rPr>
        <w:t>1) Статью 42 Правил «</w:t>
      </w:r>
      <w:bookmarkStart w:id="2" w:name="_Toc259101845"/>
      <w:r w:rsidRPr="00DC1A30">
        <w:rPr>
          <w:rFonts w:ascii="Times New Roman" w:eastAsia="Calibri" w:hAnsi="Times New Roman" w:cs="Times New Roman"/>
          <w:sz w:val="12"/>
          <w:szCs w:val="12"/>
        </w:rPr>
        <w:t>Описание зон и виды разрешенного использования земельных участков и объектов капитального строительства</w:t>
      </w:r>
      <w:bookmarkEnd w:id="2"/>
      <w:r w:rsidRPr="00DC1A30">
        <w:rPr>
          <w:rFonts w:ascii="Times New Roman" w:eastAsia="Calibri" w:hAnsi="Times New Roman" w:cs="Times New Roman"/>
          <w:sz w:val="12"/>
          <w:szCs w:val="12"/>
        </w:rPr>
        <w:t>» признать утратившей силу.</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2) Дополнить Правила статьями 42.1 – 42.2 следующего содержания:  </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b/>
          <w:sz w:val="12"/>
          <w:szCs w:val="12"/>
        </w:rPr>
      </w:pPr>
      <w:r w:rsidRPr="00DC1A30">
        <w:rPr>
          <w:rFonts w:ascii="Times New Roman" w:eastAsia="Calibri" w:hAnsi="Times New Roman" w:cs="Times New Roman"/>
          <w:b/>
          <w:sz w:val="12"/>
          <w:szCs w:val="12"/>
        </w:rPr>
        <w:lastRenderedPageBreak/>
        <w:t>«Статья 42.1. Определение видов разрешенного использования земельных участков и объектов капитального строительства в градостроительных регламентах.</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5 статьи 5 Правил.</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218" w:anchor="block_1031" w:history="1">
        <w:r w:rsidRPr="00DC1A30">
          <w:rPr>
            <w:rStyle w:val="af"/>
            <w:rFonts w:ascii="Times New Roman" w:eastAsia="Calibri" w:hAnsi="Times New Roman" w:cs="Times New Roman"/>
            <w:sz w:val="12"/>
            <w:szCs w:val="12"/>
            <w:lang w:val="x-none"/>
          </w:rPr>
          <w:t>кодами 3.1</w:t>
        </w:r>
      </w:hyperlink>
      <w:r w:rsidRPr="00DC1A30">
        <w:rPr>
          <w:rFonts w:ascii="Times New Roman" w:eastAsia="Calibri" w:hAnsi="Times New Roman" w:cs="Times New Roman"/>
          <w:sz w:val="12"/>
          <w:szCs w:val="12"/>
          <w:lang w:val="x-none"/>
        </w:rPr>
        <w:t xml:space="preserve">,  </w:t>
      </w:r>
      <w:hyperlink r:id="rId219" w:anchor="block_1032" w:history="1">
        <w:r w:rsidRPr="00DC1A30">
          <w:rPr>
            <w:rStyle w:val="af"/>
            <w:rFonts w:ascii="Times New Roman" w:eastAsia="Calibri" w:hAnsi="Times New Roman" w:cs="Times New Roman"/>
            <w:sz w:val="12"/>
            <w:szCs w:val="12"/>
            <w:lang w:val="x-none"/>
          </w:rPr>
          <w:t>3.2</w:t>
        </w:r>
      </w:hyperlink>
      <w:r w:rsidRPr="00DC1A30">
        <w:rPr>
          <w:rFonts w:ascii="Times New Roman" w:eastAsia="Calibri" w:hAnsi="Times New Roman" w:cs="Times New Roman"/>
          <w:sz w:val="12"/>
          <w:szCs w:val="12"/>
          <w:lang w:val="x-none"/>
        </w:rPr>
        <w:t>,  </w:t>
      </w:r>
      <w:hyperlink r:id="rId220" w:anchor="block_1033" w:history="1">
        <w:r w:rsidRPr="00DC1A30">
          <w:rPr>
            <w:rStyle w:val="af"/>
            <w:rFonts w:ascii="Times New Roman" w:eastAsia="Calibri" w:hAnsi="Times New Roman" w:cs="Times New Roman"/>
            <w:sz w:val="12"/>
            <w:szCs w:val="12"/>
            <w:lang w:val="x-none"/>
          </w:rPr>
          <w:t>3.3</w:t>
        </w:r>
      </w:hyperlink>
      <w:r w:rsidRPr="00DC1A30">
        <w:rPr>
          <w:rFonts w:ascii="Times New Roman" w:eastAsia="Calibri" w:hAnsi="Times New Roman" w:cs="Times New Roman"/>
          <w:sz w:val="12"/>
          <w:szCs w:val="12"/>
          <w:lang w:val="x-none"/>
        </w:rPr>
        <w:t>,  </w:t>
      </w:r>
      <w:hyperlink r:id="rId221" w:anchor="block_1034" w:history="1">
        <w:r w:rsidRPr="00DC1A30">
          <w:rPr>
            <w:rStyle w:val="af"/>
            <w:rFonts w:ascii="Times New Roman" w:eastAsia="Calibri" w:hAnsi="Times New Roman" w:cs="Times New Roman"/>
            <w:sz w:val="12"/>
            <w:szCs w:val="12"/>
            <w:lang w:val="x-none"/>
          </w:rPr>
          <w:t>3.4</w:t>
        </w:r>
      </w:hyperlink>
      <w:r w:rsidRPr="00DC1A30">
        <w:rPr>
          <w:rFonts w:ascii="Times New Roman" w:eastAsia="Calibri" w:hAnsi="Times New Roman" w:cs="Times New Roman"/>
          <w:sz w:val="12"/>
          <w:szCs w:val="12"/>
          <w:lang w:val="x-none"/>
        </w:rPr>
        <w:t>,  </w:t>
      </w:r>
      <w:hyperlink r:id="rId222" w:anchor="block_10341" w:history="1">
        <w:r w:rsidRPr="00DC1A30">
          <w:rPr>
            <w:rStyle w:val="af"/>
            <w:rFonts w:ascii="Times New Roman" w:eastAsia="Calibri" w:hAnsi="Times New Roman" w:cs="Times New Roman"/>
            <w:sz w:val="12"/>
            <w:szCs w:val="12"/>
            <w:lang w:val="x-none"/>
          </w:rPr>
          <w:t>3.4.1</w:t>
        </w:r>
      </w:hyperlink>
      <w:r w:rsidRPr="00DC1A30">
        <w:rPr>
          <w:rFonts w:ascii="Times New Roman" w:eastAsia="Calibri" w:hAnsi="Times New Roman" w:cs="Times New Roman"/>
          <w:sz w:val="12"/>
          <w:szCs w:val="12"/>
          <w:lang w:val="x-none"/>
        </w:rPr>
        <w:t>,  </w:t>
      </w:r>
      <w:hyperlink r:id="rId223" w:anchor="block_10351" w:history="1">
        <w:r w:rsidRPr="00DC1A30">
          <w:rPr>
            <w:rStyle w:val="af"/>
            <w:rFonts w:ascii="Times New Roman" w:eastAsia="Calibri" w:hAnsi="Times New Roman" w:cs="Times New Roman"/>
            <w:sz w:val="12"/>
            <w:szCs w:val="12"/>
            <w:lang w:val="x-none"/>
          </w:rPr>
          <w:t>3.5.1</w:t>
        </w:r>
      </w:hyperlink>
      <w:r w:rsidRPr="00DC1A30">
        <w:rPr>
          <w:rFonts w:ascii="Times New Roman" w:eastAsia="Calibri" w:hAnsi="Times New Roman" w:cs="Times New Roman"/>
          <w:sz w:val="12"/>
          <w:szCs w:val="12"/>
          <w:lang w:val="x-none"/>
        </w:rPr>
        <w:t>,  </w:t>
      </w:r>
      <w:hyperlink r:id="rId224" w:anchor="block_1036" w:history="1">
        <w:r w:rsidRPr="00DC1A30">
          <w:rPr>
            <w:rStyle w:val="af"/>
            <w:rFonts w:ascii="Times New Roman" w:eastAsia="Calibri" w:hAnsi="Times New Roman" w:cs="Times New Roman"/>
            <w:sz w:val="12"/>
            <w:szCs w:val="12"/>
            <w:lang w:val="x-none"/>
          </w:rPr>
          <w:t>3.6</w:t>
        </w:r>
      </w:hyperlink>
      <w:r w:rsidRPr="00DC1A30">
        <w:rPr>
          <w:rFonts w:ascii="Times New Roman" w:eastAsia="Calibri" w:hAnsi="Times New Roman" w:cs="Times New Roman"/>
          <w:sz w:val="12"/>
          <w:szCs w:val="12"/>
          <w:lang w:val="x-none"/>
        </w:rPr>
        <w:t>,  </w:t>
      </w:r>
      <w:hyperlink r:id="rId225" w:anchor="block_1037" w:history="1">
        <w:r w:rsidRPr="00DC1A30">
          <w:rPr>
            <w:rStyle w:val="af"/>
            <w:rFonts w:ascii="Times New Roman" w:eastAsia="Calibri" w:hAnsi="Times New Roman" w:cs="Times New Roman"/>
            <w:sz w:val="12"/>
            <w:szCs w:val="12"/>
            <w:lang w:val="x-none"/>
          </w:rPr>
          <w:t>3.7</w:t>
        </w:r>
      </w:hyperlink>
      <w:r w:rsidRPr="00DC1A30">
        <w:rPr>
          <w:rFonts w:ascii="Times New Roman" w:eastAsia="Calibri" w:hAnsi="Times New Roman" w:cs="Times New Roman"/>
          <w:sz w:val="12"/>
          <w:szCs w:val="12"/>
          <w:lang w:val="x-none"/>
        </w:rPr>
        <w:t xml:space="preserve">, </w:t>
      </w:r>
      <w:hyperlink r:id="rId226" w:anchor="block_103101" w:history="1">
        <w:r w:rsidRPr="00DC1A30">
          <w:rPr>
            <w:rStyle w:val="af"/>
            <w:rFonts w:ascii="Times New Roman" w:eastAsia="Calibri" w:hAnsi="Times New Roman" w:cs="Times New Roman"/>
            <w:sz w:val="12"/>
            <w:szCs w:val="12"/>
            <w:lang w:val="x-none"/>
          </w:rPr>
          <w:t>3.10.1</w:t>
        </w:r>
      </w:hyperlink>
      <w:r w:rsidRPr="00DC1A30">
        <w:rPr>
          <w:rFonts w:ascii="Times New Roman" w:eastAsia="Calibri" w:hAnsi="Times New Roman" w:cs="Times New Roman"/>
          <w:sz w:val="12"/>
          <w:szCs w:val="12"/>
          <w:lang w:val="x-none"/>
        </w:rPr>
        <w:t>,  </w:t>
      </w:r>
      <w:hyperlink r:id="rId227" w:anchor="block_1041" w:history="1">
        <w:r w:rsidRPr="00DC1A30">
          <w:rPr>
            <w:rStyle w:val="af"/>
            <w:rFonts w:ascii="Times New Roman" w:eastAsia="Calibri" w:hAnsi="Times New Roman" w:cs="Times New Roman"/>
            <w:sz w:val="12"/>
            <w:szCs w:val="12"/>
            <w:lang w:val="x-none"/>
          </w:rPr>
          <w:t>4.1</w:t>
        </w:r>
      </w:hyperlink>
      <w:r w:rsidRPr="00DC1A30">
        <w:rPr>
          <w:rFonts w:ascii="Times New Roman" w:eastAsia="Calibri" w:hAnsi="Times New Roman" w:cs="Times New Roman"/>
          <w:sz w:val="12"/>
          <w:szCs w:val="12"/>
          <w:lang w:val="x-none"/>
        </w:rPr>
        <w:t>,  </w:t>
      </w:r>
      <w:hyperlink r:id="rId228" w:anchor="block_1043" w:history="1">
        <w:r w:rsidRPr="00DC1A30">
          <w:rPr>
            <w:rStyle w:val="af"/>
            <w:rFonts w:ascii="Times New Roman" w:eastAsia="Calibri" w:hAnsi="Times New Roman" w:cs="Times New Roman"/>
            <w:sz w:val="12"/>
            <w:szCs w:val="12"/>
            <w:lang w:val="x-none"/>
          </w:rPr>
          <w:t>4.3</w:t>
        </w:r>
      </w:hyperlink>
      <w:r w:rsidRPr="00DC1A30">
        <w:rPr>
          <w:rFonts w:ascii="Times New Roman" w:eastAsia="Calibri" w:hAnsi="Times New Roman" w:cs="Times New Roman"/>
          <w:sz w:val="12"/>
          <w:szCs w:val="12"/>
          <w:lang w:val="x-none"/>
        </w:rPr>
        <w:t>,  </w:t>
      </w:r>
      <w:hyperlink r:id="rId229" w:anchor="block_1044" w:history="1">
        <w:r w:rsidRPr="00DC1A30">
          <w:rPr>
            <w:rStyle w:val="af"/>
            <w:rFonts w:ascii="Times New Roman" w:eastAsia="Calibri" w:hAnsi="Times New Roman" w:cs="Times New Roman"/>
            <w:sz w:val="12"/>
            <w:szCs w:val="12"/>
            <w:lang w:val="x-none"/>
          </w:rPr>
          <w:t>4.4</w:t>
        </w:r>
      </w:hyperlink>
      <w:r w:rsidRPr="00DC1A30">
        <w:rPr>
          <w:rFonts w:ascii="Times New Roman" w:eastAsia="Calibri" w:hAnsi="Times New Roman" w:cs="Times New Roman"/>
          <w:sz w:val="12"/>
          <w:szCs w:val="12"/>
          <w:lang w:val="x-none"/>
        </w:rPr>
        <w:t>,  </w:t>
      </w:r>
      <w:hyperlink r:id="rId230" w:anchor="block_1046" w:history="1">
        <w:r w:rsidRPr="00DC1A30">
          <w:rPr>
            <w:rStyle w:val="af"/>
            <w:rFonts w:ascii="Times New Roman" w:eastAsia="Calibri" w:hAnsi="Times New Roman" w:cs="Times New Roman"/>
            <w:sz w:val="12"/>
            <w:szCs w:val="12"/>
            <w:lang w:val="x-none"/>
          </w:rPr>
          <w:t>4.6</w:t>
        </w:r>
      </w:hyperlink>
      <w:r w:rsidRPr="00DC1A30">
        <w:rPr>
          <w:rFonts w:ascii="Times New Roman" w:eastAsia="Calibri" w:hAnsi="Times New Roman" w:cs="Times New Roman"/>
          <w:sz w:val="12"/>
          <w:szCs w:val="12"/>
          <w:lang w:val="x-none"/>
        </w:rPr>
        <w:t>,  </w:t>
      </w:r>
      <w:hyperlink r:id="rId231" w:anchor="block_1047" w:history="1">
        <w:r w:rsidRPr="00DC1A30">
          <w:rPr>
            <w:rStyle w:val="af"/>
            <w:rFonts w:ascii="Times New Roman" w:eastAsia="Calibri" w:hAnsi="Times New Roman" w:cs="Times New Roman"/>
            <w:sz w:val="12"/>
            <w:szCs w:val="12"/>
            <w:lang w:val="x-none"/>
          </w:rPr>
          <w:t>4.7</w:t>
        </w:r>
      </w:hyperlink>
      <w:r w:rsidRPr="00DC1A30">
        <w:rPr>
          <w:rFonts w:ascii="Times New Roman" w:eastAsia="Calibri" w:hAnsi="Times New Roman" w:cs="Times New Roman"/>
          <w:sz w:val="12"/>
          <w:szCs w:val="12"/>
          <w:lang w:val="x-none"/>
        </w:rPr>
        <w:t>,  </w:t>
      </w:r>
      <w:hyperlink r:id="rId232" w:anchor="block_1049" w:history="1">
        <w:r w:rsidRPr="00DC1A30">
          <w:rPr>
            <w:rStyle w:val="af"/>
            <w:rFonts w:ascii="Times New Roman" w:eastAsia="Calibri" w:hAnsi="Times New Roman" w:cs="Times New Roman"/>
            <w:sz w:val="12"/>
            <w:szCs w:val="12"/>
            <w:lang w:val="x-none"/>
          </w:rPr>
          <w:t>4.9</w:t>
        </w:r>
      </w:hyperlink>
      <w:r w:rsidRPr="00DC1A30">
        <w:rPr>
          <w:rFonts w:ascii="Times New Roman" w:eastAsia="Calibri" w:hAnsi="Times New Roman" w:cs="Times New Roman"/>
          <w:sz w:val="12"/>
          <w:szCs w:val="12"/>
          <w:lang w:val="x-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Коммунальное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3.1</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Социальное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3.2</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Бытовое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3.3</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Здравоохранение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3" w:anchor="block_10341" w:history="1">
              <w:r w:rsidRPr="00DC1A30">
                <w:rPr>
                  <w:rStyle w:val="af"/>
                  <w:rFonts w:ascii="Times New Roman" w:eastAsia="Calibri" w:hAnsi="Times New Roman" w:cs="Times New Roman"/>
                  <w:sz w:val="12"/>
                  <w:szCs w:val="12"/>
                </w:rPr>
                <w:t>кодами 3.4.1 - 3.4.2</w:t>
              </w:r>
            </w:hyperlink>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3.4</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Амбулаторно-поликлиническое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3.4.1</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Дошкольное, начальное и среднее общее образование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3.5.1</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Культурное развитие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устройство площадок для празднеств и гуляний;</w:t>
            </w:r>
          </w:p>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зданий и сооружений для размещения цирков, зверинцев, зоопарков, океанариумов</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3.6</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Религиозное использование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3.7</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Амбулаторное ветеринарное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3.10.1</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Деловое управление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4.1</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Рынки</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гаражей и (или) стоянок для автомобилей сотрудников и посетителей рынка</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4.3</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Магазины</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4.4</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Общественное питание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4.6</w:t>
            </w:r>
          </w:p>
        </w:tc>
      </w:tr>
      <w:tr w:rsidR="00DC1A30" w:rsidRPr="00DC1A30" w:rsidTr="00DC1A30">
        <w:tc>
          <w:tcPr>
            <w:tcW w:w="998"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Гостиничное обслуживание</w:t>
            </w:r>
          </w:p>
        </w:tc>
        <w:tc>
          <w:tcPr>
            <w:tcW w:w="6095" w:type="dxa"/>
            <w:hideMark/>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4.7</w:t>
            </w:r>
          </w:p>
        </w:tc>
      </w:tr>
      <w:tr w:rsidR="00DC1A30" w:rsidRPr="00DC1A30" w:rsidTr="00DC1A30">
        <w:tc>
          <w:tcPr>
            <w:tcW w:w="998" w:type="dxa"/>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Обслуживание автотранспорта</w:t>
            </w:r>
          </w:p>
        </w:tc>
        <w:tc>
          <w:tcPr>
            <w:tcW w:w="6095" w:type="dxa"/>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4" w:anchor="block_10271" w:history="1">
              <w:r w:rsidRPr="00DC1A30">
                <w:rPr>
                  <w:rStyle w:val="af"/>
                  <w:rFonts w:ascii="Times New Roman" w:eastAsia="Calibri" w:hAnsi="Times New Roman" w:cs="Times New Roman"/>
                  <w:sz w:val="12"/>
                  <w:szCs w:val="12"/>
                  <w:lang w:val="x-none"/>
                </w:rPr>
                <w:t>коде 2.7.1</w:t>
              </w:r>
            </w:hyperlink>
          </w:p>
        </w:tc>
        <w:tc>
          <w:tcPr>
            <w:tcW w:w="430" w:type="dxa"/>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4.9</w:t>
            </w:r>
          </w:p>
        </w:tc>
      </w:tr>
    </w:tbl>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 xml:space="preserve">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C1A30">
        <w:rPr>
          <w:rFonts w:ascii="Times New Roman" w:eastAsia="Calibri" w:hAnsi="Times New Roman" w:cs="Times New Roman"/>
          <w:sz w:val="12"/>
          <w:szCs w:val="12"/>
          <w:lang w:val="x-none"/>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6250"/>
        <w:gridCol w:w="420"/>
      </w:tblGrid>
      <w:tr w:rsidR="00DC1A30" w:rsidRPr="00DC1A30" w:rsidTr="00DC1A30">
        <w:tc>
          <w:tcPr>
            <w:tcW w:w="843"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Банковская и страховая деятельность</w:t>
            </w:r>
          </w:p>
        </w:tc>
        <w:tc>
          <w:tcPr>
            <w:tcW w:w="625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4.5</w:t>
            </w:r>
          </w:p>
        </w:tc>
      </w:tr>
      <w:tr w:rsidR="00DC1A30" w:rsidRPr="00DC1A30" w:rsidTr="00DC1A30">
        <w:tc>
          <w:tcPr>
            <w:tcW w:w="843"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Общественное питание</w:t>
            </w:r>
          </w:p>
        </w:tc>
        <w:tc>
          <w:tcPr>
            <w:tcW w:w="625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4.6</w:t>
            </w:r>
          </w:p>
        </w:tc>
      </w:tr>
      <w:tr w:rsidR="00DC1A30" w:rsidRPr="00DC1A30" w:rsidTr="00DC1A30">
        <w:tc>
          <w:tcPr>
            <w:tcW w:w="843"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Гостиничное обслуживание</w:t>
            </w:r>
          </w:p>
        </w:tc>
        <w:tc>
          <w:tcPr>
            <w:tcW w:w="625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4.7</w:t>
            </w:r>
          </w:p>
        </w:tc>
      </w:tr>
      <w:tr w:rsidR="00DC1A30" w:rsidRPr="00DC1A30" w:rsidTr="00DC1A30">
        <w:tc>
          <w:tcPr>
            <w:tcW w:w="843"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Развлечения</w:t>
            </w:r>
          </w:p>
        </w:tc>
        <w:tc>
          <w:tcPr>
            <w:tcW w:w="625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4.8</w:t>
            </w:r>
          </w:p>
        </w:tc>
      </w:tr>
      <w:tr w:rsidR="00DC1A30" w:rsidRPr="00DC1A30" w:rsidTr="00DC1A30">
        <w:tc>
          <w:tcPr>
            <w:tcW w:w="843"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Обслуживание автотранспорта</w:t>
            </w:r>
          </w:p>
        </w:tc>
        <w:tc>
          <w:tcPr>
            <w:tcW w:w="625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5" w:anchor="block_10271" w:history="1">
              <w:r w:rsidRPr="00DC1A30">
                <w:rPr>
                  <w:rStyle w:val="af"/>
                  <w:rFonts w:ascii="Times New Roman" w:eastAsia="Calibri" w:hAnsi="Times New Roman" w:cs="Times New Roman"/>
                  <w:sz w:val="12"/>
                  <w:szCs w:val="12"/>
                  <w:lang w:val="x-none"/>
                </w:rPr>
                <w:t>коде 2.7.1</w:t>
              </w:r>
            </w:hyperlink>
          </w:p>
        </w:tc>
        <w:tc>
          <w:tcPr>
            <w:tcW w:w="42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4.9</w:t>
            </w:r>
          </w:p>
        </w:tc>
      </w:tr>
    </w:tbl>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DC1A30" w:rsidRPr="00DC1A30" w:rsidRDefault="00DC1A30" w:rsidP="00DC1A30">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7"/>
        <w:gridCol w:w="430"/>
      </w:tblGrid>
      <w:tr w:rsidR="00DC1A30" w:rsidRPr="00DC1A30" w:rsidTr="00B83CCF">
        <w:trPr>
          <w:trHeight w:val="20"/>
        </w:trPr>
        <w:tc>
          <w:tcPr>
            <w:tcW w:w="856"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Железнодорожный транспорт</w:t>
            </w:r>
          </w:p>
        </w:tc>
        <w:tc>
          <w:tcPr>
            <w:tcW w:w="6237"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7.1</w:t>
            </w:r>
          </w:p>
        </w:tc>
      </w:tr>
      <w:tr w:rsidR="00DC1A30" w:rsidRPr="00DC1A30" w:rsidTr="00B83CCF">
        <w:trPr>
          <w:trHeight w:val="20"/>
        </w:trPr>
        <w:tc>
          <w:tcPr>
            <w:tcW w:w="856"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Автомобильный транспорт</w:t>
            </w:r>
          </w:p>
        </w:tc>
        <w:tc>
          <w:tcPr>
            <w:tcW w:w="6237"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7.2</w:t>
            </w:r>
          </w:p>
        </w:tc>
      </w:tr>
      <w:tr w:rsidR="00DC1A30" w:rsidRPr="00DC1A30" w:rsidTr="00B83CCF">
        <w:trPr>
          <w:trHeight w:val="20"/>
        </w:trPr>
        <w:tc>
          <w:tcPr>
            <w:tcW w:w="856"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Водный транспорт</w:t>
            </w:r>
          </w:p>
        </w:tc>
        <w:tc>
          <w:tcPr>
            <w:tcW w:w="6237"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7.3</w:t>
            </w:r>
          </w:p>
        </w:tc>
      </w:tr>
      <w:tr w:rsidR="00DC1A30" w:rsidRPr="00DC1A30" w:rsidTr="00B83CCF">
        <w:trPr>
          <w:trHeight w:val="20"/>
        </w:trPr>
        <w:tc>
          <w:tcPr>
            <w:tcW w:w="856"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Воздушный транспорт</w:t>
            </w:r>
          </w:p>
        </w:tc>
        <w:tc>
          <w:tcPr>
            <w:tcW w:w="6237"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7.4</w:t>
            </w:r>
          </w:p>
        </w:tc>
      </w:tr>
      <w:tr w:rsidR="00DC1A30" w:rsidRPr="00DC1A30" w:rsidTr="00B83CCF">
        <w:trPr>
          <w:trHeight w:val="20"/>
        </w:trPr>
        <w:tc>
          <w:tcPr>
            <w:tcW w:w="856"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Трубопроводный транспорт</w:t>
            </w:r>
          </w:p>
        </w:tc>
        <w:tc>
          <w:tcPr>
            <w:tcW w:w="6237"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7.5</w:t>
            </w:r>
          </w:p>
        </w:tc>
      </w:tr>
    </w:tbl>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p>
    <w:p w:rsidR="00DC1A30" w:rsidRPr="00DC1A30" w:rsidRDefault="00DC1A30" w:rsidP="00B83CCF">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6" w:anchor="block_10341" w:history="1">
        <w:r w:rsidRPr="00DC1A30">
          <w:rPr>
            <w:rStyle w:val="af"/>
            <w:rFonts w:ascii="Times New Roman" w:eastAsia="Calibri" w:hAnsi="Times New Roman" w:cs="Times New Roman"/>
            <w:sz w:val="12"/>
            <w:szCs w:val="12"/>
            <w:lang w:val="x-none"/>
          </w:rPr>
          <w:t>кодами 3.4.1 - 3.4.2</w:t>
        </w:r>
      </w:hyperlink>
      <w:r w:rsidRPr="00DC1A30">
        <w:rPr>
          <w:rFonts w:ascii="Times New Roman" w:eastAsia="Calibri" w:hAnsi="Times New Roman" w:cs="Times New Roman"/>
          <w:sz w:val="12"/>
          <w:szCs w:val="12"/>
          <w:lang w:val="x-none"/>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7"/>
        <w:gridCol w:w="420"/>
      </w:tblGrid>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Амбулаторно-поликлиническое обслуживание</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3.4.1</w:t>
            </w:r>
          </w:p>
        </w:tc>
      </w:tr>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 xml:space="preserve">Стационарное медицинское </w:t>
            </w:r>
            <w:r w:rsidRPr="00DC1A30">
              <w:rPr>
                <w:rFonts w:ascii="Times New Roman" w:eastAsia="Calibri" w:hAnsi="Times New Roman" w:cs="Times New Roman"/>
                <w:sz w:val="12"/>
                <w:szCs w:val="12"/>
              </w:rPr>
              <w:lastRenderedPageBreak/>
              <w:t>обслуживание</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DC1A30">
              <w:rPr>
                <w:rFonts w:ascii="Times New Roman" w:eastAsia="Calibri" w:hAnsi="Times New Roman" w:cs="Times New Roman"/>
                <w:sz w:val="12"/>
                <w:szCs w:val="12"/>
              </w:rPr>
              <w:lastRenderedPageBreak/>
              <w:t>оказание услуги по лечению в стационаре); размещение станций скорой помощи</w:t>
            </w:r>
          </w:p>
        </w:tc>
        <w:tc>
          <w:tcPr>
            <w:tcW w:w="420" w:type="dxa"/>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lastRenderedPageBreak/>
              <w:t>3.4.2</w:t>
            </w:r>
          </w:p>
        </w:tc>
      </w:tr>
    </w:tbl>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p>
    <w:p w:rsidR="00DC1A30" w:rsidRPr="00DC1A30" w:rsidRDefault="00DC1A30" w:rsidP="00B83CCF">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7" w:anchor="block_103101" w:history="1">
        <w:r w:rsidRPr="00DC1A30">
          <w:rPr>
            <w:rStyle w:val="af"/>
            <w:rFonts w:ascii="Times New Roman" w:eastAsia="Calibri" w:hAnsi="Times New Roman" w:cs="Times New Roman"/>
            <w:sz w:val="12"/>
            <w:szCs w:val="12"/>
            <w:lang w:val="x-none"/>
          </w:rPr>
          <w:t>кодами 3.10.1 - 3.10.2</w:t>
        </w:r>
      </w:hyperlink>
      <w:r w:rsidRPr="00DC1A30">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237"/>
        <w:gridCol w:w="430"/>
      </w:tblGrid>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Амбулаторное ветеринарное обслуживание</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3.10.1</w:t>
            </w:r>
          </w:p>
        </w:tc>
      </w:tr>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Приюты для животных</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3.10.2</w:t>
            </w:r>
          </w:p>
        </w:tc>
      </w:tr>
    </w:tbl>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lang w:val="x-none"/>
        </w:rPr>
      </w:pPr>
    </w:p>
    <w:p w:rsidR="00DC1A30" w:rsidRPr="00DC1A30" w:rsidRDefault="00DC1A30" w:rsidP="00B83CCF">
      <w:pPr>
        <w:tabs>
          <w:tab w:val="left" w:pos="284"/>
        </w:tabs>
        <w:spacing w:after="0" w:line="240" w:lineRule="auto"/>
        <w:ind w:firstLine="284"/>
        <w:jc w:val="both"/>
        <w:rPr>
          <w:rFonts w:ascii="Times New Roman" w:eastAsia="Calibri" w:hAnsi="Times New Roman" w:cs="Times New Roman"/>
          <w:sz w:val="12"/>
          <w:szCs w:val="12"/>
          <w:lang w:val="x-none"/>
        </w:rPr>
      </w:pPr>
      <w:r w:rsidRPr="00DC1A30">
        <w:rPr>
          <w:rFonts w:ascii="Times New Roman" w:eastAsia="Calibri" w:hAnsi="Times New Roman" w:cs="Times New Roman"/>
          <w:sz w:val="12"/>
          <w:szCs w:val="12"/>
          <w:lang w:val="x-none"/>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38" w:anchor="block_10351" w:history="1">
        <w:r w:rsidRPr="00DC1A30">
          <w:rPr>
            <w:rStyle w:val="af"/>
            <w:rFonts w:ascii="Times New Roman" w:eastAsia="Calibri" w:hAnsi="Times New Roman" w:cs="Times New Roman"/>
            <w:sz w:val="12"/>
            <w:szCs w:val="12"/>
            <w:lang w:val="x-none"/>
          </w:rPr>
          <w:t>кодами 3.5.1 - 3.5.2</w:t>
        </w:r>
      </w:hyperlink>
      <w:r w:rsidRPr="00DC1A30">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7"/>
        <w:gridCol w:w="430"/>
      </w:tblGrid>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b/>
                <w:bCs/>
                <w:sz w:val="12"/>
                <w:szCs w:val="12"/>
              </w:rPr>
            </w:pPr>
            <w:r w:rsidRPr="00DC1A30">
              <w:rPr>
                <w:rFonts w:ascii="Times New Roman" w:eastAsia="Calibri" w:hAnsi="Times New Roman" w:cs="Times New Roman"/>
                <w:sz w:val="12"/>
                <w:szCs w:val="12"/>
              </w:rPr>
              <w:t>Дошкольное, начальное и среднее общее образование</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b/>
                <w:bCs/>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3.5.1</w:t>
            </w:r>
          </w:p>
        </w:tc>
      </w:tr>
      <w:tr w:rsidR="00DC1A30" w:rsidRPr="00DC1A30" w:rsidTr="00B83CCF">
        <w:tc>
          <w:tcPr>
            <w:tcW w:w="856" w:type="dxa"/>
            <w:hideMark/>
          </w:tcPr>
          <w:p w:rsidR="00DC1A30" w:rsidRPr="00DC1A30" w:rsidRDefault="00DC1A30" w:rsidP="00B83CCF">
            <w:pPr>
              <w:tabs>
                <w:tab w:val="left" w:pos="284"/>
              </w:tabs>
              <w:spacing w:after="0" w:line="240" w:lineRule="auto"/>
              <w:rPr>
                <w:rFonts w:ascii="Times New Roman" w:eastAsia="Calibri" w:hAnsi="Times New Roman" w:cs="Times New Roman"/>
                <w:sz w:val="12"/>
                <w:szCs w:val="12"/>
              </w:rPr>
            </w:pPr>
            <w:r w:rsidRPr="00DC1A30">
              <w:rPr>
                <w:rFonts w:ascii="Times New Roman" w:eastAsia="Calibri" w:hAnsi="Times New Roman" w:cs="Times New Roman"/>
                <w:sz w:val="12"/>
                <w:szCs w:val="12"/>
              </w:rPr>
              <w:t>Среднее и высшее профессиональное образование</w:t>
            </w:r>
          </w:p>
        </w:tc>
        <w:tc>
          <w:tcPr>
            <w:tcW w:w="6237" w:type="dxa"/>
            <w:hideMark/>
          </w:tcPr>
          <w:p w:rsidR="00DC1A30" w:rsidRPr="00DC1A30" w:rsidRDefault="00DC1A30" w:rsidP="00B83CCF">
            <w:pPr>
              <w:tabs>
                <w:tab w:val="left" w:pos="284"/>
              </w:tabs>
              <w:spacing w:after="0" w:line="240" w:lineRule="auto"/>
              <w:rPr>
                <w:rFonts w:ascii="Times New Roman" w:eastAsia="Calibri" w:hAnsi="Times New Roman" w:cs="Times New Roman"/>
                <w:b/>
                <w:bCs/>
                <w:sz w:val="12"/>
                <w:szCs w:val="12"/>
              </w:rPr>
            </w:pPr>
            <w:r w:rsidRPr="00DC1A30">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hideMark/>
          </w:tcPr>
          <w:p w:rsidR="00DC1A30" w:rsidRPr="00DC1A30" w:rsidRDefault="00DC1A30" w:rsidP="00DC1A30">
            <w:pPr>
              <w:tabs>
                <w:tab w:val="left" w:pos="284"/>
              </w:tabs>
              <w:spacing w:after="0" w:line="240" w:lineRule="auto"/>
              <w:jc w:val="both"/>
              <w:rPr>
                <w:rFonts w:ascii="Times New Roman" w:eastAsia="Calibri" w:hAnsi="Times New Roman" w:cs="Times New Roman"/>
                <w:sz w:val="12"/>
                <w:szCs w:val="12"/>
              </w:rPr>
            </w:pPr>
            <w:r w:rsidRPr="00DC1A30">
              <w:rPr>
                <w:rFonts w:ascii="Times New Roman" w:eastAsia="Calibri" w:hAnsi="Times New Roman" w:cs="Times New Roman"/>
                <w:sz w:val="12"/>
                <w:szCs w:val="12"/>
              </w:rPr>
              <w:t>3.5.2</w:t>
            </w:r>
          </w:p>
        </w:tc>
      </w:tr>
    </w:tbl>
    <w:p w:rsidR="00C844F4" w:rsidRPr="00DC1A30" w:rsidRDefault="00C844F4" w:rsidP="006D4521">
      <w:pPr>
        <w:tabs>
          <w:tab w:val="left" w:pos="284"/>
        </w:tabs>
        <w:spacing w:after="0" w:line="240" w:lineRule="auto"/>
        <w:jc w:val="both"/>
        <w:rPr>
          <w:rFonts w:ascii="Times New Roman" w:eastAsia="Calibri" w:hAnsi="Times New Roman" w:cs="Times New Roman"/>
          <w:sz w:val="12"/>
          <w:szCs w:val="12"/>
          <w:lang w:val="x-none"/>
        </w:rPr>
      </w:pP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b/>
          <w:sz w:val="12"/>
          <w:szCs w:val="12"/>
        </w:rPr>
      </w:pPr>
      <w:r w:rsidRPr="00B83CCF">
        <w:rPr>
          <w:rFonts w:ascii="Times New Roman" w:eastAsia="Calibri" w:hAnsi="Times New Roman" w:cs="Times New Roman"/>
          <w:b/>
          <w:sz w:val="12"/>
          <w:szCs w:val="12"/>
        </w:rPr>
        <w:t>Статья 42.2. Описание зон и виды разрешенного использования земельных участков и объектов капитального строительства</w:t>
      </w: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b/>
          <w:sz w:val="12"/>
          <w:szCs w:val="12"/>
        </w:rPr>
      </w:pPr>
      <w:r w:rsidRPr="00B83CCF">
        <w:rPr>
          <w:rFonts w:ascii="Times New Roman" w:eastAsia="Calibri" w:hAnsi="Times New Roman" w:cs="Times New Roman"/>
          <w:b/>
          <w:sz w:val="12"/>
          <w:szCs w:val="12"/>
        </w:rPr>
        <w:t>ЖИЛЫЕ ЗОНЫ</w:t>
      </w: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C1A30" w:rsidRDefault="00B83CCF" w:rsidP="00B83CCF">
      <w:pPr>
        <w:tabs>
          <w:tab w:val="left" w:pos="284"/>
        </w:tabs>
        <w:spacing w:after="0" w:line="240" w:lineRule="auto"/>
        <w:ind w:firstLine="284"/>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жилых зонах приведены в таблице № 1.</w:t>
      </w:r>
    </w:p>
    <w:p w:rsidR="00B83CCF" w:rsidRDefault="00B83CCF" w:rsidP="00B83CCF">
      <w:pPr>
        <w:tabs>
          <w:tab w:val="left" w:pos="284"/>
        </w:tabs>
        <w:spacing w:after="0" w:line="240" w:lineRule="auto"/>
        <w:jc w:val="right"/>
        <w:rPr>
          <w:rFonts w:ascii="Times New Roman" w:eastAsia="Calibri" w:hAnsi="Times New Roman" w:cs="Times New Roman"/>
          <w:sz w:val="12"/>
          <w:szCs w:val="12"/>
        </w:rPr>
      </w:pPr>
    </w:p>
    <w:p w:rsidR="00B83CCF" w:rsidRDefault="00B83CCF" w:rsidP="00B83CCF">
      <w:pPr>
        <w:tabs>
          <w:tab w:val="left" w:pos="284"/>
        </w:tabs>
        <w:spacing w:after="0" w:line="240" w:lineRule="auto"/>
        <w:jc w:val="right"/>
        <w:rPr>
          <w:rFonts w:ascii="Times New Roman" w:eastAsia="Calibri" w:hAnsi="Times New Roman" w:cs="Times New Roman"/>
          <w:sz w:val="12"/>
          <w:szCs w:val="12"/>
        </w:rPr>
      </w:pPr>
      <w:r w:rsidRPr="00B83CCF">
        <w:rPr>
          <w:rFonts w:ascii="Times New Roman" w:eastAsia="Calibri" w:hAnsi="Times New Roman" w:cs="Times New Roman"/>
          <w:sz w:val="12"/>
          <w:szCs w:val="12"/>
        </w:rPr>
        <w:t>Таблица № 1</w:t>
      </w:r>
    </w:p>
    <w:p w:rsidR="008D26CD" w:rsidRPr="00B83CCF" w:rsidRDefault="008D26CD" w:rsidP="00B83CCF">
      <w:pPr>
        <w:tabs>
          <w:tab w:val="left" w:pos="284"/>
        </w:tabs>
        <w:spacing w:after="0" w:line="240" w:lineRule="auto"/>
        <w:jc w:val="right"/>
        <w:rPr>
          <w:rFonts w:ascii="Times New Roman" w:eastAsia="Calibri" w:hAnsi="Times New Roman" w:cs="Times New Roman"/>
          <w:sz w:val="12"/>
          <w:szCs w:val="12"/>
        </w:rPr>
      </w:pPr>
    </w:p>
    <w:p w:rsidR="00B83CCF" w:rsidRPr="00B83CCF" w:rsidRDefault="00B83CCF" w:rsidP="00B83CCF">
      <w:pPr>
        <w:tabs>
          <w:tab w:val="left" w:pos="284"/>
        </w:tabs>
        <w:spacing w:after="0" w:line="240" w:lineRule="auto"/>
        <w:jc w:val="center"/>
        <w:rPr>
          <w:rFonts w:ascii="Times New Roman" w:eastAsia="Calibri" w:hAnsi="Times New Roman" w:cs="Times New Roman"/>
          <w:b/>
          <w:sz w:val="12"/>
          <w:szCs w:val="12"/>
        </w:rPr>
      </w:pPr>
      <w:r w:rsidRPr="00B83CC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B83CCF" w:rsidRPr="00B83CCF" w:rsidTr="00B83CCF">
        <w:trPr>
          <w:trHeight w:val="138"/>
        </w:trPr>
        <w:tc>
          <w:tcPr>
            <w:tcW w:w="462"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п/п</w:t>
            </w:r>
          </w:p>
        </w:tc>
        <w:tc>
          <w:tcPr>
            <w:tcW w:w="1098"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B83CCF" w:rsidRPr="00B83CCF" w:rsidRDefault="00B83CCF" w:rsidP="00B83CCF">
            <w:pPr>
              <w:tabs>
                <w:tab w:val="left" w:pos="284"/>
              </w:tabs>
              <w:rPr>
                <w:rFonts w:ascii="Times New Roman" w:eastAsia="Calibri" w:hAnsi="Times New Roman" w:cs="Times New Roman"/>
                <w:sz w:val="11"/>
                <w:szCs w:val="11"/>
              </w:rPr>
            </w:pPr>
            <w:r w:rsidRPr="00B83CCF">
              <w:rPr>
                <w:rFonts w:ascii="Times New Roman" w:eastAsia="Calibri" w:hAnsi="Times New Roman" w:cs="Times New Roman"/>
                <w:sz w:val="11"/>
                <w:szCs w:val="11"/>
              </w:rPr>
              <w:t>Код вида разрешенного использования земельного участка</w:t>
            </w:r>
          </w:p>
        </w:tc>
      </w:tr>
      <w:tr w:rsidR="00B83CCF" w:rsidRPr="00B83CCF" w:rsidTr="00B83CCF">
        <w:trPr>
          <w:trHeight w:val="138"/>
        </w:trPr>
        <w:tc>
          <w:tcPr>
            <w:tcW w:w="462"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1098"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5244"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709" w:type="dxa"/>
            <w:vMerge/>
          </w:tcPr>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Ж1 Зона застройки индивидуальными жилыми домами </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Для индивидуального жилищного строительства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Блокированная жилая застройка</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Для ведения личного подсобного хозяйства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Ведение огородничества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Ведение садоводства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1.1.6.</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гаражного назначения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p w:rsidR="00B83CCF" w:rsidRPr="00B83CCF" w:rsidRDefault="00B83CCF" w:rsidP="00B83CCF">
            <w:pPr>
              <w:tabs>
                <w:tab w:val="left" w:pos="284"/>
              </w:tabs>
              <w:rPr>
                <w:rFonts w:ascii="Times New Roman" w:eastAsia="Calibri" w:hAnsi="Times New Roman" w:cs="Times New Roman"/>
                <w:sz w:val="12"/>
                <w:szCs w:val="12"/>
              </w:rPr>
            </w:pP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Земельные участки (территории) общего пользования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Спорт</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управление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застройки жилой</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39" w:anchor="block_1031" w:history="1">
              <w:r w:rsidRPr="00B83CCF">
                <w:rPr>
                  <w:rStyle w:val="af"/>
                  <w:rFonts w:ascii="Times New Roman" w:eastAsia="Calibri" w:hAnsi="Times New Roman" w:cs="Times New Roman"/>
                  <w:sz w:val="12"/>
                  <w:szCs w:val="12"/>
                </w:rPr>
                <w:t>кодами 3.1</w:t>
              </w:r>
            </w:hyperlink>
            <w:r w:rsidRPr="00B83CCF">
              <w:rPr>
                <w:rFonts w:ascii="Times New Roman" w:eastAsia="Calibri" w:hAnsi="Times New Roman" w:cs="Times New Roman"/>
                <w:sz w:val="12"/>
                <w:szCs w:val="12"/>
              </w:rPr>
              <w:t>, </w:t>
            </w:r>
            <w:hyperlink r:id="rId240" w:anchor="block_1032" w:history="1">
              <w:r w:rsidRPr="00B83CCF">
                <w:rPr>
                  <w:rStyle w:val="af"/>
                  <w:rFonts w:ascii="Times New Roman" w:eastAsia="Calibri" w:hAnsi="Times New Roman" w:cs="Times New Roman"/>
                  <w:sz w:val="12"/>
                  <w:szCs w:val="12"/>
                </w:rPr>
                <w:t>3.2</w:t>
              </w:r>
            </w:hyperlink>
            <w:r w:rsidRPr="00B83CCF">
              <w:rPr>
                <w:rFonts w:ascii="Times New Roman" w:eastAsia="Calibri" w:hAnsi="Times New Roman" w:cs="Times New Roman"/>
                <w:sz w:val="12"/>
                <w:szCs w:val="12"/>
              </w:rPr>
              <w:t>, </w:t>
            </w:r>
            <w:hyperlink r:id="rId241" w:anchor="block_1033" w:history="1">
              <w:r w:rsidRPr="00B83CCF">
                <w:rPr>
                  <w:rStyle w:val="af"/>
                  <w:rFonts w:ascii="Times New Roman" w:eastAsia="Calibri" w:hAnsi="Times New Roman" w:cs="Times New Roman"/>
                  <w:sz w:val="12"/>
                  <w:szCs w:val="12"/>
                </w:rPr>
                <w:t>3.3</w:t>
              </w:r>
            </w:hyperlink>
            <w:r w:rsidRPr="00B83CCF">
              <w:rPr>
                <w:rFonts w:ascii="Times New Roman" w:eastAsia="Calibri" w:hAnsi="Times New Roman" w:cs="Times New Roman"/>
                <w:sz w:val="12"/>
                <w:szCs w:val="12"/>
              </w:rPr>
              <w:t>, </w:t>
            </w:r>
            <w:hyperlink r:id="rId242" w:anchor="block_1034" w:history="1">
              <w:r w:rsidRPr="00B83CCF">
                <w:rPr>
                  <w:rStyle w:val="af"/>
                  <w:rFonts w:ascii="Times New Roman" w:eastAsia="Calibri" w:hAnsi="Times New Roman" w:cs="Times New Roman"/>
                  <w:sz w:val="12"/>
                  <w:szCs w:val="12"/>
                </w:rPr>
                <w:t>3.4</w:t>
              </w:r>
            </w:hyperlink>
            <w:r w:rsidRPr="00B83CCF">
              <w:rPr>
                <w:rFonts w:ascii="Times New Roman" w:eastAsia="Calibri" w:hAnsi="Times New Roman" w:cs="Times New Roman"/>
                <w:sz w:val="12"/>
                <w:szCs w:val="12"/>
              </w:rPr>
              <w:t>, </w:t>
            </w:r>
            <w:hyperlink r:id="rId243" w:anchor="block_10341" w:history="1">
              <w:r w:rsidRPr="00B83CCF">
                <w:rPr>
                  <w:rStyle w:val="af"/>
                  <w:rFonts w:ascii="Times New Roman" w:eastAsia="Calibri" w:hAnsi="Times New Roman" w:cs="Times New Roman"/>
                  <w:sz w:val="12"/>
                  <w:szCs w:val="12"/>
                </w:rPr>
                <w:t>3.4.1</w:t>
              </w:r>
            </w:hyperlink>
            <w:r w:rsidRPr="00B83CCF">
              <w:rPr>
                <w:rFonts w:ascii="Times New Roman" w:eastAsia="Calibri" w:hAnsi="Times New Roman" w:cs="Times New Roman"/>
                <w:sz w:val="12"/>
                <w:szCs w:val="12"/>
              </w:rPr>
              <w:t>, </w:t>
            </w:r>
            <w:hyperlink r:id="rId244" w:anchor="block_10351" w:history="1">
              <w:r w:rsidRPr="00B83CCF">
                <w:rPr>
                  <w:rStyle w:val="af"/>
                  <w:rFonts w:ascii="Times New Roman" w:eastAsia="Calibri" w:hAnsi="Times New Roman" w:cs="Times New Roman"/>
                  <w:sz w:val="12"/>
                  <w:szCs w:val="12"/>
                </w:rPr>
                <w:t>3.5.1</w:t>
              </w:r>
            </w:hyperlink>
            <w:r w:rsidRPr="00B83CCF">
              <w:rPr>
                <w:rFonts w:ascii="Times New Roman" w:eastAsia="Calibri" w:hAnsi="Times New Roman" w:cs="Times New Roman"/>
                <w:sz w:val="12"/>
                <w:szCs w:val="12"/>
              </w:rPr>
              <w:t>, </w:t>
            </w:r>
            <w:hyperlink r:id="rId245" w:anchor="block_1036" w:history="1">
              <w:r w:rsidRPr="00B83CCF">
                <w:rPr>
                  <w:rStyle w:val="af"/>
                  <w:rFonts w:ascii="Times New Roman" w:eastAsia="Calibri" w:hAnsi="Times New Roman" w:cs="Times New Roman"/>
                  <w:sz w:val="12"/>
                  <w:szCs w:val="12"/>
                </w:rPr>
                <w:t>3.6</w:t>
              </w:r>
            </w:hyperlink>
            <w:r w:rsidRPr="00B83CCF">
              <w:rPr>
                <w:rFonts w:ascii="Times New Roman" w:eastAsia="Calibri" w:hAnsi="Times New Roman" w:cs="Times New Roman"/>
                <w:sz w:val="12"/>
                <w:szCs w:val="12"/>
              </w:rPr>
              <w:t>, </w:t>
            </w:r>
            <w:hyperlink r:id="rId246" w:anchor="block_1037" w:history="1">
              <w:r w:rsidRPr="00B83CCF">
                <w:rPr>
                  <w:rStyle w:val="af"/>
                  <w:rFonts w:ascii="Times New Roman" w:eastAsia="Calibri" w:hAnsi="Times New Roman" w:cs="Times New Roman"/>
                  <w:sz w:val="12"/>
                  <w:szCs w:val="12"/>
                </w:rPr>
                <w:t>3.7</w:t>
              </w:r>
            </w:hyperlink>
            <w:r w:rsidRPr="00B83CCF">
              <w:rPr>
                <w:rFonts w:ascii="Times New Roman" w:eastAsia="Calibri" w:hAnsi="Times New Roman" w:cs="Times New Roman"/>
                <w:sz w:val="12"/>
                <w:szCs w:val="12"/>
              </w:rPr>
              <w:t>,</w:t>
            </w:r>
            <w:hyperlink r:id="rId247" w:anchor="block_103101" w:history="1">
              <w:r w:rsidRPr="00B83CCF">
                <w:rPr>
                  <w:rStyle w:val="af"/>
                  <w:rFonts w:ascii="Times New Roman" w:eastAsia="Calibri" w:hAnsi="Times New Roman" w:cs="Times New Roman"/>
                  <w:sz w:val="12"/>
                  <w:szCs w:val="12"/>
                </w:rPr>
                <w:t>3.10.1</w:t>
              </w:r>
            </w:hyperlink>
            <w:r w:rsidRPr="00B83CCF">
              <w:rPr>
                <w:rFonts w:ascii="Times New Roman" w:eastAsia="Calibri" w:hAnsi="Times New Roman" w:cs="Times New Roman"/>
                <w:sz w:val="12"/>
                <w:szCs w:val="12"/>
              </w:rPr>
              <w:t>, </w:t>
            </w:r>
            <w:hyperlink r:id="rId248" w:anchor="block_1041" w:history="1">
              <w:r w:rsidRPr="00B83CCF">
                <w:rPr>
                  <w:rStyle w:val="af"/>
                  <w:rFonts w:ascii="Times New Roman" w:eastAsia="Calibri" w:hAnsi="Times New Roman" w:cs="Times New Roman"/>
                  <w:sz w:val="12"/>
                  <w:szCs w:val="12"/>
                </w:rPr>
                <w:t>4.1</w:t>
              </w:r>
            </w:hyperlink>
            <w:r w:rsidRPr="00B83CCF">
              <w:rPr>
                <w:rFonts w:ascii="Times New Roman" w:eastAsia="Calibri" w:hAnsi="Times New Roman" w:cs="Times New Roman"/>
                <w:sz w:val="12"/>
                <w:szCs w:val="12"/>
              </w:rPr>
              <w:t>, </w:t>
            </w:r>
            <w:hyperlink r:id="rId249" w:anchor="block_1043" w:history="1">
              <w:r w:rsidRPr="00B83CCF">
                <w:rPr>
                  <w:rStyle w:val="af"/>
                  <w:rFonts w:ascii="Times New Roman" w:eastAsia="Calibri" w:hAnsi="Times New Roman" w:cs="Times New Roman"/>
                  <w:sz w:val="12"/>
                  <w:szCs w:val="12"/>
                </w:rPr>
                <w:t>4.3</w:t>
              </w:r>
            </w:hyperlink>
            <w:r w:rsidRPr="00B83CCF">
              <w:rPr>
                <w:rFonts w:ascii="Times New Roman" w:eastAsia="Calibri" w:hAnsi="Times New Roman" w:cs="Times New Roman"/>
                <w:sz w:val="12"/>
                <w:szCs w:val="12"/>
              </w:rPr>
              <w:t>, </w:t>
            </w:r>
            <w:hyperlink r:id="rId250" w:anchor="block_1044" w:history="1">
              <w:r w:rsidRPr="00B83CCF">
                <w:rPr>
                  <w:rStyle w:val="af"/>
                  <w:rFonts w:ascii="Times New Roman" w:eastAsia="Calibri" w:hAnsi="Times New Roman" w:cs="Times New Roman"/>
                  <w:sz w:val="12"/>
                  <w:szCs w:val="12"/>
                </w:rPr>
                <w:t>4.4</w:t>
              </w:r>
            </w:hyperlink>
            <w:r w:rsidRPr="00B83CCF">
              <w:rPr>
                <w:rFonts w:ascii="Times New Roman" w:eastAsia="Calibri" w:hAnsi="Times New Roman" w:cs="Times New Roman"/>
                <w:sz w:val="12"/>
                <w:szCs w:val="12"/>
              </w:rPr>
              <w:t>, </w:t>
            </w:r>
            <w:hyperlink r:id="rId251" w:anchor="block_1046" w:history="1">
              <w:r w:rsidRPr="00B83CCF">
                <w:rPr>
                  <w:rStyle w:val="af"/>
                  <w:rFonts w:ascii="Times New Roman" w:eastAsia="Calibri" w:hAnsi="Times New Roman" w:cs="Times New Roman"/>
                  <w:sz w:val="12"/>
                  <w:szCs w:val="12"/>
                </w:rPr>
                <w:t>4.6</w:t>
              </w:r>
            </w:hyperlink>
            <w:r w:rsidRPr="00B83CCF">
              <w:rPr>
                <w:rFonts w:ascii="Times New Roman" w:eastAsia="Calibri" w:hAnsi="Times New Roman" w:cs="Times New Roman"/>
                <w:sz w:val="12"/>
                <w:szCs w:val="12"/>
              </w:rPr>
              <w:t>, </w:t>
            </w:r>
            <w:hyperlink r:id="rId252" w:anchor="block_1047" w:history="1">
              <w:r w:rsidRPr="00B83CCF">
                <w:rPr>
                  <w:rStyle w:val="af"/>
                  <w:rFonts w:ascii="Times New Roman" w:eastAsia="Calibri" w:hAnsi="Times New Roman" w:cs="Times New Roman"/>
                  <w:sz w:val="12"/>
                  <w:szCs w:val="12"/>
                </w:rPr>
                <w:t>4.7</w:t>
              </w:r>
            </w:hyperlink>
            <w:r w:rsidRPr="00B83CCF">
              <w:rPr>
                <w:rFonts w:ascii="Times New Roman" w:eastAsia="Calibri" w:hAnsi="Times New Roman" w:cs="Times New Roman"/>
                <w:sz w:val="12"/>
                <w:szCs w:val="12"/>
              </w:rPr>
              <w:t>, </w:t>
            </w:r>
            <w:hyperlink r:id="rId253" w:anchor="block_1049" w:history="1">
              <w:r w:rsidRPr="00B83CCF">
                <w:rPr>
                  <w:rStyle w:val="af"/>
                  <w:rFonts w:ascii="Times New Roman" w:eastAsia="Calibri" w:hAnsi="Times New Roman" w:cs="Times New Roman"/>
                  <w:sz w:val="12"/>
                  <w:szCs w:val="12"/>
                </w:rPr>
                <w:t>4.9</w:t>
              </w:r>
            </w:hyperlink>
            <w:r w:rsidRPr="00B83CCF">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Банковская и страховая деятельность</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Дошкольное, начальное и среднее общее образование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1.3.6. </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внутреннего правопорядка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8.3.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Малоэтажная многоквартирная жилая застройка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автотранспорта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4" w:anchor="block_10271" w:history="1">
              <w:r w:rsidRPr="00B83CCF">
                <w:rPr>
                  <w:rStyle w:val="af"/>
                  <w:rFonts w:ascii="Times New Roman" w:eastAsia="Calibri" w:hAnsi="Times New Roman" w:cs="Times New Roman"/>
                  <w:sz w:val="12"/>
                  <w:szCs w:val="12"/>
                </w:rPr>
                <w:t>коде 2.7.1</w:t>
              </w:r>
            </w:hyperlink>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1.3.9.</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1.3.10</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Бытовое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Ж2 Зона застройки малоэтажными жилыми домами</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зоны Ж2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Малоэтажная многоквартирна</w:t>
            </w:r>
            <w:r w:rsidRPr="00B83CCF">
              <w:rPr>
                <w:rFonts w:ascii="Times New Roman" w:eastAsia="Calibri" w:hAnsi="Times New Roman" w:cs="Times New Roman"/>
                <w:sz w:val="12"/>
                <w:szCs w:val="12"/>
              </w:rPr>
              <w:lastRenderedPageBreak/>
              <w:t>я жилая застройка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w:t>
            </w:r>
            <w:r w:rsidRPr="00B83CCF">
              <w:rPr>
                <w:rFonts w:ascii="Times New Roman" w:eastAsia="Calibri" w:hAnsi="Times New Roman" w:cs="Times New Roman"/>
                <w:sz w:val="12"/>
                <w:szCs w:val="12"/>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2.1.1.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2.1.2.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Для индивидуального жилищного строительства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Блокированная жилая застройка</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Деловое управление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Банковская и страховая деятельность</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2.1.6.</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Дошкольное, начальное и среднее общее образование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Амбулаторно-поликлиническое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2.1.9.</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2.1.10.</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внутреннего правопорядка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8.3.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гаражного назначения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Социальное обслуживание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Бытовое обслуживание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Земельные участки (территории) общего пользования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автотранспорта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5" w:anchor="block_10271" w:history="1">
              <w:r w:rsidRPr="00B83CCF">
                <w:rPr>
                  <w:rStyle w:val="af"/>
                  <w:rFonts w:ascii="Times New Roman" w:eastAsia="Calibri" w:hAnsi="Times New Roman" w:cs="Times New Roman"/>
                  <w:sz w:val="12"/>
                  <w:szCs w:val="12"/>
                </w:rPr>
                <w:t>коде 2.7.1</w:t>
              </w:r>
            </w:hyperlink>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Спорт</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B83CCF">
              <w:rPr>
                <w:rFonts w:ascii="Times New Roman" w:eastAsia="Calibri" w:hAnsi="Times New Roman" w:cs="Times New Roman"/>
                <w:sz w:val="12"/>
                <w:szCs w:val="1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Ведение огородничества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Ведение садоводства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застройки жилой</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56" w:anchor="block_1031" w:history="1">
              <w:r w:rsidRPr="00B83CCF">
                <w:rPr>
                  <w:rStyle w:val="af"/>
                  <w:rFonts w:ascii="Times New Roman" w:eastAsia="Calibri" w:hAnsi="Times New Roman" w:cs="Times New Roman"/>
                  <w:sz w:val="12"/>
                  <w:szCs w:val="12"/>
                </w:rPr>
                <w:t>кодами 3.1</w:t>
              </w:r>
            </w:hyperlink>
            <w:r w:rsidRPr="00B83CCF">
              <w:rPr>
                <w:rFonts w:ascii="Times New Roman" w:eastAsia="Calibri" w:hAnsi="Times New Roman" w:cs="Times New Roman"/>
                <w:sz w:val="12"/>
                <w:szCs w:val="12"/>
              </w:rPr>
              <w:t>, </w:t>
            </w:r>
            <w:hyperlink r:id="rId257" w:anchor="block_1032" w:history="1">
              <w:r w:rsidRPr="00B83CCF">
                <w:rPr>
                  <w:rStyle w:val="af"/>
                  <w:rFonts w:ascii="Times New Roman" w:eastAsia="Calibri" w:hAnsi="Times New Roman" w:cs="Times New Roman"/>
                  <w:sz w:val="12"/>
                  <w:szCs w:val="12"/>
                </w:rPr>
                <w:t>3.2</w:t>
              </w:r>
            </w:hyperlink>
            <w:r w:rsidRPr="00B83CCF">
              <w:rPr>
                <w:rFonts w:ascii="Times New Roman" w:eastAsia="Calibri" w:hAnsi="Times New Roman" w:cs="Times New Roman"/>
                <w:sz w:val="12"/>
                <w:szCs w:val="12"/>
              </w:rPr>
              <w:t>, </w:t>
            </w:r>
            <w:hyperlink r:id="rId258" w:anchor="block_1033" w:history="1">
              <w:r w:rsidRPr="00B83CCF">
                <w:rPr>
                  <w:rStyle w:val="af"/>
                  <w:rFonts w:ascii="Times New Roman" w:eastAsia="Calibri" w:hAnsi="Times New Roman" w:cs="Times New Roman"/>
                  <w:sz w:val="12"/>
                  <w:szCs w:val="12"/>
                </w:rPr>
                <w:t>3.3</w:t>
              </w:r>
            </w:hyperlink>
            <w:r w:rsidRPr="00B83CCF">
              <w:rPr>
                <w:rFonts w:ascii="Times New Roman" w:eastAsia="Calibri" w:hAnsi="Times New Roman" w:cs="Times New Roman"/>
                <w:sz w:val="12"/>
                <w:szCs w:val="12"/>
              </w:rPr>
              <w:t>, </w:t>
            </w:r>
            <w:hyperlink r:id="rId259" w:anchor="block_1034" w:history="1">
              <w:r w:rsidRPr="00B83CCF">
                <w:rPr>
                  <w:rStyle w:val="af"/>
                  <w:rFonts w:ascii="Times New Roman" w:eastAsia="Calibri" w:hAnsi="Times New Roman" w:cs="Times New Roman"/>
                  <w:sz w:val="12"/>
                  <w:szCs w:val="12"/>
                </w:rPr>
                <w:t>3.4</w:t>
              </w:r>
            </w:hyperlink>
            <w:r w:rsidRPr="00B83CCF">
              <w:rPr>
                <w:rFonts w:ascii="Times New Roman" w:eastAsia="Calibri" w:hAnsi="Times New Roman" w:cs="Times New Roman"/>
                <w:sz w:val="12"/>
                <w:szCs w:val="12"/>
              </w:rPr>
              <w:t>, </w:t>
            </w:r>
            <w:hyperlink r:id="rId260" w:anchor="block_10341" w:history="1">
              <w:r w:rsidRPr="00B83CCF">
                <w:rPr>
                  <w:rStyle w:val="af"/>
                  <w:rFonts w:ascii="Times New Roman" w:eastAsia="Calibri" w:hAnsi="Times New Roman" w:cs="Times New Roman"/>
                  <w:sz w:val="12"/>
                  <w:szCs w:val="12"/>
                </w:rPr>
                <w:t>3.4.1</w:t>
              </w:r>
            </w:hyperlink>
            <w:r w:rsidRPr="00B83CCF">
              <w:rPr>
                <w:rFonts w:ascii="Times New Roman" w:eastAsia="Calibri" w:hAnsi="Times New Roman" w:cs="Times New Roman"/>
                <w:sz w:val="12"/>
                <w:szCs w:val="12"/>
              </w:rPr>
              <w:t>, </w:t>
            </w:r>
            <w:hyperlink r:id="rId261" w:anchor="block_10351" w:history="1">
              <w:r w:rsidRPr="00B83CCF">
                <w:rPr>
                  <w:rStyle w:val="af"/>
                  <w:rFonts w:ascii="Times New Roman" w:eastAsia="Calibri" w:hAnsi="Times New Roman" w:cs="Times New Roman"/>
                  <w:sz w:val="12"/>
                  <w:szCs w:val="12"/>
                </w:rPr>
                <w:t>3.5.1</w:t>
              </w:r>
            </w:hyperlink>
            <w:r w:rsidRPr="00B83CCF">
              <w:rPr>
                <w:rFonts w:ascii="Times New Roman" w:eastAsia="Calibri" w:hAnsi="Times New Roman" w:cs="Times New Roman"/>
                <w:sz w:val="12"/>
                <w:szCs w:val="12"/>
              </w:rPr>
              <w:t>, </w:t>
            </w:r>
            <w:hyperlink r:id="rId262" w:anchor="block_1036" w:history="1">
              <w:r w:rsidRPr="00B83CCF">
                <w:rPr>
                  <w:rStyle w:val="af"/>
                  <w:rFonts w:ascii="Times New Roman" w:eastAsia="Calibri" w:hAnsi="Times New Roman" w:cs="Times New Roman"/>
                  <w:sz w:val="12"/>
                  <w:szCs w:val="12"/>
                </w:rPr>
                <w:t>3.6</w:t>
              </w:r>
            </w:hyperlink>
            <w:r w:rsidRPr="00B83CCF">
              <w:rPr>
                <w:rFonts w:ascii="Times New Roman" w:eastAsia="Calibri" w:hAnsi="Times New Roman" w:cs="Times New Roman"/>
                <w:sz w:val="12"/>
                <w:szCs w:val="12"/>
              </w:rPr>
              <w:t>, </w:t>
            </w:r>
            <w:hyperlink r:id="rId263" w:anchor="block_1037" w:history="1">
              <w:r w:rsidRPr="00B83CCF">
                <w:rPr>
                  <w:rStyle w:val="af"/>
                  <w:rFonts w:ascii="Times New Roman" w:eastAsia="Calibri" w:hAnsi="Times New Roman" w:cs="Times New Roman"/>
                  <w:sz w:val="12"/>
                  <w:szCs w:val="12"/>
                </w:rPr>
                <w:t>3.7</w:t>
              </w:r>
            </w:hyperlink>
            <w:r w:rsidRPr="00B83CCF">
              <w:rPr>
                <w:rFonts w:ascii="Times New Roman" w:eastAsia="Calibri" w:hAnsi="Times New Roman" w:cs="Times New Roman"/>
                <w:sz w:val="12"/>
                <w:szCs w:val="12"/>
              </w:rPr>
              <w:t>,</w:t>
            </w:r>
            <w:hyperlink r:id="rId264" w:anchor="block_103101" w:history="1">
              <w:r w:rsidRPr="00B83CCF">
                <w:rPr>
                  <w:rStyle w:val="af"/>
                  <w:rFonts w:ascii="Times New Roman" w:eastAsia="Calibri" w:hAnsi="Times New Roman" w:cs="Times New Roman"/>
                  <w:sz w:val="12"/>
                  <w:szCs w:val="12"/>
                </w:rPr>
                <w:t>3.10.1</w:t>
              </w:r>
            </w:hyperlink>
            <w:r w:rsidRPr="00B83CCF">
              <w:rPr>
                <w:rFonts w:ascii="Times New Roman" w:eastAsia="Calibri" w:hAnsi="Times New Roman" w:cs="Times New Roman"/>
                <w:sz w:val="12"/>
                <w:szCs w:val="12"/>
              </w:rPr>
              <w:t>, </w:t>
            </w:r>
            <w:hyperlink r:id="rId265" w:anchor="block_1041" w:history="1">
              <w:r w:rsidRPr="00B83CCF">
                <w:rPr>
                  <w:rStyle w:val="af"/>
                  <w:rFonts w:ascii="Times New Roman" w:eastAsia="Calibri" w:hAnsi="Times New Roman" w:cs="Times New Roman"/>
                  <w:sz w:val="12"/>
                  <w:szCs w:val="12"/>
                </w:rPr>
                <w:t>4.1</w:t>
              </w:r>
            </w:hyperlink>
            <w:r w:rsidRPr="00B83CCF">
              <w:rPr>
                <w:rFonts w:ascii="Times New Roman" w:eastAsia="Calibri" w:hAnsi="Times New Roman" w:cs="Times New Roman"/>
                <w:sz w:val="12"/>
                <w:szCs w:val="12"/>
              </w:rPr>
              <w:t>, </w:t>
            </w:r>
            <w:hyperlink r:id="rId266" w:anchor="block_1043" w:history="1">
              <w:r w:rsidRPr="00B83CCF">
                <w:rPr>
                  <w:rStyle w:val="af"/>
                  <w:rFonts w:ascii="Times New Roman" w:eastAsia="Calibri" w:hAnsi="Times New Roman" w:cs="Times New Roman"/>
                  <w:sz w:val="12"/>
                  <w:szCs w:val="12"/>
                </w:rPr>
                <w:t>4.3</w:t>
              </w:r>
            </w:hyperlink>
            <w:r w:rsidRPr="00B83CCF">
              <w:rPr>
                <w:rFonts w:ascii="Times New Roman" w:eastAsia="Calibri" w:hAnsi="Times New Roman" w:cs="Times New Roman"/>
                <w:sz w:val="12"/>
                <w:szCs w:val="12"/>
              </w:rPr>
              <w:t>, </w:t>
            </w:r>
            <w:hyperlink r:id="rId267" w:anchor="block_1044" w:history="1">
              <w:r w:rsidRPr="00B83CCF">
                <w:rPr>
                  <w:rStyle w:val="af"/>
                  <w:rFonts w:ascii="Times New Roman" w:eastAsia="Calibri" w:hAnsi="Times New Roman" w:cs="Times New Roman"/>
                  <w:sz w:val="12"/>
                  <w:szCs w:val="12"/>
                </w:rPr>
                <w:t>4.4</w:t>
              </w:r>
            </w:hyperlink>
            <w:r w:rsidRPr="00B83CCF">
              <w:rPr>
                <w:rFonts w:ascii="Times New Roman" w:eastAsia="Calibri" w:hAnsi="Times New Roman" w:cs="Times New Roman"/>
                <w:sz w:val="12"/>
                <w:szCs w:val="12"/>
              </w:rPr>
              <w:t>, </w:t>
            </w:r>
            <w:hyperlink r:id="rId268" w:anchor="block_1046" w:history="1">
              <w:r w:rsidRPr="00B83CCF">
                <w:rPr>
                  <w:rStyle w:val="af"/>
                  <w:rFonts w:ascii="Times New Roman" w:eastAsia="Calibri" w:hAnsi="Times New Roman" w:cs="Times New Roman"/>
                  <w:sz w:val="12"/>
                  <w:szCs w:val="12"/>
                </w:rPr>
                <w:t>4.6</w:t>
              </w:r>
            </w:hyperlink>
            <w:r w:rsidRPr="00B83CCF">
              <w:rPr>
                <w:rFonts w:ascii="Times New Roman" w:eastAsia="Calibri" w:hAnsi="Times New Roman" w:cs="Times New Roman"/>
                <w:sz w:val="12"/>
                <w:szCs w:val="12"/>
              </w:rPr>
              <w:t>, </w:t>
            </w:r>
            <w:hyperlink r:id="rId269" w:anchor="block_1047" w:history="1">
              <w:r w:rsidRPr="00B83CCF">
                <w:rPr>
                  <w:rStyle w:val="af"/>
                  <w:rFonts w:ascii="Times New Roman" w:eastAsia="Calibri" w:hAnsi="Times New Roman" w:cs="Times New Roman"/>
                  <w:sz w:val="12"/>
                  <w:szCs w:val="12"/>
                </w:rPr>
                <w:t>4.7</w:t>
              </w:r>
            </w:hyperlink>
            <w:r w:rsidRPr="00B83CCF">
              <w:rPr>
                <w:rFonts w:ascii="Times New Roman" w:eastAsia="Calibri" w:hAnsi="Times New Roman" w:cs="Times New Roman"/>
                <w:sz w:val="12"/>
                <w:szCs w:val="12"/>
              </w:rPr>
              <w:t>, </w:t>
            </w:r>
            <w:hyperlink r:id="rId270" w:anchor="block_1049" w:history="1">
              <w:r w:rsidRPr="00B83CCF">
                <w:rPr>
                  <w:rStyle w:val="af"/>
                  <w:rFonts w:ascii="Times New Roman" w:eastAsia="Calibri" w:hAnsi="Times New Roman" w:cs="Times New Roman"/>
                  <w:sz w:val="12"/>
                  <w:szCs w:val="12"/>
                </w:rPr>
                <w:t>4.9</w:t>
              </w:r>
            </w:hyperlink>
            <w:r w:rsidRPr="00B83CCF">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Культурное развитие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3.6.</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Связь</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6.8.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Религиозное использование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3.7</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придорожного сервиса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управление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2.3.6.</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Рынки</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Гостиничное обслуживание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Ж3 Зона застройки </w:t>
            </w:r>
            <w:proofErr w:type="spellStart"/>
            <w:r w:rsidRPr="00B83CCF">
              <w:rPr>
                <w:rFonts w:ascii="Times New Roman" w:eastAsia="Calibri" w:hAnsi="Times New Roman" w:cs="Times New Roman"/>
                <w:sz w:val="12"/>
                <w:szCs w:val="12"/>
              </w:rPr>
              <w:t>среднеэтажными</w:t>
            </w:r>
            <w:proofErr w:type="spellEnd"/>
            <w:r w:rsidRPr="00B83CCF">
              <w:rPr>
                <w:rFonts w:ascii="Times New Roman" w:eastAsia="Calibri" w:hAnsi="Times New Roman" w:cs="Times New Roman"/>
                <w:sz w:val="12"/>
                <w:szCs w:val="12"/>
              </w:rPr>
              <w:t xml:space="preserve"> жилыми домами</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proofErr w:type="spellStart"/>
            <w:r w:rsidRPr="00B83CCF">
              <w:rPr>
                <w:rFonts w:ascii="Times New Roman" w:eastAsia="Calibri" w:hAnsi="Times New Roman" w:cs="Times New Roman"/>
                <w:sz w:val="12"/>
                <w:szCs w:val="12"/>
              </w:rPr>
              <w:t>Среднеэтажная</w:t>
            </w:r>
            <w:proofErr w:type="spellEnd"/>
            <w:r w:rsidRPr="00B83CCF">
              <w:rPr>
                <w:rFonts w:ascii="Times New Roman" w:eastAsia="Calibri" w:hAnsi="Times New Roman" w:cs="Times New Roman"/>
                <w:sz w:val="12"/>
                <w:szCs w:val="12"/>
              </w:rPr>
              <w:t xml:space="preserve"> жилая застройка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Дошкольное, начальное и среднее общее </w:t>
            </w:r>
            <w:r w:rsidRPr="00B83CCF">
              <w:rPr>
                <w:rFonts w:ascii="Times New Roman" w:eastAsia="Calibri" w:hAnsi="Times New Roman" w:cs="Times New Roman"/>
                <w:sz w:val="12"/>
                <w:szCs w:val="12"/>
              </w:rPr>
              <w:lastRenderedPageBreak/>
              <w:t>образование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B83CCF">
              <w:rPr>
                <w:rFonts w:ascii="Times New Roman" w:eastAsia="Calibri" w:hAnsi="Times New Roman" w:cs="Times New Roman"/>
                <w:sz w:val="12"/>
                <w:szCs w:val="12"/>
              </w:rPr>
              <w:lastRenderedPageBreak/>
              <w:t>организации, осуществляющие деятельность по воспитанию,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3.5.1.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3.1.3.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управление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Деловое управление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Банковская и страховая деятельность</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3.1.6.</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Амбулаторно-поликлиническое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Культурное развитие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3.6.</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3.1.9.</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Связь</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6.8</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3.1.19.</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внутреннего правопорядка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8.3.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автотранспорта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1" w:anchor="block_10271" w:history="1">
              <w:r w:rsidRPr="00B83CCF">
                <w:rPr>
                  <w:rStyle w:val="af"/>
                  <w:rFonts w:ascii="Times New Roman" w:eastAsia="Calibri" w:hAnsi="Times New Roman" w:cs="Times New Roman"/>
                  <w:sz w:val="12"/>
                  <w:szCs w:val="12"/>
                </w:rPr>
                <w:t>коде 2.7.1</w:t>
              </w:r>
            </w:hyperlink>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гаражного назначения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Земельные участки (территории) общего пользования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Спорт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Социальное обслуживание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3.3.2</w:t>
            </w:r>
            <w:r w:rsidRPr="00B83CCF">
              <w:rPr>
                <w:rFonts w:ascii="Times New Roman" w:eastAsia="Calibri" w:hAnsi="Times New Roman" w:cs="Times New Roman"/>
                <w:sz w:val="12"/>
                <w:szCs w:val="12"/>
              </w:rPr>
              <w:lastRenderedPageBreak/>
              <w:t>.</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Религиозное использование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застройки жилой</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72" w:anchor="block_1031" w:history="1">
              <w:r w:rsidRPr="00B83CCF">
                <w:rPr>
                  <w:rStyle w:val="af"/>
                  <w:rFonts w:ascii="Times New Roman" w:eastAsia="Calibri" w:hAnsi="Times New Roman" w:cs="Times New Roman"/>
                  <w:sz w:val="12"/>
                  <w:szCs w:val="12"/>
                </w:rPr>
                <w:t>кодами 3.1</w:t>
              </w:r>
            </w:hyperlink>
            <w:r w:rsidRPr="00B83CCF">
              <w:rPr>
                <w:rFonts w:ascii="Times New Roman" w:eastAsia="Calibri" w:hAnsi="Times New Roman" w:cs="Times New Roman"/>
                <w:sz w:val="12"/>
                <w:szCs w:val="12"/>
              </w:rPr>
              <w:t>, </w:t>
            </w:r>
            <w:hyperlink r:id="rId273" w:anchor="block_1032" w:history="1">
              <w:r w:rsidRPr="00B83CCF">
                <w:rPr>
                  <w:rStyle w:val="af"/>
                  <w:rFonts w:ascii="Times New Roman" w:eastAsia="Calibri" w:hAnsi="Times New Roman" w:cs="Times New Roman"/>
                  <w:sz w:val="12"/>
                  <w:szCs w:val="12"/>
                </w:rPr>
                <w:t>3.2</w:t>
              </w:r>
            </w:hyperlink>
            <w:r w:rsidRPr="00B83CCF">
              <w:rPr>
                <w:rFonts w:ascii="Times New Roman" w:eastAsia="Calibri" w:hAnsi="Times New Roman" w:cs="Times New Roman"/>
                <w:sz w:val="12"/>
                <w:szCs w:val="12"/>
              </w:rPr>
              <w:t>, </w:t>
            </w:r>
            <w:hyperlink r:id="rId274" w:anchor="block_1033" w:history="1">
              <w:r w:rsidRPr="00B83CCF">
                <w:rPr>
                  <w:rStyle w:val="af"/>
                  <w:rFonts w:ascii="Times New Roman" w:eastAsia="Calibri" w:hAnsi="Times New Roman" w:cs="Times New Roman"/>
                  <w:sz w:val="12"/>
                  <w:szCs w:val="12"/>
                </w:rPr>
                <w:t>3.3</w:t>
              </w:r>
            </w:hyperlink>
            <w:r w:rsidRPr="00B83CCF">
              <w:rPr>
                <w:rFonts w:ascii="Times New Roman" w:eastAsia="Calibri" w:hAnsi="Times New Roman" w:cs="Times New Roman"/>
                <w:sz w:val="12"/>
                <w:szCs w:val="12"/>
              </w:rPr>
              <w:t>, </w:t>
            </w:r>
            <w:hyperlink r:id="rId275" w:anchor="block_1034" w:history="1">
              <w:r w:rsidRPr="00B83CCF">
                <w:rPr>
                  <w:rStyle w:val="af"/>
                  <w:rFonts w:ascii="Times New Roman" w:eastAsia="Calibri" w:hAnsi="Times New Roman" w:cs="Times New Roman"/>
                  <w:sz w:val="12"/>
                  <w:szCs w:val="12"/>
                </w:rPr>
                <w:t>3.4</w:t>
              </w:r>
            </w:hyperlink>
            <w:r w:rsidRPr="00B83CCF">
              <w:rPr>
                <w:rFonts w:ascii="Times New Roman" w:eastAsia="Calibri" w:hAnsi="Times New Roman" w:cs="Times New Roman"/>
                <w:sz w:val="12"/>
                <w:szCs w:val="12"/>
              </w:rPr>
              <w:t>, </w:t>
            </w:r>
            <w:hyperlink r:id="rId276" w:anchor="block_10341" w:history="1">
              <w:r w:rsidRPr="00B83CCF">
                <w:rPr>
                  <w:rStyle w:val="af"/>
                  <w:rFonts w:ascii="Times New Roman" w:eastAsia="Calibri" w:hAnsi="Times New Roman" w:cs="Times New Roman"/>
                  <w:sz w:val="12"/>
                  <w:szCs w:val="12"/>
                </w:rPr>
                <w:t>3.4.1</w:t>
              </w:r>
            </w:hyperlink>
            <w:r w:rsidRPr="00B83CCF">
              <w:rPr>
                <w:rFonts w:ascii="Times New Roman" w:eastAsia="Calibri" w:hAnsi="Times New Roman" w:cs="Times New Roman"/>
                <w:sz w:val="12"/>
                <w:szCs w:val="12"/>
              </w:rPr>
              <w:t>, </w:t>
            </w:r>
            <w:hyperlink r:id="rId277" w:anchor="block_10351" w:history="1">
              <w:r w:rsidRPr="00B83CCF">
                <w:rPr>
                  <w:rStyle w:val="af"/>
                  <w:rFonts w:ascii="Times New Roman" w:eastAsia="Calibri" w:hAnsi="Times New Roman" w:cs="Times New Roman"/>
                  <w:sz w:val="12"/>
                  <w:szCs w:val="12"/>
                </w:rPr>
                <w:t>3.5.1</w:t>
              </w:r>
            </w:hyperlink>
            <w:r w:rsidRPr="00B83CCF">
              <w:rPr>
                <w:rFonts w:ascii="Times New Roman" w:eastAsia="Calibri" w:hAnsi="Times New Roman" w:cs="Times New Roman"/>
                <w:sz w:val="12"/>
                <w:szCs w:val="12"/>
              </w:rPr>
              <w:t>, </w:t>
            </w:r>
            <w:hyperlink r:id="rId278" w:anchor="block_1036" w:history="1">
              <w:r w:rsidRPr="00B83CCF">
                <w:rPr>
                  <w:rStyle w:val="af"/>
                  <w:rFonts w:ascii="Times New Roman" w:eastAsia="Calibri" w:hAnsi="Times New Roman" w:cs="Times New Roman"/>
                  <w:sz w:val="12"/>
                  <w:szCs w:val="12"/>
                </w:rPr>
                <w:t>3.6</w:t>
              </w:r>
            </w:hyperlink>
            <w:r w:rsidRPr="00B83CCF">
              <w:rPr>
                <w:rFonts w:ascii="Times New Roman" w:eastAsia="Calibri" w:hAnsi="Times New Roman" w:cs="Times New Roman"/>
                <w:sz w:val="12"/>
                <w:szCs w:val="12"/>
              </w:rPr>
              <w:t>, </w:t>
            </w:r>
            <w:hyperlink r:id="rId279" w:anchor="block_1037" w:history="1">
              <w:r w:rsidRPr="00B83CCF">
                <w:rPr>
                  <w:rStyle w:val="af"/>
                  <w:rFonts w:ascii="Times New Roman" w:eastAsia="Calibri" w:hAnsi="Times New Roman" w:cs="Times New Roman"/>
                  <w:sz w:val="12"/>
                  <w:szCs w:val="12"/>
                </w:rPr>
                <w:t>3.7</w:t>
              </w:r>
            </w:hyperlink>
            <w:r w:rsidRPr="00B83CCF">
              <w:rPr>
                <w:rFonts w:ascii="Times New Roman" w:eastAsia="Calibri" w:hAnsi="Times New Roman" w:cs="Times New Roman"/>
                <w:sz w:val="12"/>
                <w:szCs w:val="12"/>
              </w:rPr>
              <w:t>,</w:t>
            </w:r>
            <w:hyperlink r:id="rId280" w:anchor="block_103101" w:history="1">
              <w:r w:rsidRPr="00B83CCF">
                <w:rPr>
                  <w:rStyle w:val="af"/>
                  <w:rFonts w:ascii="Times New Roman" w:eastAsia="Calibri" w:hAnsi="Times New Roman" w:cs="Times New Roman"/>
                  <w:sz w:val="12"/>
                  <w:szCs w:val="12"/>
                </w:rPr>
                <w:t>3.10.1</w:t>
              </w:r>
            </w:hyperlink>
            <w:r w:rsidRPr="00B83CCF">
              <w:rPr>
                <w:rFonts w:ascii="Times New Roman" w:eastAsia="Calibri" w:hAnsi="Times New Roman" w:cs="Times New Roman"/>
                <w:sz w:val="12"/>
                <w:szCs w:val="12"/>
              </w:rPr>
              <w:t>, </w:t>
            </w:r>
            <w:hyperlink r:id="rId281" w:anchor="block_1041" w:history="1">
              <w:r w:rsidRPr="00B83CCF">
                <w:rPr>
                  <w:rStyle w:val="af"/>
                  <w:rFonts w:ascii="Times New Roman" w:eastAsia="Calibri" w:hAnsi="Times New Roman" w:cs="Times New Roman"/>
                  <w:sz w:val="12"/>
                  <w:szCs w:val="12"/>
                </w:rPr>
                <w:t>4.1</w:t>
              </w:r>
            </w:hyperlink>
            <w:r w:rsidRPr="00B83CCF">
              <w:rPr>
                <w:rFonts w:ascii="Times New Roman" w:eastAsia="Calibri" w:hAnsi="Times New Roman" w:cs="Times New Roman"/>
                <w:sz w:val="12"/>
                <w:szCs w:val="12"/>
              </w:rPr>
              <w:t>, </w:t>
            </w:r>
            <w:hyperlink r:id="rId282" w:anchor="block_1043" w:history="1">
              <w:r w:rsidRPr="00B83CCF">
                <w:rPr>
                  <w:rStyle w:val="af"/>
                  <w:rFonts w:ascii="Times New Roman" w:eastAsia="Calibri" w:hAnsi="Times New Roman" w:cs="Times New Roman"/>
                  <w:sz w:val="12"/>
                  <w:szCs w:val="12"/>
                </w:rPr>
                <w:t>4.3</w:t>
              </w:r>
            </w:hyperlink>
            <w:r w:rsidRPr="00B83CCF">
              <w:rPr>
                <w:rFonts w:ascii="Times New Roman" w:eastAsia="Calibri" w:hAnsi="Times New Roman" w:cs="Times New Roman"/>
                <w:sz w:val="12"/>
                <w:szCs w:val="12"/>
              </w:rPr>
              <w:t>, </w:t>
            </w:r>
            <w:hyperlink r:id="rId283" w:anchor="block_1044" w:history="1">
              <w:r w:rsidRPr="00B83CCF">
                <w:rPr>
                  <w:rStyle w:val="af"/>
                  <w:rFonts w:ascii="Times New Roman" w:eastAsia="Calibri" w:hAnsi="Times New Roman" w:cs="Times New Roman"/>
                  <w:sz w:val="12"/>
                  <w:szCs w:val="12"/>
                </w:rPr>
                <w:t>4.4</w:t>
              </w:r>
            </w:hyperlink>
            <w:r w:rsidRPr="00B83CCF">
              <w:rPr>
                <w:rFonts w:ascii="Times New Roman" w:eastAsia="Calibri" w:hAnsi="Times New Roman" w:cs="Times New Roman"/>
                <w:sz w:val="12"/>
                <w:szCs w:val="12"/>
              </w:rPr>
              <w:t>, </w:t>
            </w:r>
            <w:hyperlink r:id="rId284" w:anchor="block_1046" w:history="1">
              <w:r w:rsidRPr="00B83CCF">
                <w:rPr>
                  <w:rStyle w:val="af"/>
                  <w:rFonts w:ascii="Times New Roman" w:eastAsia="Calibri" w:hAnsi="Times New Roman" w:cs="Times New Roman"/>
                  <w:sz w:val="12"/>
                  <w:szCs w:val="12"/>
                </w:rPr>
                <w:t>4.6</w:t>
              </w:r>
            </w:hyperlink>
            <w:r w:rsidRPr="00B83CCF">
              <w:rPr>
                <w:rFonts w:ascii="Times New Roman" w:eastAsia="Calibri" w:hAnsi="Times New Roman" w:cs="Times New Roman"/>
                <w:sz w:val="12"/>
                <w:szCs w:val="12"/>
              </w:rPr>
              <w:t>, </w:t>
            </w:r>
            <w:hyperlink r:id="rId285" w:anchor="block_1047" w:history="1">
              <w:r w:rsidRPr="00B83CCF">
                <w:rPr>
                  <w:rStyle w:val="af"/>
                  <w:rFonts w:ascii="Times New Roman" w:eastAsia="Calibri" w:hAnsi="Times New Roman" w:cs="Times New Roman"/>
                  <w:sz w:val="12"/>
                  <w:szCs w:val="12"/>
                </w:rPr>
                <w:t>4.7</w:t>
              </w:r>
            </w:hyperlink>
            <w:r w:rsidRPr="00B83CCF">
              <w:rPr>
                <w:rFonts w:ascii="Times New Roman" w:eastAsia="Calibri" w:hAnsi="Times New Roman" w:cs="Times New Roman"/>
                <w:sz w:val="12"/>
                <w:szCs w:val="12"/>
              </w:rPr>
              <w:t>, </w:t>
            </w:r>
            <w:hyperlink r:id="rId286" w:anchor="block_1049" w:history="1">
              <w:r w:rsidRPr="00B83CCF">
                <w:rPr>
                  <w:rStyle w:val="af"/>
                  <w:rFonts w:ascii="Times New Roman" w:eastAsia="Calibri" w:hAnsi="Times New Roman" w:cs="Times New Roman"/>
                  <w:sz w:val="12"/>
                  <w:szCs w:val="12"/>
                </w:rPr>
                <w:t>4.9</w:t>
              </w:r>
            </w:hyperlink>
            <w:r w:rsidRPr="00B83CCF">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научной деятельности</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3.9</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Ж5 Зона размещения объектов дошкольного и общего образования</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Дошкольное, начальное и среднее общее образование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Земельные участки (территории) общего пользования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Спорт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Ж8 Зона комплексной застройки</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Для индивидуального жилищного строительства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Блокированная жилая застройка</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Для ведения личного подсобного хозяйства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Деловое управление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5.1.5.</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Банковская и страховая деятельность</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4.5</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5.1.7.</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Амбулаторно-поликлиническое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B83CCF">
              <w:rPr>
                <w:rFonts w:ascii="Times New Roman" w:eastAsia="Calibri" w:hAnsi="Times New Roman" w:cs="Times New Roman"/>
                <w:sz w:val="12"/>
                <w:szCs w:val="12"/>
              </w:rPr>
              <w:lastRenderedPageBreak/>
              <w:t>станции донорства крови, клинические лаборатории)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3.4.1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5.1.8.</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Культурное развитие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3.6.</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5.1.9.</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Связь</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6.8</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5.1.10.</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Земельные участки (территории) общего пользования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Дошкольное, начальное и среднее общее образование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5.1.14.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Бытовое обслуживание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3.3.</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5.2.</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5.2.1.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гаражного назначения</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2.7.1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5.2.2.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Ведение огородничества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13.1.</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5.2.3.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автотранспорта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7" w:anchor="block_10271" w:history="1">
              <w:r w:rsidRPr="00B83CCF">
                <w:rPr>
                  <w:rStyle w:val="af"/>
                  <w:rFonts w:ascii="Times New Roman" w:eastAsia="Calibri" w:hAnsi="Times New Roman" w:cs="Times New Roman"/>
                  <w:sz w:val="12"/>
                  <w:szCs w:val="12"/>
                </w:rPr>
                <w:t>коде 2.7.1</w:t>
              </w:r>
            </w:hyperlink>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w:t>
            </w:r>
          </w:p>
        </w:tc>
        <w:tc>
          <w:tcPr>
            <w:tcW w:w="7051"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Ж8</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5.3.1.</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научной деятельности</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3.9</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5.3.2.</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Религиозное использование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3.7.</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5.3.3.</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62"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5.3.4.</w:t>
            </w:r>
          </w:p>
        </w:tc>
        <w:tc>
          <w:tcPr>
            <w:tcW w:w="1098"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Обслуживание автотранспорта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8" w:anchor="block_10271" w:history="1">
              <w:r w:rsidRPr="00B83CCF">
                <w:rPr>
                  <w:rStyle w:val="af"/>
                  <w:rFonts w:ascii="Times New Roman" w:eastAsia="Calibri" w:hAnsi="Times New Roman" w:cs="Times New Roman"/>
                  <w:sz w:val="12"/>
                  <w:szCs w:val="12"/>
                </w:rPr>
                <w:t>коде 2.7.1</w:t>
              </w:r>
            </w:hyperlink>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bl>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b/>
          <w:sz w:val="12"/>
          <w:szCs w:val="12"/>
        </w:rPr>
      </w:pPr>
      <w:bookmarkStart w:id="3" w:name="_Toc259101847"/>
      <w:r w:rsidRPr="00B83CCF">
        <w:rPr>
          <w:rFonts w:ascii="Times New Roman" w:eastAsia="Calibri" w:hAnsi="Times New Roman" w:cs="Times New Roman"/>
          <w:b/>
          <w:sz w:val="12"/>
          <w:szCs w:val="12"/>
        </w:rPr>
        <w:t>ОБЩЕСТВЕННО – ДЕЛОВЫЕ ЗОНЫ</w:t>
      </w:r>
      <w:bookmarkEnd w:id="3"/>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83CCF" w:rsidRPr="00B83CCF" w:rsidRDefault="00B83CCF" w:rsidP="00B83CCF">
      <w:pPr>
        <w:tabs>
          <w:tab w:val="left" w:pos="284"/>
        </w:tabs>
        <w:spacing w:after="0" w:line="240" w:lineRule="auto"/>
        <w:ind w:firstLine="284"/>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B83CCF" w:rsidRDefault="00B83CCF" w:rsidP="00B83CCF">
      <w:pPr>
        <w:tabs>
          <w:tab w:val="left" w:pos="284"/>
        </w:tabs>
        <w:spacing w:after="0" w:line="240" w:lineRule="auto"/>
        <w:jc w:val="both"/>
        <w:rPr>
          <w:rFonts w:ascii="Times New Roman" w:eastAsia="Calibri" w:hAnsi="Times New Roman" w:cs="Times New Roman"/>
          <w:sz w:val="12"/>
          <w:szCs w:val="12"/>
        </w:rPr>
      </w:pPr>
    </w:p>
    <w:p w:rsidR="00B83CCF" w:rsidRPr="00B83CCF" w:rsidRDefault="00B83CCF" w:rsidP="00B83CCF">
      <w:pPr>
        <w:tabs>
          <w:tab w:val="left" w:pos="284"/>
        </w:tabs>
        <w:spacing w:after="0" w:line="240" w:lineRule="auto"/>
        <w:jc w:val="right"/>
        <w:rPr>
          <w:rFonts w:ascii="Times New Roman" w:eastAsia="Calibri" w:hAnsi="Times New Roman" w:cs="Times New Roman"/>
          <w:sz w:val="12"/>
          <w:szCs w:val="12"/>
        </w:rPr>
      </w:pPr>
      <w:r w:rsidRPr="00B83CCF">
        <w:rPr>
          <w:rFonts w:ascii="Times New Roman" w:eastAsia="Calibri" w:hAnsi="Times New Roman" w:cs="Times New Roman"/>
          <w:sz w:val="12"/>
          <w:szCs w:val="12"/>
        </w:rPr>
        <w:t>Таблица № 2</w:t>
      </w:r>
    </w:p>
    <w:p w:rsidR="00B83CCF" w:rsidRPr="00B83CCF" w:rsidRDefault="00B83CCF" w:rsidP="00B83CCF">
      <w:pPr>
        <w:tabs>
          <w:tab w:val="left" w:pos="284"/>
        </w:tabs>
        <w:spacing w:after="0" w:line="240" w:lineRule="auto"/>
        <w:jc w:val="center"/>
        <w:rPr>
          <w:rFonts w:ascii="Times New Roman" w:eastAsia="Calibri" w:hAnsi="Times New Roman" w:cs="Times New Roman"/>
          <w:b/>
          <w:sz w:val="12"/>
          <w:szCs w:val="12"/>
        </w:rPr>
      </w:pPr>
      <w:r w:rsidRPr="00B83CC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6"/>
        <w:gridCol w:w="1134"/>
        <w:gridCol w:w="5244"/>
        <w:gridCol w:w="709"/>
      </w:tblGrid>
      <w:tr w:rsidR="00B83CCF" w:rsidRPr="00B83CCF" w:rsidTr="00B83CCF">
        <w:trPr>
          <w:trHeight w:val="138"/>
        </w:trPr>
        <w:tc>
          <w:tcPr>
            <w:tcW w:w="426"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п/п</w:t>
            </w:r>
          </w:p>
        </w:tc>
        <w:tc>
          <w:tcPr>
            <w:tcW w:w="1134"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Наименование вида разрешенного </w:t>
            </w:r>
            <w:r w:rsidRPr="00B83CCF">
              <w:rPr>
                <w:rFonts w:ascii="Times New Roman" w:eastAsia="Calibri" w:hAnsi="Times New Roman" w:cs="Times New Roman"/>
                <w:sz w:val="12"/>
                <w:szCs w:val="12"/>
              </w:rPr>
              <w:lastRenderedPageBreak/>
              <w:t>использования земельного участка</w:t>
            </w:r>
          </w:p>
        </w:tc>
        <w:tc>
          <w:tcPr>
            <w:tcW w:w="5244" w:type="dxa"/>
            <w:vMerge w:val="restart"/>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B83CCF" w:rsidRPr="00B83CCF" w:rsidRDefault="00B83CCF" w:rsidP="00B83CCF">
            <w:pPr>
              <w:tabs>
                <w:tab w:val="left" w:pos="284"/>
              </w:tabs>
              <w:rPr>
                <w:rFonts w:ascii="Times New Roman" w:eastAsia="Calibri" w:hAnsi="Times New Roman" w:cs="Times New Roman"/>
                <w:sz w:val="11"/>
                <w:szCs w:val="11"/>
              </w:rPr>
            </w:pPr>
            <w:r w:rsidRPr="00B83CCF">
              <w:rPr>
                <w:rFonts w:ascii="Times New Roman" w:eastAsia="Calibri" w:hAnsi="Times New Roman" w:cs="Times New Roman"/>
                <w:sz w:val="11"/>
                <w:szCs w:val="11"/>
              </w:rPr>
              <w:t>Код вида разрешенного использования земельного участка</w:t>
            </w:r>
          </w:p>
        </w:tc>
      </w:tr>
      <w:tr w:rsidR="00B83CCF" w:rsidRPr="00B83CCF" w:rsidTr="00B83CCF">
        <w:trPr>
          <w:trHeight w:val="138"/>
        </w:trPr>
        <w:tc>
          <w:tcPr>
            <w:tcW w:w="426"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1134"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5244" w:type="dxa"/>
            <w:vMerge/>
          </w:tcPr>
          <w:p w:rsidR="00B83CCF" w:rsidRPr="00B83CCF" w:rsidRDefault="00B83CCF" w:rsidP="00B83CCF">
            <w:pPr>
              <w:tabs>
                <w:tab w:val="left" w:pos="284"/>
              </w:tabs>
              <w:rPr>
                <w:rFonts w:ascii="Times New Roman" w:eastAsia="Calibri" w:hAnsi="Times New Roman" w:cs="Times New Roman"/>
                <w:sz w:val="12"/>
                <w:szCs w:val="12"/>
              </w:rPr>
            </w:pPr>
          </w:p>
        </w:tc>
        <w:tc>
          <w:tcPr>
            <w:tcW w:w="709" w:type="dxa"/>
            <w:vMerge/>
          </w:tcPr>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О1 Зона делового, общественного, коммерческого назначения</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Деловое управление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управление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3.8</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Банковская и страховая деятельность</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4.5</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1.1.4.</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Гостиничное обслуживание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4.7</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1.1.5.</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Среднее и высшее профессиональное образование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3.5.2</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1.1.6.</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научной деятельности</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3.9</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1.1.7.</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1.1.8.</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Связь</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6.8</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1.1.9.</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1.1.10.</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Рынки</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B83CCF">
              <w:rPr>
                <w:rFonts w:ascii="Times New Roman" w:eastAsia="Calibri" w:hAnsi="Times New Roman" w:cs="Times New Roman"/>
                <w:sz w:val="12"/>
                <w:szCs w:val="12"/>
              </w:rPr>
              <w:br/>
              <w:t>размещение гаражей и (или) стоянок для автомобилей сотрудников и посетителей рынка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4.3</w:t>
            </w:r>
          </w:p>
          <w:p w:rsidR="00B83CCF" w:rsidRPr="00B83CCF" w:rsidRDefault="00B83CCF" w:rsidP="00B83CCF">
            <w:pPr>
              <w:tabs>
                <w:tab w:val="left" w:pos="284"/>
              </w:tabs>
              <w:rPr>
                <w:rFonts w:ascii="Times New Roman" w:eastAsia="Calibri" w:hAnsi="Times New Roman" w:cs="Times New Roman"/>
                <w:sz w:val="12"/>
                <w:szCs w:val="12"/>
              </w:rPr>
            </w:pP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Религиозное использование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3.7</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внутреннего правопорядка</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8.3</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1.1.14.</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Культурное развитие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w:t>
            </w:r>
            <w:r w:rsidRPr="00B83CCF">
              <w:rPr>
                <w:rFonts w:ascii="Times New Roman" w:eastAsia="Calibri" w:hAnsi="Times New Roman" w:cs="Times New Roman"/>
                <w:sz w:val="12"/>
                <w:szCs w:val="12"/>
              </w:rPr>
              <w:lastRenderedPageBreak/>
              <w:t>15</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 xml:space="preserve">Объекты </w:t>
            </w:r>
            <w:r w:rsidRPr="00B83CCF">
              <w:rPr>
                <w:rFonts w:ascii="Times New Roman" w:eastAsia="Calibri" w:hAnsi="Times New Roman" w:cs="Times New Roman"/>
                <w:sz w:val="12"/>
                <w:szCs w:val="12"/>
              </w:rPr>
              <w:lastRenderedPageBreak/>
              <w:t>торговли (торговые центры, торгово-развлекательные центры (комплексы)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 xml:space="preserve">Размещение объектов капитального строительства, общей площадью свыше 5000 кв. м с целью </w:t>
            </w:r>
            <w:r w:rsidRPr="00B83CCF">
              <w:rPr>
                <w:rFonts w:ascii="Times New Roman" w:eastAsia="Calibri" w:hAnsi="Times New Roman" w:cs="Times New Roman"/>
                <w:sz w:val="12"/>
                <w:szCs w:val="12"/>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4.2</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lastRenderedPageBreak/>
              <w:t>1.1.16.</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Развлечения</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D26CD">
              <w:rPr>
                <w:rFonts w:ascii="Times New Roman" w:eastAsia="Calibri" w:hAnsi="Times New Roman" w:cs="Times New Roman"/>
                <w:sz w:val="12"/>
                <w:szCs w:val="12"/>
              </w:rPr>
              <w:t xml:space="preserve"> </w:t>
            </w:r>
            <w:r w:rsidRPr="00B83CCF">
              <w:rPr>
                <w:rFonts w:ascii="Times New Roman" w:eastAsia="Calibri" w:hAnsi="Times New Roman" w:cs="Times New Roman"/>
                <w:sz w:val="12"/>
                <w:szCs w:val="1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4.8.</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1.1.17.</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Общее пользование водными объектами</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1.1.18.</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Обслуживание автотранспорта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Спорт</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Коммунальное обслуживание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Обслуживание автотранспорта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Объекты придорожного сервиса</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4.9.1.</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2. </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О4 Зона размещения объектов образования</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Среднее и высшее профессиональное образование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3.5.2</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Обеспечение научной деятельности</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3.9</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2.1.3.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Обслуживание автотранспорта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Спорт</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B83CCF">
              <w:rPr>
                <w:rFonts w:ascii="Times New Roman" w:eastAsia="Calibri" w:hAnsi="Times New Roman" w:cs="Times New Roman"/>
                <w:sz w:val="12"/>
                <w:szCs w:val="1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2.2.4.</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2.2.5.</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Культурное развитие</w:t>
            </w:r>
          </w:p>
          <w:p w:rsidR="00B83CCF" w:rsidRPr="00B83CCF" w:rsidRDefault="00B83CCF" w:rsidP="00B83CCF">
            <w:pPr>
              <w:tabs>
                <w:tab w:val="left" w:pos="284"/>
              </w:tabs>
              <w:rPr>
                <w:rFonts w:ascii="Times New Roman" w:eastAsia="Calibri" w:hAnsi="Times New Roman" w:cs="Times New Roman"/>
                <w:sz w:val="12"/>
                <w:szCs w:val="12"/>
              </w:rPr>
            </w:pP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3.6</w:t>
            </w:r>
          </w:p>
          <w:p w:rsidR="00B83CCF" w:rsidRPr="00B83CCF" w:rsidRDefault="00B83CCF" w:rsidP="00B83CCF">
            <w:pPr>
              <w:tabs>
                <w:tab w:val="left" w:pos="284"/>
              </w:tabs>
              <w:rPr>
                <w:rFonts w:ascii="Times New Roman" w:eastAsia="Calibri" w:hAnsi="Times New Roman" w:cs="Times New Roman"/>
                <w:sz w:val="12"/>
                <w:szCs w:val="12"/>
              </w:rPr>
            </w:pP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2.3.4.</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Спорт</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5.1</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3. </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О5 Зона размещения культовых объектов</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О5</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Религиозное использование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3.7</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3.1.2.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О5</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3.2.1.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Обслуживание автотранспорта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О6 Зона размещения объектов здравоохранения</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О6</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Здравоохранение</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3.4.</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4.1.2.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12.0.</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4.2. </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О6</w:t>
            </w:r>
          </w:p>
        </w:tc>
      </w:tr>
      <w:tr w:rsidR="00B83CCF" w:rsidRPr="00B83CCF" w:rsidTr="00B83CCF">
        <w:trPr>
          <w:trHeight w:val="20"/>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Обслуживание автотранспорта </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4.9</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0"/>
        </w:trPr>
        <w:tc>
          <w:tcPr>
            <w:tcW w:w="426" w:type="dxa"/>
            <w:tcBorders>
              <w:bottom w:val="nil"/>
            </w:tcBorders>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4.2.2.</w:t>
            </w:r>
          </w:p>
        </w:tc>
        <w:tc>
          <w:tcPr>
            <w:tcW w:w="1134" w:type="dxa"/>
            <w:tcBorders>
              <w:bottom w:val="nil"/>
            </w:tcBorders>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Borders>
              <w:bottom w:val="nil"/>
            </w:tcBorders>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bottom w:val="nil"/>
            </w:tcBorders>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76"/>
        </w:trPr>
        <w:tc>
          <w:tcPr>
            <w:tcW w:w="426" w:type="dxa"/>
          </w:tcPr>
          <w:p w:rsidR="00B83CCF" w:rsidRPr="00B83CCF" w:rsidRDefault="00F200BF" w:rsidP="00B83CC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B83CCF" w:rsidRPr="00B83CCF">
              <w:rPr>
                <w:rFonts w:ascii="Times New Roman" w:eastAsia="Calibri" w:hAnsi="Times New Roman" w:cs="Times New Roman"/>
                <w:sz w:val="12"/>
                <w:szCs w:val="12"/>
              </w:rPr>
              <w:t>.2.3.</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4.4.</w:t>
            </w:r>
          </w:p>
        </w:tc>
      </w:tr>
      <w:tr w:rsidR="00B83CCF" w:rsidRPr="00B83CCF" w:rsidTr="00B83CCF">
        <w:trPr>
          <w:trHeight w:val="276"/>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w:t>
            </w:r>
          </w:p>
        </w:tc>
        <w:tc>
          <w:tcPr>
            <w:tcW w:w="7087" w:type="dxa"/>
            <w:gridSpan w:val="3"/>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О6</w:t>
            </w:r>
          </w:p>
        </w:tc>
      </w:tr>
      <w:tr w:rsidR="00B83CCF" w:rsidRPr="00B83CCF" w:rsidTr="00B83CCF">
        <w:trPr>
          <w:trHeight w:val="276"/>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5.3.1.</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Общественное питание</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83CCF" w:rsidRPr="00B83CCF" w:rsidRDefault="00B83CCF" w:rsidP="00B83CCF">
            <w:pPr>
              <w:tabs>
                <w:tab w:val="left" w:pos="284"/>
              </w:tabs>
              <w:jc w:val="both"/>
              <w:rPr>
                <w:rFonts w:ascii="Times New Roman" w:eastAsia="Calibri" w:hAnsi="Times New Roman" w:cs="Times New Roman"/>
                <w:sz w:val="12"/>
                <w:szCs w:val="12"/>
              </w:rPr>
            </w:pPr>
            <w:r w:rsidRPr="00B83CCF">
              <w:rPr>
                <w:rFonts w:ascii="Times New Roman" w:eastAsia="Calibri" w:hAnsi="Times New Roman" w:cs="Times New Roman"/>
                <w:sz w:val="12"/>
                <w:szCs w:val="12"/>
              </w:rPr>
              <w:t>4.6</w:t>
            </w:r>
          </w:p>
          <w:p w:rsidR="00B83CCF" w:rsidRPr="00B83CCF" w:rsidRDefault="00B83CCF" w:rsidP="00B83CCF">
            <w:pPr>
              <w:tabs>
                <w:tab w:val="left" w:pos="284"/>
              </w:tabs>
              <w:jc w:val="both"/>
              <w:rPr>
                <w:rFonts w:ascii="Times New Roman" w:eastAsia="Calibri" w:hAnsi="Times New Roman" w:cs="Times New Roman"/>
                <w:b/>
                <w:sz w:val="12"/>
                <w:szCs w:val="12"/>
              </w:rPr>
            </w:pPr>
            <w:r w:rsidRPr="00B83CCF">
              <w:rPr>
                <w:rFonts w:ascii="Times New Roman" w:eastAsia="Calibri" w:hAnsi="Times New Roman" w:cs="Times New Roman"/>
                <w:sz w:val="12"/>
                <w:szCs w:val="12"/>
              </w:rPr>
              <w:t xml:space="preserve"> </w:t>
            </w:r>
          </w:p>
        </w:tc>
      </w:tr>
      <w:tr w:rsidR="00B83CCF" w:rsidRPr="00B83CCF" w:rsidTr="00B83CCF">
        <w:trPr>
          <w:trHeight w:val="276"/>
        </w:trPr>
        <w:tc>
          <w:tcPr>
            <w:tcW w:w="426"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5.3.2.</w:t>
            </w:r>
          </w:p>
        </w:tc>
        <w:tc>
          <w:tcPr>
            <w:tcW w:w="113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Магазины</w:t>
            </w:r>
          </w:p>
        </w:tc>
        <w:tc>
          <w:tcPr>
            <w:tcW w:w="5244" w:type="dxa"/>
          </w:tcPr>
          <w:p w:rsidR="00B83CCF" w:rsidRPr="00B83CCF" w:rsidRDefault="00B83CCF" w:rsidP="00B83CCF">
            <w:pPr>
              <w:tabs>
                <w:tab w:val="left" w:pos="284"/>
              </w:tabs>
              <w:rPr>
                <w:rFonts w:ascii="Times New Roman" w:eastAsia="Calibri" w:hAnsi="Times New Roman" w:cs="Times New Roman"/>
                <w:sz w:val="12"/>
                <w:szCs w:val="12"/>
              </w:rPr>
            </w:pPr>
            <w:r w:rsidRPr="00B83CC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83CCF" w:rsidRPr="00B83CCF" w:rsidRDefault="00B83CCF" w:rsidP="00B83CCF">
            <w:pPr>
              <w:tabs>
                <w:tab w:val="left" w:pos="284"/>
              </w:tabs>
              <w:jc w:val="both"/>
              <w:rPr>
                <w:rFonts w:ascii="Times New Roman" w:eastAsia="Calibri" w:hAnsi="Times New Roman" w:cs="Times New Roman"/>
                <w:b/>
                <w:sz w:val="12"/>
                <w:szCs w:val="12"/>
              </w:rPr>
            </w:pPr>
            <w:r w:rsidRPr="00B83CCF">
              <w:rPr>
                <w:rFonts w:ascii="Times New Roman" w:eastAsia="Calibri" w:hAnsi="Times New Roman" w:cs="Times New Roman"/>
                <w:sz w:val="12"/>
                <w:szCs w:val="12"/>
              </w:rPr>
              <w:t>4.4.</w:t>
            </w:r>
          </w:p>
        </w:tc>
      </w:tr>
    </w:tbl>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b/>
          <w:sz w:val="12"/>
          <w:szCs w:val="12"/>
        </w:rPr>
      </w:pPr>
      <w:r w:rsidRPr="00F200BF">
        <w:rPr>
          <w:rFonts w:ascii="Times New Roman" w:eastAsia="Calibri" w:hAnsi="Times New Roman" w:cs="Times New Roman"/>
          <w:b/>
          <w:sz w:val="12"/>
          <w:szCs w:val="12"/>
        </w:rPr>
        <w:t>5) Статью 21 Правил изложить в новой редакции:</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DC1A30"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F200BF" w:rsidRDefault="00F200BF" w:rsidP="00F200BF">
      <w:pPr>
        <w:tabs>
          <w:tab w:val="left" w:pos="284"/>
        </w:tabs>
        <w:spacing w:after="0" w:line="240" w:lineRule="auto"/>
        <w:jc w:val="right"/>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jc w:val="right"/>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Таблица № 3</w:t>
      </w:r>
    </w:p>
    <w:p w:rsidR="00F200BF" w:rsidRP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F200BF" w:rsidRPr="00F200BF" w:rsidTr="00F200BF">
        <w:trPr>
          <w:trHeight w:val="138"/>
        </w:trPr>
        <w:tc>
          <w:tcPr>
            <w:tcW w:w="4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п/п</w:t>
            </w:r>
          </w:p>
        </w:tc>
        <w:tc>
          <w:tcPr>
            <w:tcW w:w="11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F200BF" w:rsidRPr="00F200BF" w:rsidRDefault="00F200BF" w:rsidP="00F200BF">
            <w:pPr>
              <w:tabs>
                <w:tab w:val="left" w:pos="284"/>
              </w:tabs>
              <w:rPr>
                <w:rFonts w:ascii="Times New Roman" w:eastAsia="Calibri" w:hAnsi="Times New Roman" w:cs="Times New Roman"/>
                <w:sz w:val="11"/>
                <w:szCs w:val="11"/>
              </w:rPr>
            </w:pPr>
            <w:r w:rsidRPr="00F200BF">
              <w:rPr>
                <w:rFonts w:ascii="Times New Roman" w:eastAsia="Calibri" w:hAnsi="Times New Roman" w:cs="Times New Roman"/>
                <w:sz w:val="11"/>
                <w:szCs w:val="11"/>
              </w:rPr>
              <w:t>Код вида разрешенного использования земельного участка</w:t>
            </w:r>
          </w:p>
        </w:tc>
      </w:tr>
      <w:tr w:rsidR="00F200BF" w:rsidRPr="00F200BF" w:rsidTr="00F200BF">
        <w:trPr>
          <w:trHeight w:val="138"/>
        </w:trPr>
        <w:tc>
          <w:tcPr>
            <w:tcW w:w="4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П1 Производственная зона</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Хранение и переработка сельскохозяйственной продукции</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1.15</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Бытовое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3.3</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3.8</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1.1.4.</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Деловое управление</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1.1.5.</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1.1.6.</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Трубопроводный транспорт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7.5.</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1.1.7.</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Объекты придорожного сервиса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1.1.8.</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Обслуживание автотранспорта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9" w:anchor="block_10271" w:history="1">
              <w:r w:rsidRPr="00F200BF">
                <w:rPr>
                  <w:rStyle w:val="af"/>
                  <w:rFonts w:ascii="Times New Roman" w:eastAsia="Calibri" w:hAnsi="Times New Roman" w:cs="Times New Roman"/>
                  <w:sz w:val="12"/>
                  <w:szCs w:val="12"/>
                </w:rPr>
                <w:t>коде 2.7.1</w:t>
              </w:r>
            </w:hyperlink>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tc>
      </w:tr>
      <w:tr w:rsidR="00F200BF" w:rsidRPr="00F200BF" w:rsidTr="00F200BF">
        <w:trPr>
          <w:trHeight w:val="138"/>
        </w:trPr>
        <w:tc>
          <w:tcPr>
            <w:tcW w:w="4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1.1.9.</w:t>
            </w:r>
          </w:p>
        </w:tc>
        <w:tc>
          <w:tcPr>
            <w:tcW w:w="11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Банковская и страховая деятельность</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4.5</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138"/>
        </w:trPr>
        <w:tc>
          <w:tcPr>
            <w:tcW w:w="4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1.1.10</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Стационарное медицинское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3.4.2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Склады</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6.9</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Обеспечение внутреннего правопорядка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8.3</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Общее пользование </w:t>
            </w:r>
            <w:r w:rsidRPr="00F200BF">
              <w:rPr>
                <w:rFonts w:ascii="Times New Roman" w:eastAsia="Calibri" w:hAnsi="Times New Roman" w:cs="Times New Roman"/>
                <w:sz w:val="12"/>
                <w:szCs w:val="12"/>
              </w:rPr>
              <w:lastRenderedPageBreak/>
              <w:t>водными объектами</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Общественное питание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4.6</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Магазины</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4.4</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1.2.4.</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Спорт</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5.1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1.2.5.</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Амбулаторно-поликлиническое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3.4.1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1.2.6.</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12.2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П2 Коммунально-складская зона</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Склады</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6.9.</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Бытовое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3.3</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3.8;</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2.1.4.</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Деловое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2.1.5.</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Обслуживание автотранспорта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0" w:anchor="block_10271" w:history="1">
              <w:r w:rsidRPr="00F200BF">
                <w:rPr>
                  <w:rStyle w:val="af"/>
                  <w:rFonts w:ascii="Times New Roman" w:eastAsia="Calibri" w:hAnsi="Times New Roman" w:cs="Times New Roman"/>
                  <w:sz w:val="12"/>
                  <w:szCs w:val="12"/>
                </w:rPr>
                <w:t>коде 2.7.1</w:t>
              </w:r>
            </w:hyperlink>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2.1.6.</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Объекты придорожного сервиса</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2.1.7.</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Связь</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6.8</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2.1.8.</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Обеспечение внутреннего правопорядка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8.3</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2.1.9.</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2.1.10.</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Магазины</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4.4.</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питание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4.6</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12.2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Общее пользование водными объектами</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r>
    </w:tbl>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b/>
          <w:sz w:val="12"/>
          <w:szCs w:val="12"/>
        </w:rPr>
      </w:pPr>
      <w:r w:rsidRPr="00F200BF">
        <w:rPr>
          <w:rFonts w:ascii="Times New Roman" w:eastAsia="Calibri" w:hAnsi="Times New Roman" w:cs="Times New Roman"/>
          <w:b/>
          <w:sz w:val="12"/>
          <w:szCs w:val="12"/>
        </w:rPr>
        <w:t>6) Статью 22 Правил изложить в новой редакции:</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8D26CD" w:rsidRDefault="008D26CD" w:rsidP="00F200BF">
      <w:pPr>
        <w:tabs>
          <w:tab w:val="left" w:pos="284"/>
        </w:tabs>
        <w:spacing w:after="0" w:line="240" w:lineRule="auto"/>
        <w:jc w:val="right"/>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jc w:val="right"/>
        <w:rPr>
          <w:rFonts w:ascii="Times New Roman" w:eastAsia="Calibri" w:hAnsi="Times New Roman" w:cs="Times New Roman"/>
          <w:sz w:val="12"/>
          <w:szCs w:val="12"/>
        </w:rPr>
      </w:pPr>
      <w:r w:rsidRPr="00F200BF">
        <w:rPr>
          <w:rFonts w:ascii="Times New Roman" w:eastAsia="Calibri" w:hAnsi="Times New Roman" w:cs="Times New Roman"/>
          <w:sz w:val="12"/>
          <w:szCs w:val="12"/>
        </w:rPr>
        <w:t>Таблица № 4</w:t>
      </w:r>
    </w:p>
    <w:p w:rsidR="00F200BF" w:rsidRP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p>
    <w:p w:rsid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в зонах инженерной и транспортной инфраструктур</w:t>
      </w:r>
    </w:p>
    <w:p w:rsidR="008D26CD" w:rsidRPr="00F200BF" w:rsidRDefault="008D26CD" w:rsidP="00F200BF">
      <w:pPr>
        <w:tabs>
          <w:tab w:val="left" w:pos="284"/>
        </w:tabs>
        <w:spacing w:after="0" w:line="240" w:lineRule="auto"/>
        <w:jc w:val="center"/>
        <w:rPr>
          <w:rFonts w:ascii="Times New Roman" w:eastAsia="Calibri" w:hAnsi="Times New Roman" w:cs="Times New Roman"/>
          <w:b/>
          <w:sz w:val="12"/>
          <w:szCs w:val="12"/>
        </w:rPr>
      </w:pPr>
    </w:p>
    <w:tbl>
      <w:tblPr>
        <w:tblStyle w:val="af2"/>
        <w:tblW w:w="7513" w:type="dxa"/>
        <w:tblInd w:w="108" w:type="dxa"/>
        <w:tblLayout w:type="fixed"/>
        <w:tblLook w:val="00A0" w:firstRow="1" w:lastRow="0" w:firstColumn="1" w:lastColumn="0" w:noHBand="0" w:noVBand="0"/>
      </w:tblPr>
      <w:tblGrid>
        <w:gridCol w:w="428"/>
        <w:gridCol w:w="1132"/>
        <w:gridCol w:w="5244"/>
        <w:gridCol w:w="709"/>
      </w:tblGrid>
      <w:tr w:rsidR="00F200BF" w:rsidRPr="00F200BF" w:rsidTr="00F200BF">
        <w:trPr>
          <w:trHeight w:val="138"/>
        </w:trPr>
        <w:tc>
          <w:tcPr>
            <w:tcW w:w="428"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п/п</w:t>
            </w:r>
          </w:p>
        </w:tc>
        <w:tc>
          <w:tcPr>
            <w:tcW w:w="1132"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F200BF" w:rsidRPr="00F200BF" w:rsidRDefault="00F200BF" w:rsidP="00F200BF">
            <w:pPr>
              <w:tabs>
                <w:tab w:val="left" w:pos="284"/>
              </w:tabs>
              <w:rPr>
                <w:rFonts w:ascii="Times New Roman" w:eastAsia="Calibri" w:hAnsi="Times New Roman" w:cs="Times New Roman"/>
                <w:sz w:val="11"/>
                <w:szCs w:val="11"/>
              </w:rPr>
            </w:pPr>
            <w:r w:rsidRPr="00F200BF">
              <w:rPr>
                <w:rFonts w:ascii="Times New Roman" w:eastAsia="Calibri" w:hAnsi="Times New Roman" w:cs="Times New Roman"/>
                <w:sz w:val="11"/>
                <w:szCs w:val="11"/>
              </w:rPr>
              <w:t>Код вида разрешенного использования земельного участка</w:t>
            </w:r>
          </w:p>
        </w:tc>
      </w:tr>
      <w:tr w:rsidR="00F200BF" w:rsidRPr="00F200BF" w:rsidTr="00F200BF">
        <w:trPr>
          <w:trHeight w:val="138"/>
        </w:trPr>
        <w:tc>
          <w:tcPr>
            <w:tcW w:w="428"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2"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И Зона инженерной инфраструктуры</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p w:rsidR="00F200BF" w:rsidRPr="00F200BF" w:rsidRDefault="00F200BF" w:rsidP="00F200BF">
            <w:pPr>
              <w:tabs>
                <w:tab w:val="left" w:pos="284"/>
              </w:tabs>
              <w:rPr>
                <w:rFonts w:ascii="Times New Roman" w:eastAsia="Calibri" w:hAnsi="Times New Roman" w:cs="Times New Roman"/>
                <w:sz w:val="12"/>
                <w:szCs w:val="12"/>
              </w:rPr>
            </w:pP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1.1.2.</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Связь</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6.8</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1.1.3.</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Общее пользование водными объектами</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1.1.4.</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w:t>
            </w:r>
          </w:p>
        </w:tc>
        <w:tc>
          <w:tcPr>
            <w:tcW w:w="7085" w:type="dxa"/>
            <w:gridSpan w:val="3"/>
          </w:tcPr>
          <w:p w:rsidR="00F200BF" w:rsidRPr="00F200BF" w:rsidRDefault="00F200BF" w:rsidP="00F200BF">
            <w:pPr>
              <w:tabs>
                <w:tab w:val="left" w:pos="284"/>
              </w:tabs>
              <w:rPr>
                <w:rFonts w:ascii="Times New Roman" w:eastAsia="Calibri" w:hAnsi="Times New Roman" w:cs="Times New Roman"/>
                <w:bCs/>
                <w:sz w:val="12"/>
                <w:szCs w:val="12"/>
              </w:rPr>
            </w:pPr>
            <w:r w:rsidRPr="00F200BF">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12.2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Т Зона транспортной инфраструктуры</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3.1.2.</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Объекты придорожного сервиса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3.1.3.</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Связь</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6.8</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3.1.4.</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Транспорт</w:t>
            </w:r>
          </w:p>
          <w:p w:rsidR="00F200BF" w:rsidRPr="00F200BF" w:rsidRDefault="00F200BF" w:rsidP="00F200BF">
            <w:pPr>
              <w:tabs>
                <w:tab w:val="left" w:pos="284"/>
              </w:tabs>
              <w:rPr>
                <w:rFonts w:ascii="Times New Roman" w:eastAsia="Calibri" w:hAnsi="Times New Roman" w:cs="Times New Roman"/>
                <w:sz w:val="12"/>
                <w:szCs w:val="12"/>
              </w:rPr>
            </w:pP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7.0</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3.1.5.</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Железнодорожный транспорт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7.1</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138"/>
        </w:trPr>
        <w:tc>
          <w:tcPr>
            <w:tcW w:w="428"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3.1.6.</w:t>
            </w:r>
          </w:p>
        </w:tc>
        <w:tc>
          <w:tcPr>
            <w:tcW w:w="1132"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Автомобильный транспорт</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7.2</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138"/>
        </w:trPr>
        <w:tc>
          <w:tcPr>
            <w:tcW w:w="428"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2"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138"/>
        </w:trPr>
        <w:tc>
          <w:tcPr>
            <w:tcW w:w="428"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2"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3.1.7.</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Трубопроводный транспорт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7.5</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3.1.8.</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Обеспечение внутреннего правопорядка</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8.3</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3.1.9.</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Склады</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6.9</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3.1.10.</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3.2.2.</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Магазины</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4.4</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3.2.3.</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Обслуживание автотранспорта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3.2.4.</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Объекты гаражного назначения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2.7.1.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4. </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Зона инженерной и транспортной инфраструктуры ИТ</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инженерной и транспортной инфраструктуры ИТ</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Автомобильный транспорт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7.2</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4.1.2.</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Объекты придорожного сервиса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4.1.3.</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Связь</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6.8</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4.1.4.</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Обеспечение внутреннего правопорядка</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8.3</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4.1.5.</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4.1.6.</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Общее пользование водными объектами</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4.1.7.</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Трубопроводный транспорт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7.5</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4.1.8.</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4.2.</w:t>
            </w:r>
          </w:p>
        </w:tc>
        <w:tc>
          <w:tcPr>
            <w:tcW w:w="7085"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ИТ</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4.2.1.</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Магазины</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4.4</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4.2.2.</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Обслуживание автотранспорта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4.2.3.</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Объекты гаражного назначения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2.7.1.</w:t>
            </w:r>
          </w:p>
        </w:tc>
      </w:tr>
      <w:tr w:rsidR="00F200BF" w:rsidRPr="00F200BF" w:rsidTr="00F200BF">
        <w:trPr>
          <w:trHeight w:val="20"/>
        </w:trPr>
        <w:tc>
          <w:tcPr>
            <w:tcW w:w="428"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4.2.4.</w:t>
            </w:r>
          </w:p>
        </w:tc>
        <w:tc>
          <w:tcPr>
            <w:tcW w:w="1132"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bl>
    <w:p w:rsidR="00F200BF" w:rsidRPr="00F200BF" w:rsidRDefault="00F200BF" w:rsidP="00F200BF">
      <w:pPr>
        <w:tabs>
          <w:tab w:val="left" w:pos="284"/>
        </w:tabs>
        <w:spacing w:after="0" w:line="240" w:lineRule="auto"/>
        <w:jc w:val="both"/>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b/>
          <w:sz w:val="12"/>
          <w:szCs w:val="12"/>
        </w:rPr>
      </w:pPr>
      <w:r w:rsidRPr="00F200BF">
        <w:rPr>
          <w:rFonts w:ascii="Times New Roman" w:eastAsia="Calibri" w:hAnsi="Times New Roman" w:cs="Times New Roman"/>
          <w:b/>
          <w:sz w:val="12"/>
          <w:szCs w:val="12"/>
        </w:rPr>
        <w:t>7) Статью 23 Правил изложить в новой редакции:</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DC1A30"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F200BF" w:rsidRPr="00F200BF" w:rsidRDefault="00F200BF" w:rsidP="00F200BF">
      <w:pPr>
        <w:tabs>
          <w:tab w:val="left" w:pos="284"/>
        </w:tabs>
        <w:spacing w:after="0" w:line="240" w:lineRule="auto"/>
        <w:jc w:val="right"/>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Таблица № 5</w:t>
      </w:r>
    </w:p>
    <w:p w:rsidR="00F200BF" w:rsidRP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зонах рекреационного назначения</w:t>
      </w:r>
    </w:p>
    <w:p w:rsidR="00F200BF" w:rsidRPr="00F200BF" w:rsidRDefault="00F200BF" w:rsidP="00F200BF">
      <w:pPr>
        <w:tabs>
          <w:tab w:val="left" w:pos="284"/>
        </w:tabs>
        <w:spacing w:after="0" w:line="240" w:lineRule="auto"/>
        <w:jc w:val="both"/>
        <w:rPr>
          <w:rFonts w:ascii="Times New Roman" w:eastAsia="Calibri" w:hAnsi="Times New Roman" w:cs="Times New Roman"/>
          <w:sz w:val="12"/>
          <w:szCs w:val="12"/>
        </w:rPr>
      </w:pP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F200BF" w:rsidRPr="00F200BF" w:rsidTr="00F200BF">
        <w:trPr>
          <w:trHeight w:val="138"/>
        </w:trPr>
        <w:tc>
          <w:tcPr>
            <w:tcW w:w="4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п/п</w:t>
            </w:r>
          </w:p>
        </w:tc>
        <w:tc>
          <w:tcPr>
            <w:tcW w:w="1130"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F200BF" w:rsidRPr="00F200BF" w:rsidRDefault="00F200BF" w:rsidP="00F200BF">
            <w:pPr>
              <w:tabs>
                <w:tab w:val="left" w:pos="284"/>
              </w:tabs>
              <w:rPr>
                <w:rFonts w:ascii="Times New Roman" w:eastAsia="Calibri" w:hAnsi="Times New Roman" w:cs="Times New Roman"/>
                <w:sz w:val="11"/>
                <w:szCs w:val="11"/>
              </w:rPr>
            </w:pPr>
            <w:r w:rsidRPr="00F200BF">
              <w:rPr>
                <w:rFonts w:ascii="Times New Roman" w:eastAsia="Calibri" w:hAnsi="Times New Roman" w:cs="Times New Roman"/>
                <w:sz w:val="11"/>
                <w:szCs w:val="11"/>
              </w:rPr>
              <w:t>Код вида разрешенного использования земельного участка</w:t>
            </w:r>
          </w:p>
        </w:tc>
      </w:tr>
      <w:tr w:rsidR="00F200BF" w:rsidRPr="00F200BF" w:rsidTr="00F200BF">
        <w:trPr>
          <w:trHeight w:val="138"/>
        </w:trPr>
        <w:tc>
          <w:tcPr>
            <w:tcW w:w="4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0"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Р1 Зона скверов, парков, бульваров</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Земельные участки (территории) общего пользования</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5.1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Обслуживание автотранспорта</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Стационарное медицинское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3.4.2</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1.2.4.</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1.2.5.</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Водные объекты</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11.0</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1.3.</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1.3.1.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питание</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4.6</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1.3.2.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Развлечения</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4.8</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Р2 Зона естественного природного ландшафта</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Земельные участки (территории) общего пользования</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Природно-познавательный туризм</w:t>
            </w:r>
          </w:p>
          <w:p w:rsidR="00F200BF" w:rsidRPr="00F200BF" w:rsidRDefault="00F200BF" w:rsidP="00F200BF">
            <w:pPr>
              <w:tabs>
                <w:tab w:val="left" w:pos="284"/>
              </w:tabs>
              <w:rPr>
                <w:rFonts w:ascii="Times New Roman" w:eastAsia="Calibri" w:hAnsi="Times New Roman" w:cs="Times New Roman"/>
                <w:sz w:val="12"/>
                <w:szCs w:val="12"/>
              </w:rPr>
            </w:pP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осуществление необходимых природоохранных и </w:t>
            </w:r>
            <w:proofErr w:type="spellStart"/>
            <w:r w:rsidRPr="00F200BF">
              <w:rPr>
                <w:rFonts w:ascii="Times New Roman" w:eastAsia="Calibri" w:hAnsi="Times New Roman" w:cs="Times New Roman"/>
                <w:sz w:val="12"/>
                <w:szCs w:val="12"/>
              </w:rPr>
              <w:t>природовосстановительных</w:t>
            </w:r>
            <w:proofErr w:type="spellEnd"/>
            <w:r w:rsidRPr="00F200BF">
              <w:rPr>
                <w:rFonts w:ascii="Times New Roman" w:eastAsia="Calibri" w:hAnsi="Times New Roman" w:cs="Times New Roman"/>
                <w:sz w:val="12"/>
                <w:szCs w:val="12"/>
              </w:rPr>
              <w:t xml:space="preserve"> мероприятий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5.2.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Автомобильный транспорт</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7.2</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Р3 Зона отдыха, занятий физической культурой и спортом</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Спорт</w:t>
            </w:r>
          </w:p>
          <w:p w:rsidR="00F200BF" w:rsidRPr="00F200BF" w:rsidRDefault="00F200BF" w:rsidP="00F200BF">
            <w:pPr>
              <w:tabs>
                <w:tab w:val="left" w:pos="284"/>
              </w:tabs>
              <w:rPr>
                <w:rFonts w:ascii="Times New Roman" w:eastAsia="Calibri" w:hAnsi="Times New Roman" w:cs="Times New Roman"/>
                <w:sz w:val="12"/>
                <w:szCs w:val="12"/>
              </w:rPr>
            </w:pP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w:t>
            </w:r>
            <w:r w:rsidRPr="00F200BF">
              <w:rPr>
                <w:rFonts w:ascii="Times New Roman" w:eastAsia="Calibri" w:hAnsi="Times New Roman" w:cs="Times New Roman"/>
                <w:sz w:val="12"/>
                <w:szCs w:val="12"/>
              </w:rPr>
              <w:lastRenderedPageBreak/>
              <w:t>спортивных баз и лагерей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5.1</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lastRenderedPageBreak/>
              <w:t>3.1.2.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Земельные участки (территории) общего пользования</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Природно-познавательный туризм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200BF">
              <w:rPr>
                <w:rFonts w:ascii="Times New Roman" w:eastAsia="Calibri" w:hAnsi="Times New Roman" w:cs="Times New Roman"/>
                <w:sz w:val="12"/>
                <w:szCs w:val="12"/>
              </w:rPr>
              <w:t>природовосстановительных</w:t>
            </w:r>
            <w:proofErr w:type="spellEnd"/>
            <w:r w:rsidRPr="00F200BF">
              <w:rPr>
                <w:rFonts w:ascii="Times New Roman" w:eastAsia="Calibri" w:hAnsi="Times New Roman" w:cs="Times New Roman"/>
                <w:sz w:val="12"/>
                <w:szCs w:val="12"/>
              </w:rPr>
              <w:t xml:space="preserve"> мероприятий</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5.2.</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w:t>
            </w:r>
          </w:p>
        </w:tc>
        <w:tc>
          <w:tcPr>
            <w:tcW w:w="7083"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3.2.1.</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питание</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4.6</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3.2.2.</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Обслуживание автотранспорта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3.2.3.</w:t>
            </w:r>
          </w:p>
        </w:tc>
        <w:tc>
          <w:tcPr>
            <w:tcW w:w="1130"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Стационарное медицинское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3.4.2.</w:t>
            </w:r>
          </w:p>
        </w:tc>
      </w:tr>
    </w:tbl>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b/>
          <w:sz w:val="12"/>
          <w:szCs w:val="12"/>
        </w:rPr>
      </w:pPr>
      <w:r w:rsidRPr="00F200BF">
        <w:rPr>
          <w:rFonts w:ascii="Times New Roman" w:eastAsia="Calibri" w:hAnsi="Times New Roman" w:cs="Times New Roman"/>
          <w:b/>
          <w:sz w:val="12"/>
          <w:szCs w:val="12"/>
        </w:rPr>
        <w:t>8) Статью 24 Правил изложить в новой редакции:</w:t>
      </w:r>
    </w:p>
    <w:p w:rsidR="00F200BF" w:rsidRPr="00F200BF"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DC1A30" w:rsidRDefault="00F200BF" w:rsidP="00F200BF">
      <w:pPr>
        <w:tabs>
          <w:tab w:val="left" w:pos="284"/>
        </w:tabs>
        <w:spacing w:after="0" w:line="240" w:lineRule="auto"/>
        <w:ind w:firstLine="284"/>
        <w:jc w:val="both"/>
        <w:rPr>
          <w:rFonts w:ascii="Times New Roman" w:eastAsia="Calibri" w:hAnsi="Times New Roman" w:cs="Times New Roman"/>
          <w:sz w:val="12"/>
          <w:szCs w:val="12"/>
        </w:rPr>
      </w:pPr>
      <w:r w:rsidRPr="00F200BF">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F200BF" w:rsidRPr="00F200BF" w:rsidRDefault="00F200BF" w:rsidP="00F200BF">
      <w:pPr>
        <w:tabs>
          <w:tab w:val="left" w:pos="284"/>
        </w:tabs>
        <w:spacing w:after="0" w:line="240" w:lineRule="auto"/>
        <w:jc w:val="right"/>
        <w:rPr>
          <w:rFonts w:ascii="Times New Roman" w:eastAsia="Calibri" w:hAnsi="Times New Roman" w:cs="Times New Roman"/>
          <w:sz w:val="12"/>
          <w:szCs w:val="12"/>
        </w:rPr>
      </w:pPr>
      <w:r w:rsidRPr="00F200BF">
        <w:rPr>
          <w:rFonts w:ascii="Times New Roman" w:eastAsia="Calibri" w:hAnsi="Times New Roman" w:cs="Times New Roman"/>
          <w:sz w:val="12"/>
          <w:szCs w:val="12"/>
        </w:rPr>
        <w:t>Таблица № 6</w:t>
      </w:r>
    </w:p>
    <w:p w:rsid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 xml:space="preserve">Виды разрешенного использования земельных участков и объектов капитального строительства </w:t>
      </w:r>
    </w:p>
    <w:p w:rsidR="00F200BF" w:rsidRPr="00F200BF" w:rsidRDefault="00F200BF" w:rsidP="00F200BF">
      <w:pPr>
        <w:tabs>
          <w:tab w:val="left" w:pos="284"/>
        </w:tabs>
        <w:spacing w:after="0" w:line="240" w:lineRule="auto"/>
        <w:jc w:val="center"/>
        <w:rPr>
          <w:rFonts w:ascii="Times New Roman" w:eastAsia="Calibri" w:hAnsi="Times New Roman" w:cs="Times New Roman"/>
          <w:b/>
          <w:sz w:val="12"/>
          <w:szCs w:val="12"/>
        </w:rPr>
      </w:pPr>
      <w:r w:rsidRPr="00F200BF">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4"/>
        <w:gridCol w:w="1136"/>
        <w:gridCol w:w="5244"/>
        <w:gridCol w:w="709"/>
      </w:tblGrid>
      <w:tr w:rsidR="00F200BF" w:rsidRPr="00F200BF" w:rsidTr="002E69CD">
        <w:trPr>
          <w:trHeight w:val="138"/>
        </w:trPr>
        <w:tc>
          <w:tcPr>
            <w:tcW w:w="42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п/п</w:t>
            </w:r>
          </w:p>
        </w:tc>
        <w:tc>
          <w:tcPr>
            <w:tcW w:w="1136"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F200BF" w:rsidRPr="002E69CD" w:rsidRDefault="00F200BF" w:rsidP="00F200BF">
            <w:pPr>
              <w:tabs>
                <w:tab w:val="left" w:pos="284"/>
              </w:tabs>
              <w:rPr>
                <w:rFonts w:ascii="Times New Roman" w:eastAsia="Calibri" w:hAnsi="Times New Roman" w:cs="Times New Roman"/>
                <w:sz w:val="11"/>
                <w:szCs w:val="11"/>
              </w:rPr>
            </w:pPr>
            <w:r w:rsidRPr="002E69CD">
              <w:rPr>
                <w:rFonts w:ascii="Times New Roman" w:eastAsia="Calibri" w:hAnsi="Times New Roman" w:cs="Times New Roman"/>
                <w:sz w:val="11"/>
                <w:szCs w:val="11"/>
              </w:rPr>
              <w:t>Код вида разрешенного использования земельного участка</w:t>
            </w:r>
          </w:p>
        </w:tc>
      </w:tr>
      <w:tr w:rsidR="00F200BF" w:rsidRPr="00F200BF" w:rsidTr="002E69CD">
        <w:trPr>
          <w:trHeight w:val="138"/>
        </w:trPr>
        <w:tc>
          <w:tcPr>
            <w:tcW w:w="42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1136"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5244" w:type="dxa"/>
            <w:vMerge/>
          </w:tcPr>
          <w:p w:rsidR="00F200BF" w:rsidRPr="00F200BF" w:rsidRDefault="00F200BF" w:rsidP="00F200BF">
            <w:pPr>
              <w:tabs>
                <w:tab w:val="left" w:pos="284"/>
              </w:tabs>
              <w:rPr>
                <w:rFonts w:ascii="Times New Roman" w:eastAsia="Calibri" w:hAnsi="Times New Roman" w:cs="Times New Roman"/>
                <w:sz w:val="12"/>
                <w:szCs w:val="12"/>
              </w:rPr>
            </w:pPr>
          </w:p>
        </w:tc>
        <w:tc>
          <w:tcPr>
            <w:tcW w:w="709" w:type="dxa"/>
            <w:vMerge/>
          </w:tcPr>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Сх1 Зона сельскохозяйственных угодий</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1.1.1.</w:t>
            </w:r>
          </w:p>
        </w:tc>
        <w:tc>
          <w:tcPr>
            <w:tcW w:w="1136" w:type="dxa"/>
          </w:tcPr>
          <w:p w:rsidR="00F200BF" w:rsidRPr="00F200BF" w:rsidRDefault="00F200BF" w:rsidP="002E69CD">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Выращивание зерновых и иных сельскохозяйственных культур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w:t>
            </w:r>
          </w:p>
          <w:p w:rsidR="00F200BF" w:rsidRPr="00F200BF" w:rsidRDefault="00F200BF" w:rsidP="00F200BF">
            <w:pPr>
              <w:tabs>
                <w:tab w:val="left" w:pos="284"/>
              </w:tabs>
              <w:rPr>
                <w:rFonts w:ascii="Times New Roman" w:eastAsia="Calibri" w:hAnsi="Times New Roman" w:cs="Times New Roman"/>
                <w:sz w:val="12"/>
                <w:szCs w:val="12"/>
              </w:rPr>
            </w:pP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1.1.2.</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Овощеводство</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1.3</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1.1.3.</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Ведение личного подсобного хозяйства на полевых участках</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1.16.</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w:t>
            </w:r>
          </w:p>
        </w:tc>
        <w:tc>
          <w:tcPr>
            <w:tcW w:w="7089" w:type="dxa"/>
            <w:gridSpan w:val="3"/>
          </w:tcPr>
          <w:p w:rsidR="00F200BF" w:rsidRPr="00F200BF" w:rsidRDefault="00F200BF" w:rsidP="00F200BF">
            <w:pPr>
              <w:tabs>
                <w:tab w:val="left" w:pos="284"/>
              </w:tabs>
              <w:rPr>
                <w:rFonts w:ascii="Times New Roman" w:eastAsia="Calibri" w:hAnsi="Times New Roman" w:cs="Times New Roman"/>
                <w:bCs/>
                <w:sz w:val="12"/>
                <w:szCs w:val="12"/>
              </w:rPr>
            </w:pPr>
            <w:r w:rsidRPr="00F200BF">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Специальная деятельность</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12.2.</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2.1.2.</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Коммунальное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3.1.1.</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Охота и рыбалка</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5.3.</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3.1.2.</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Ветеринарное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3.10</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3.1.3.</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Общественное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F200BF">
              <w:rPr>
                <w:rFonts w:ascii="Times New Roman" w:eastAsia="Calibri" w:hAnsi="Times New Roman" w:cs="Times New Roman"/>
                <w:sz w:val="12"/>
                <w:szCs w:val="12"/>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3.8.</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3.1.4.</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Деловое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3.1.5.</w:t>
            </w:r>
          </w:p>
        </w:tc>
        <w:tc>
          <w:tcPr>
            <w:tcW w:w="1136" w:type="dxa"/>
          </w:tcPr>
          <w:p w:rsidR="00F200BF" w:rsidRPr="00F200BF" w:rsidRDefault="00F200BF" w:rsidP="002E69CD">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Обслуживание автотранспорта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4.9.</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Сх2 Зона занятая объектами сельскохозяйственного назначения</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2.1.1.</w:t>
            </w:r>
          </w:p>
        </w:tc>
        <w:tc>
          <w:tcPr>
            <w:tcW w:w="1136" w:type="dxa"/>
          </w:tcPr>
          <w:p w:rsidR="00F200BF" w:rsidRPr="00F200BF" w:rsidRDefault="00F200BF" w:rsidP="002E69CD">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Хранение и переработка сельскохозяйственной продукции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1.15.</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2.1.2.</w:t>
            </w:r>
          </w:p>
        </w:tc>
        <w:tc>
          <w:tcPr>
            <w:tcW w:w="1136" w:type="dxa"/>
          </w:tcPr>
          <w:p w:rsidR="00F200BF" w:rsidRPr="00F200BF" w:rsidRDefault="00F200BF" w:rsidP="002E69CD">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Обеспечение сельскохозяйственного производства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1.18.</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2.1.3.</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Ветеринарное обслуживание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3.10</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2.1.4.</w:t>
            </w:r>
          </w:p>
        </w:tc>
        <w:tc>
          <w:tcPr>
            <w:tcW w:w="1136" w:type="dxa"/>
          </w:tcPr>
          <w:p w:rsidR="00F200BF" w:rsidRPr="00F200BF" w:rsidRDefault="00F200BF" w:rsidP="002E69CD">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12.0.</w:t>
            </w:r>
          </w:p>
        </w:tc>
      </w:tr>
      <w:tr w:rsidR="00F200BF" w:rsidRPr="00F200BF" w:rsidTr="00F200BF">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w:t>
            </w:r>
          </w:p>
        </w:tc>
        <w:tc>
          <w:tcPr>
            <w:tcW w:w="7089" w:type="dxa"/>
            <w:gridSpan w:val="3"/>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2.2.1.</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Деловое управление</w:t>
            </w:r>
          </w:p>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 xml:space="preserve"> </w:t>
            </w: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4.1.</w:t>
            </w:r>
          </w:p>
        </w:tc>
      </w:tr>
      <w:tr w:rsidR="00F200BF" w:rsidRPr="00F200BF" w:rsidTr="002E69CD">
        <w:trPr>
          <w:trHeight w:val="20"/>
        </w:trPr>
        <w:tc>
          <w:tcPr>
            <w:tcW w:w="42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2.2.2.</w:t>
            </w:r>
          </w:p>
        </w:tc>
        <w:tc>
          <w:tcPr>
            <w:tcW w:w="1136"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Обеспечение научной деятельности</w:t>
            </w:r>
          </w:p>
          <w:p w:rsidR="00F200BF" w:rsidRPr="00F200BF" w:rsidRDefault="00F200BF" w:rsidP="00F200BF">
            <w:pPr>
              <w:tabs>
                <w:tab w:val="left" w:pos="284"/>
              </w:tabs>
              <w:rPr>
                <w:rFonts w:ascii="Times New Roman" w:eastAsia="Calibri" w:hAnsi="Times New Roman" w:cs="Times New Roman"/>
                <w:sz w:val="12"/>
                <w:szCs w:val="12"/>
              </w:rPr>
            </w:pPr>
          </w:p>
        </w:tc>
        <w:tc>
          <w:tcPr>
            <w:tcW w:w="5244"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F200BF" w:rsidRPr="00F200BF" w:rsidRDefault="00F200BF" w:rsidP="00F200BF">
            <w:pPr>
              <w:tabs>
                <w:tab w:val="left" w:pos="284"/>
              </w:tabs>
              <w:rPr>
                <w:rFonts w:ascii="Times New Roman" w:eastAsia="Calibri" w:hAnsi="Times New Roman" w:cs="Times New Roman"/>
                <w:sz w:val="12"/>
                <w:szCs w:val="12"/>
              </w:rPr>
            </w:pPr>
            <w:r w:rsidRPr="00F200BF">
              <w:rPr>
                <w:rFonts w:ascii="Times New Roman" w:eastAsia="Calibri" w:hAnsi="Times New Roman" w:cs="Times New Roman"/>
                <w:sz w:val="12"/>
                <w:szCs w:val="12"/>
              </w:rPr>
              <w:t>3.9</w:t>
            </w:r>
          </w:p>
          <w:p w:rsidR="00F200BF" w:rsidRPr="00F200BF" w:rsidRDefault="00F200BF" w:rsidP="00F200BF">
            <w:pPr>
              <w:tabs>
                <w:tab w:val="left" w:pos="284"/>
              </w:tabs>
              <w:rPr>
                <w:rFonts w:ascii="Times New Roman" w:eastAsia="Calibri" w:hAnsi="Times New Roman" w:cs="Times New Roman"/>
                <w:sz w:val="12"/>
                <w:szCs w:val="12"/>
              </w:rPr>
            </w:pPr>
          </w:p>
        </w:tc>
      </w:tr>
    </w:tbl>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9) Статью 25 Правил изложить в новой редакции:</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2E69CD" w:rsidRPr="002E69CD" w:rsidRDefault="002E69CD" w:rsidP="002E69CD">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Таблица № 7</w:t>
      </w:r>
    </w:p>
    <w:p w:rsidR="002E69CD" w:rsidRPr="002E69CD" w:rsidRDefault="002E69CD" w:rsidP="002E69CD">
      <w:pPr>
        <w:tabs>
          <w:tab w:val="left" w:pos="284"/>
        </w:tabs>
        <w:spacing w:after="0" w:line="240" w:lineRule="auto"/>
        <w:jc w:val="center"/>
        <w:rPr>
          <w:rFonts w:ascii="Times New Roman" w:eastAsia="Calibri" w:hAnsi="Times New Roman" w:cs="Times New Roman"/>
          <w:b/>
          <w:sz w:val="12"/>
          <w:szCs w:val="12"/>
        </w:rPr>
      </w:pPr>
      <w:r w:rsidRPr="002E69CD">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Pr>
          <w:rFonts w:ascii="Times New Roman" w:eastAsia="Calibri" w:hAnsi="Times New Roman" w:cs="Times New Roman"/>
          <w:b/>
          <w:sz w:val="12"/>
          <w:szCs w:val="12"/>
        </w:rPr>
        <w:t xml:space="preserve"> </w:t>
      </w:r>
      <w:r w:rsidRPr="002E69CD">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123"/>
        <w:gridCol w:w="5244"/>
        <w:gridCol w:w="709"/>
      </w:tblGrid>
      <w:tr w:rsidR="002E69CD" w:rsidRPr="002E69CD" w:rsidTr="002E69CD">
        <w:trPr>
          <w:trHeight w:val="138"/>
        </w:trPr>
        <w:tc>
          <w:tcPr>
            <w:tcW w:w="437" w:type="dxa"/>
            <w:vMerge w:val="restart"/>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п/п</w:t>
            </w:r>
          </w:p>
        </w:tc>
        <w:tc>
          <w:tcPr>
            <w:tcW w:w="1123" w:type="dxa"/>
            <w:vMerge w:val="restart"/>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tcPr>
          <w:p w:rsidR="002E69CD" w:rsidRPr="002E69CD" w:rsidRDefault="002E69CD" w:rsidP="002E69CD">
            <w:pPr>
              <w:tabs>
                <w:tab w:val="left" w:pos="284"/>
              </w:tabs>
              <w:rPr>
                <w:rFonts w:ascii="Times New Roman" w:eastAsia="Calibri" w:hAnsi="Times New Roman" w:cs="Times New Roman"/>
                <w:sz w:val="11"/>
                <w:szCs w:val="11"/>
              </w:rPr>
            </w:pPr>
            <w:r w:rsidRPr="002E69CD">
              <w:rPr>
                <w:rFonts w:ascii="Times New Roman" w:eastAsia="Calibri" w:hAnsi="Times New Roman" w:cs="Times New Roman"/>
                <w:sz w:val="11"/>
                <w:szCs w:val="11"/>
              </w:rPr>
              <w:t>Код вида разрешенного использования земельного участка</w:t>
            </w:r>
          </w:p>
        </w:tc>
      </w:tr>
      <w:tr w:rsidR="002E69CD" w:rsidRPr="002E69CD" w:rsidTr="002E69CD">
        <w:trPr>
          <w:trHeight w:val="138"/>
        </w:trPr>
        <w:tc>
          <w:tcPr>
            <w:tcW w:w="437" w:type="dxa"/>
            <w:vMerge/>
          </w:tcPr>
          <w:p w:rsidR="002E69CD" w:rsidRPr="002E69CD" w:rsidRDefault="002E69CD" w:rsidP="002E69CD">
            <w:pPr>
              <w:tabs>
                <w:tab w:val="left" w:pos="284"/>
              </w:tabs>
              <w:rPr>
                <w:rFonts w:ascii="Times New Roman" w:eastAsia="Calibri" w:hAnsi="Times New Roman" w:cs="Times New Roman"/>
                <w:sz w:val="12"/>
                <w:szCs w:val="12"/>
              </w:rPr>
            </w:pPr>
          </w:p>
        </w:tc>
        <w:tc>
          <w:tcPr>
            <w:tcW w:w="1123" w:type="dxa"/>
            <w:vMerge/>
          </w:tcPr>
          <w:p w:rsidR="002E69CD" w:rsidRPr="002E69CD" w:rsidRDefault="002E69CD" w:rsidP="002E69CD">
            <w:pPr>
              <w:tabs>
                <w:tab w:val="left" w:pos="284"/>
              </w:tabs>
              <w:rPr>
                <w:rFonts w:ascii="Times New Roman" w:eastAsia="Calibri" w:hAnsi="Times New Roman" w:cs="Times New Roman"/>
                <w:sz w:val="12"/>
                <w:szCs w:val="12"/>
              </w:rPr>
            </w:pPr>
          </w:p>
        </w:tc>
        <w:tc>
          <w:tcPr>
            <w:tcW w:w="5244" w:type="dxa"/>
            <w:vMerge/>
          </w:tcPr>
          <w:p w:rsidR="002E69CD" w:rsidRPr="002E69CD" w:rsidRDefault="002E69CD" w:rsidP="002E69CD">
            <w:pPr>
              <w:tabs>
                <w:tab w:val="left" w:pos="284"/>
              </w:tabs>
              <w:rPr>
                <w:rFonts w:ascii="Times New Roman" w:eastAsia="Calibri" w:hAnsi="Times New Roman" w:cs="Times New Roman"/>
                <w:sz w:val="12"/>
                <w:szCs w:val="12"/>
              </w:rPr>
            </w:pPr>
          </w:p>
        </w:tc>
        <w:tc>
          <w:tcPr>
            <w:tcW w:w="709" w:type="dxa"/>
            <w:vMerge/>
          </w:tcPr>
          <w:p w:rsidR="002E69CD" w:rsidRPr="002E69CD" w:rsidRDefault="002E69CD" w:rsidP="002E69CD">
            <w:pPr>
              <w:tabs>
                <w:tab w:val="left" w:pos="284"/>
              </w:tabs>
              <w:rPr>
                <w:rFonts w:ascii="Times New Roman" w:eastAsia="Calibri" w:hAnsi="Times New Roman" w:cs="Times New Roman"/>
                <w:sz w:val="12"/>
                <w:szCs w:val="12"/>
              </w:rPr>
            </w:pP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7076" w:type="dxa"/>
            <w:gridSpan w:val="3"/>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Сп1 Зона специального назначения, связанная с захоронениями</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1.1.</w:t>
            </w:r>
          </w:p>
        </w:tc>
        <w:tc>
          <w:tcPr>
            <w:tcW w:w="7076" w:type="dxa"/>
            <w:gridSpan w:val="3"/>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1.1.1.</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Ритуальная деятельность</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12.1</w:t>
            </w:r>
          </w:p>
          <w:p w:rsidR="002E69CD" w:rsidRPr="002E69CD" w:rsidRDefault="002E69CD" w:rsidP="002E69CD">
            <w:pPr>
              <w:tabs>
                <w:tab w:val="left" w:pos="284"/>
              </w:tabs>
              <w:rPr>
                <w:rFonts w:ascii="Times New Roman" w:eastAsia="Calibri" w:hAnsi="Times New Roman" w:cs="Times New Roman"/>
                <w:sz w:val="12"/>
                <w:szCs w:val="12"/>
              </w:rPr>
            </w:pP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1.1.2.</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Земельные участки (территории) общего пользования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12.0</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w:t>
            </w:r>
          </w:p>
        </w:tc>
        <w:tc>
          <w:tcPr>
            <w:tcW w:w="7076" w:type="dxa"/>
            <w:gridSpan w:val="3"/>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2.1.1.</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Религиозное использование</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2E69CD">
              <w:rPr>
                <w:rFonts w:ascii="Times New Roman" w:eastAsia="Calibri" w:hAnsi="Times New Roman" w:cs="Times New Roman"/>
                <w:sz w:val="12"/>
                <w:szCs w:val="12"/>
              </w:rPr>
              <w:lastRenderedPageBreak/>
              <w:t>образовательной деятельности (монастыри, скиты, воскресные школы, семинарии, духовные училища)</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lastRenderedPageBreak/>
              <w:t>3.7</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lastRenderedPageBreak/>
              <w:t>2.1.2.</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Объекты гаражного назначения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2.7.1</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2.1.3.</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Коммунальное обслуживание</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3.1</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2.1.4.</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Специальная деятельность</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12.2.</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2.1.5.</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Деловое управление</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4.1.</w:t>
            </w:r>
          </w:p>
        </w:tc>
      </w:tr>
      <w:tr w:rsidR="002E69CD" w:rsidRPr="002E69CD" w:rsidTr="002E69CD">
        <w:trPr>
          <w:trHeight w:val="20"/>
        </w:trPr>
        <w:tc>
          <w:tcPr>
            <w:tcW w:w="437"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2.1.6.</w:t>
            </w:r>
          </w:p>
        </w:tc>
        <w:tc>
          <w:tcPr>
            <w:tcW w:w="1123"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Общественное управление</w:t>
            </w: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w:t>
            </w:r>
          </w:p>
        </w:tc>
        <w:tc>
          <w:tcPr>
            <w:tcW w:w="524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3.8.</w:t>
            </w:r>
          </w:p>
        </w:tc>
      </w:tr>
    </w:tbl>
    <w:p w:rsidR="002E69CD" w:rsidRPr="002E69CD" w:rsidRDefault="002E69CD" w:rsidP="002E69CD">
      <w:pPr>
        <w:tabs>
          <w:tab w:val="left" w:pos="284"/>
        </w:tabs>
        <w:spacing w:after="0" w:line="240" w:lineRule="auto"/>
        <w:jc w:val="both"/>
        <w:rPr>
          <w:rFonts w:ascii="Times New Roman" w:eastAsia="Calibri" w:hAnsi="Times New Roman" w:cs="Times New Roman"/>
          <w:sz w:val="12"/>
          <w:szCs w:val="12"/>
        </w:rPr>
      </w:pP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 xml:space="preserve">3) Статью 43 Правил изложить в новой редакции: </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«Статья 43. Предельные размеры земельных уча</w:t>
      </w:r>
      <w:r>
        <w:rPr>
          <w:rFonts w:ascii="Times New Roman" w:eastAsia="Calibri" w:hAnsi="Times New Roman" w:cs="Times New Roman"/>
          <w:b/>
          <w:sz w:val="12"/>
          <w:szCs w:val="12"/>
        </w:rPr>
        <w:t>с</w:t>
      </w:r>
      <w:r w:rsidRPr="002E69CD">
        <w:rPr>
          <w:rFonts w:ascii="Times New Roman" w:eastAsia="Calibri" w:hAnsi="Times New Roman" w:cs="Times New Roman"/>
          <w:b/>
          <w:sz w:val="12"/>
          <w:szCs w:val="12"/>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384"/>
        <w:gridCol w:w="3302"/>
        <w:gridCol w:w="425"/>
        <w:gridCol w:w="425"/>
        <w:gridCol w:w="426"/>
        <w:gridCol w:w="425"/>
        <w:gridCol w:w="425"/>
        <w:gridCol w:w="425"/>
        <w:gridCol w:w="426"/>
        <w:gridCol w:w="425"/>
        <w:gridCol w:w="425"/>
      </w:tblGrid>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п/п</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Наименование параметра</w:t>
            </w:r>
          </w:p>
        </w:tc>
        <w:tc>
          <w:tcPr>
            <w:tcW w:w="3827" w:type="dxa"/>
            <w:gridSpan w:val="9"/>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Ж1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Ж2</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Ж3</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Ж5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Ж8</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О1</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О4</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О6</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7129" w:type="dxa"/>
            <w:gridSpan w:val="10"/>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3000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земельного участка для огородничества,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земельного участка для огородничества,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7500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7500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7500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7500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Минимальная площадь земельного участка для размещения </w:t>
            </w:r>
            <w:r w:rsidRPr="002E69CD">
              <w:rPr>
                <w:rFonts w:ascii="Times New Roman" w:eastAsia="Calibri"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7129" w:type="dxa"/>
            <w:gridSpan w:val="10"/>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Максимальная высота зданий, строений, сооружений,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12</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22,5</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7129" w:type="dxa"/>
            <w:gridSpan w:val="10"/>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p>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 xml:space="preserve">Минимальный отступ от границ земельных участков до </w:t>
            </w:r>
            <w:r w:rsidRPr="002E69CD">
              <w:rPr>
                <w:rFonts w:ascii="Times New Roman" w:eastAsia="Calibri"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2E69CD">
              <w:rPr>
                <w:rFonts w:ascii="Times New Roman" w:eastAsia="Calibri" w:hAnsi="Times New Roman" w:cs="Times New Roman"/>
                <w:bCs/>
                <w:sz w:val="12"/>
                <w:szCs w:val="12"/>
              </w:rPr>
              <w:t>,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7129" w:type="dxa"/>
            <w:gridSpan w:val="10"/>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p w:rsidR="002E69CD" w:rsidRPr="002E69CD" w:rsidRDefault="002E69CD" w:rsidP="002E69CD">
            <w:pPr>
              <w:tabs>
                <w:tab w:val="left" w:pos="284"/>
              </w:tabs>
              <w:rPr>
                <w:rFonts w:ascii="Times New Roman" w:eastAsia="Calibri" w:hAnsi="Times New Roman" w:cs="Times New Roman"/>
                <w:sz w:val="12"/>
                <w:szCs w:val="12"/>
              </w:rPr>
            </w:pP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p w:rsidR="002E69CD" w:rsidRPr="002E69CD" w:rsidRDefault="002E69CD" w:rsidP="002E69CD">
            <w:pPr>
              <w:tabs>
                <w:tab w:val="left" w:pos="284"/>
              </w:tabs>
              <w:rPr>
                <w:rFonts w:ascii="Times New Roman" w:eastAsia="Calibri" w:hAnsi="Times New Roman" w:cs="Times New Roman"/>
                <w:bCs/>
                <w:sz w:val="12"/>
                <w:szCs w:val="12"/>
              </w:rPr>
            </w:pP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p w:rsidR="002E69CD" w:rsidRPr="002E69CD" w:rsidRDefault="002E69CD" w:rsidP="002E69CD">
            <w:pPr>
              <w:tabs>
                <w:tab w:val="left" w:pos="284"/>
              </w:tabs>
              <w:rPr>
                <w:rFonts w:ascii="Times New Roman" w:eastAsia="Calibri" w:hAnsi="Times New Roman" w:cs="Times New Roman"/>
                <w:sz w:val="12"/>
                <w:szCs w:val="12"/>
              </w:rPr>
            </w:pP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80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50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Максимальный процент застройки для размещения </w:t>
            </w:r>
            <w:r w:rsidRPr="002E69CD">
              <w:rPr>
                <w:rFonts w:ascii="Times New Roman" w:eastAsia="Calibri"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90</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p>
        </w:tc>
        <w:tc>
          <w:tcPr>
            <w:tcW w:w="7129" w:type="dxa"/>
            <w:gridSpan w:val="10"/>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Иные показатели</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6</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3302"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4</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700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300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1000</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1500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2000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Минимальная площадь отдельно стоящих объектов гаражного назначения, объектов обслуживания автотранспорта,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w:t>
            </w:r>
            <w:r w:rsidRPr="002E69CD">
              <w:rPr>
                <w:rFonts w:ascii="Times New Roman" w:eastAsia="Calibri" w:hAnsi="Times New Roman" w:cs="Times New Roman"/>
                <w:bCs/>
                <w:sz w:val="12"/>
                <w:szCs w:val="12"/>
              </w:rPr>
              <w:lastRenderedPageBreak/>
              <w:t>автотранспорта, кв.м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lastRenderedPageBreak/>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37</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sz w:val="12"/>
                <w:szCs w:val="12"/>
              </w:rPr>
              <w:t>-</w:t>
            </w:r>
          </w:p>
        </w:tc>
      </w:tr>
      <w:tr w:rsidR="002E69CD" w:rsidRPr="002E69CD" w:rsidTr="002E69CD">
        <w:trPr>
          <w:trHeight w:val="20"/>
        </w:trPr>
        <w:tc>
          <w:tcPr>
            <w:tcW w:w="384" w:type="dxa"/>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p>
        </w:tc>
        <w:tc>
          <w:tcPr>
            <w:tcW w:w="3302"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2</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2</w:t>
            </w:r>
          </w:p>
        </w:tc>
        <w:tc>
          <w:tcPr>
            <w:tcW w:w="426"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sz w:val="12"/>
                <w:szCs w:val="12"/>
              </w:rPr>
            </w:pPr>
            <w:r w:rsidRPr="002E69CD">
              <w:rPr>
                <w:rFonts w:ascii="Times New Roman" w:eastAsia="Calibri" w:hAnsi="Times New Roman" w:cs="Times New Roman"/>
                <w:bCs/>
                <w:sz w:val="12"/>
                <w:szCs w:val="12"/>
              </w:rPr>
              <w:t>0</w:t>
            </w:r>
          </w:p>
        </w:tc>
      </w:tr>
    </w:tbl>
    <w:p w:rsidR="002E69CD" w:rsidRPr="002E69CD" w:rsidRDefault="002E69CD" w:rsidP="002E69CD">
      <w:pPr>
        <w:tabs>
          <w:tab w:val="left" w:pos="284"/>
        </w:tabs>
        <w:spacing w:after="0" w:line="240" w:lineRule="auto"/>
        <w:jc w:val="both"/>
        <w:rPr>
          <w:rFonts w:ascii="Times New Roman" w:eastAsia="Calibri" w:hAnsi="Times New Roman" w:cs="Times New Roman"/>
          <w:sz w:val="12"/>
          <w:szCs w:val="12"/>
        </w:rPr>
      </w:pP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Примечания:</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4) статью 44 Правил изложить в следующей редакции:</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 xml:space="preserve">«Статья 44.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2E69CD">
        <w:rPr>
          <w:rFonts w:ascii="Times New Roman" w:eastAsia="Calibri" w:hAnsi="Times New Roman" w:cs="Times New Roman"/>
          <w:b/>
          <w:sz w:val="12"/>
          <w:szCs w:val="12"/>
        </w:rPr>
        <w:t>подзонах</w:t>
      </w:r>
      <w:proofErr w:type="spellEnd"/>
      <w:r w:rsidRPr="002E69CD">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6"/>
        <w:gridCol w:w="420"/>
        <w:gridCol w:w="2551"/>
        <w:gridCol w:w="464"/>
        <w:gridCol w:w="425"/>
        <w:gridCol w:w="425"/>
        <w:gridCol w:w="426"/>
        <w:gridCol w:w="425"/>
        <w:gridCol w:w="425"/>
        <w:gridCol w:w="425"/>
        <w:gridCol w:w="426"/>
        <w:gridCol w:w="425"/>
        <w:gridCol w:w="670"/>
      </w:tblGrid>
      <w:tr w:rsidR="002E69CD" w:rsidRPr="002E69CD" w:rsidTr="002E69CD">
        <w:trPr>
          <w:gridBefore w:val="1"/>
          <w:wBefore w:w="6" w:type="dxa"/>
        </w:trPr>
        <w:tc>
          <w:tcPr>
            <w:tcW w:w="42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 п/п</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Наименование параметра</w:t>
            </w:r>
          </w:p>
        </w:tc>
        <w:tc>
          <w:tcPr>
            <w:tcW w:w="4536" w:type="dxa"/>
            <w:gridSpan w:val="10"/>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П1-3</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П1-4</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П1-5</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П1-0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П2</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И</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Т</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ИТ</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p>
        </w:tc>
        <w:tc>
          <w:tcPr>
            <w:tcW w:w="7087" w:type="dxa"/>
            <w:gridSpan w:val="11"/>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Минимальная площадь земельного участка, кв.м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Максимальная площадь земельного участка, кв.м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p>
        </w:tc>
        <w:tc>
          <w:tcPr>
            <w:tcW w:w="7087" w:type="dxa"/>
            <w:gridSpan w:val="11"/>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Предельная высота зданий, строений, сооружений, 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25</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25</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25</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p>
        </w:tc>
        <w:tc>
          <w:tcPr>
            <w:tcW w:w="7087" w:type="dxa"/>
            <w:gridSpan w:val="11"/>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p>
        </w:tc>
        <w:tc>
          <w:tcPr>
            <w:tcW w:w="7087" w:type="dxa"/>
            <w:gridSpan w:val="11"/>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80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60</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sz w:val="12"/>
                <w:szCs w:val="12"/>
              </w:rPr>
            </w:pPr>
          </w:p>
        </w:tc>
        <w:tc>
          <w:tcPr>
            <w:tcW w:w="7087" w:type="dxa"/>
            <w:gridSpan w:val="11"/>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Иные показатели</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Максимальный размер санитарно-защитной зоны, 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500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300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100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50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2</w:t>
            </w:r>
          </w:p>
        </w:tc>
      </w:tr>
      <w:tr w:rsidR="002E69CD" w:rsidRPr="002E69CD" w:rsidTr="002E69CD">
        <w:tc>
          <w:tcPr>
            <w:tcW w:w="426" w:type="dxa"/>
            <w:gridSpan w:val="2"/>
          </w:tcPr>
          <w:p w:rsidR="002E69CD" w:rsidRPr="002E69CD" w:rsidRDefault="002E69CD" w:rsidP="002E69C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2551"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64"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0</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6"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425" w:type="dxa"/>
          </w:tcPr>
          <w:p w:rsidR="002E69CD" w:rsidRPr="002E69CD" w:rsidRDefault="002E69CD" w:rsidP="002E69CD">
            <w:pPr>
              <w:tabs>
                <w:tab w:val="left" w:pos="284"/>
              </w:tabs>
              <w:rPr>
                <w:rFonts w:ascii="Times New Roman" w:eastAsia="Calibri" w:hAnsi="Times New Roman" w:cs="Times New Roman"/>
                <w:bCs/>
                <w:sz w:val="12"/>
                <w:szCs w:val="12"/>
              </w:rPr>
            </w:pPr>
            <w:r w:rsidRPr="002E69CD">
              <w:rPr>
                <w:rFonts w:ascii="Times New Roman" w:eastAsia="Calibri" w:hAnsi="Times New Roman" w:cs="Times New Roman"/>
                <w:bCs/>
                <w:sz w:val="12"/>
                <w:szCs w:val="12"/>
              </w:rPr>
              <w:t>-</w:t>
            </w:r>
          </w:p>
        </w:tc>
        <w:tc>
          <w:tcPr>
            <w:tcW w:w="670" w:type="dxa"/>
          </w:tcPr>
          <w:p w:rsidR="002E69CD" w:rsidRPr="002E69CD" w:rsidRDefault="002E69CD" w:rsidP="002E69CD">
            <w:pPr>
              <w:tabs>
                <w:tab w:val="left" w:pos="284"/>
              </w:tabs>
              <w:rPr>
                <w:rFonts w:ascii="Times New Roman" w:eastAsia="Calibri" w:hAnsi="Times New Roman" w:cs="Times New Roman"/>
                <w:bCs/>
                <w:sz w:val="12"/>
                <w:szCs w:val="12"/>
              </w:rPr>
            </w:pPr>
          </w:p>
        </w:tc>
      </w:tr>
    </w:tbl>
    <w:p w:rsidR="002E69CD" w:rsidRPr="002E69CD" w:rsidRDefault="002E69CD" w:rsidP="002E69CD">
      <w:pPr>
        <w:tabs>
          <w:tab w:val="left" w:pos="284"/>
        </w:tabs>
        <w:spacing w:after="0" w:line="240" w:lineRule="auto"/>
        <w:jc w:val="both"/>
        <w:rPr>
          <w:rFonts w:ascii="Times New Roman" w:eastAsia="Calibri" w:hAnsi="Times New Roman" w:cs="Times New Roman"/>
          <w:sz w:val="12"/>
          <w:szCs w:val="12"/>
        </w:rPr>
      </w:pP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5) статью 44.1. Правил изложить с следующей редакции: </w:t>
      </w:r>
    </w:p>
    <w:p w:rsidR="002E69CD" w:rsidRPr="002E69CD" w:rsidRDefault="002E69CD" w:rsidP="002E69CD">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 xml:space="preserve">«Статья 44.1.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ook w:val="04A0" w:firstRow="1" w:lastRow="0" w:firstColumn="1" w:lastColumn="0" w:noHBand="0" w:noVBand="1"/>
      </w:tblPr>
      <w:tblGrid>
        <w:gridCol w:w="426"/>
        <w:gridCol w:w="3969"/>
        <w:gridCol w:w="1134"/>
        <w:gridCol w:w="992"/>
        <w:gridCol w:w="992"/>
      </w:tblGrid>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lastRenderedPageBreak/>
              <w:t>№ п/п</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Наименование параметра</w:t>
            </w:r>
          </w:p>
        </w:tc>
        <w:tc>
          <w:tcPr>
            <w:tcW w:w="3118" w:type="dxa"/>
            <w:gridSpan w:val="3"/>
          </w:tcPr>
          <w:p w:rsidR="002E69CD" w:rsidRPr="00FB7BB2" w:rsidRDefault="002E69CD" w:rsidP="00FB7BB2">
            <w:pPr>
              <w:tabs>
                <w:tab w:val="left" w:pos="284"/>
              </w:tabs>
              <w:rPr>
                <w:rFonts w:ascii="Times New Roman" w:eastAsia="Calibri" w:hAnsi="Times New Roman" w:cs="Times New Roman"/>
                <w:bCs/>
                <w:sz w:val="11"/>
                <w:szCs w:val="11"/>
              </w:rPr>
            </w:pPr>
            <w:r w:rsidRPr="00FB7BB2">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Р1</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Р2</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Р3</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087" w:type="dxa"/>
            <w:gridSpan w:val="4"/>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Минимальная площадь земельного участка, кв.м</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1000</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Максимальная площадь земельного участка, кв.м</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087" w:type="dxa"/>
            <w:gridSpan w:val="4"/>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Предельная высота зданий, строений, сооружений, м</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22,5</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087" w:type="dxa"/>
            <w:gridSpan w:val="4"/>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087" w:type="dxa"/>
            <w:gridSpan w:val="4"/>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Максимальный процент застройки в границах земельного участка, %</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r>
      <w:tr w:rsidR="002E69CD" w:rsidRPr="002E69CD" w:rsidTr="00FB7BB2">
        <w:trPr>
          <w:trHeight w:val="20"/>
        </w:trPr>
        <w:tc>
          <w:tcPr>
            <w:tcW w:w="426"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087" w:type="dxa"/>
            <w:gridSpan w:val="4"/>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Иные показатели</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Максимальная площадь объектов физкультуры и спорта открытого типа, кв.м</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3000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10000</w:t>
            </w:r>
          </w:p>
        </w:tc>
      </w:tr>
      <w:tr w:rsidR="002E69CD" w:rsidRPr="002E69CD" w:rsidTr="00FB7BB2">
        <w:trPr>
          <w:trHeight w:val="20"/>
        </w:trPr>
        <w:tc>
          <w:tcPr>
            <w:tcW w:w="426"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969"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992"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r>
    </w:tbl>
    <w:p w:rsidR="002E69CD" w:rsidRPr="002E69CD" w:rsidRDefault="002E69CD" w:rsidP="002E69CD">
      <w:pPr>
        <w:tabs>
          <w:tab w:val="left" w:pos="284"/>
        </w:tabs>
        <w:spacing w:after="0" w:line="240" w:lineRule="auto"/>
        <w:jc w:val="both"/>
        <w:rPr>
          <w:rFonts w:ascii="Times New Roman" w:eastAsia="Calibri" w:hAnsi="Times New Roman" w:cs="Times New Roman"/>
          <w:sz w:val="12"/>
          <w:szCs w:val="12"/>
        </w:rPr>
      </w:pP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6) статью 44.2. Правил изложить с следующей редакции: </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b/>
          <w:sz w:val="12"/>
          <w:szCs w:val="12"/>
        </w:rPr>
      </w:pPr>
      <w:r w:rsidRPr="002E69CD">
        <w:rPr>
          <w:rFonts w:ascii="Times New Roman" w:eastAsia="Calibri" w:hAnsi="Times New Roman" w:cs="Times New Roman"/>
          <w:b/>
          <w:sz w:val="12"/>
          <w:szCs w:val="12"/>
        </w:rPr>
        <w:t>«Статья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374"/>
        <w:gridCol w:w="13"/>
        <w:gridCol w:w="3724"/>
        <w:gridCol w:w="1134"/>
        <w:gridCol w:w="1134"/>
        <w:gridCol w:w="1134"/>
      </w:tblGrid>
      <w:tr w:rsidR="002E69CD" w:rsidRPr="00FB7BB2" w:rsidTr="00FB7BB2">
        <w:tc>
          <w:tcPr>
            <w:tcW w:w="38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 п/п</w:t>
            </w:r>
          </w:p>
        </w:tc>
        <w:tc>
          <w:tcPr>
            <w:tcW w:w="3724" w:type="dxa"/>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Наименование параметра</w:t>
            </w:r>
          </w:p>
        </w:tc>
        <w:tc>
          <w:tcPr>
            <w:tcW w:w="3402" w:type="dxa"/>
            <w:gridSpan w:val="3"/>
          </w:tcPr>
          <w:p w:rsidR="002E69CD" w:rsidRPr="00FB7BB2" w:rsidRDefault="002E69CD" w:rsidP="002E69CD">
            <w:pPr>
              <w:tabs>
                <w:tab w:val="left" w:pos="284"/>
              </w:tabs>
              <w:jc w:val="both"/>
              <w:rPr>
                <w:rFonts w:ascii="Times New Roman" w:eastAsia="Calibri" w:hAnsi="Times New Roman" w:cs="Times New Roman"/>
                <w:bCs/>
                <w:sz w:val="11"/>
                <w:szCs w:val="11"/>
              </w:rPr>
            </w:pPr>
            <w:r w:rsidRPr="00FB7BB2">
              <w:rPr>
                <w:rFonts w:ascii="Times New Roman" w:eastAsia="Calibri" w:hAnsi="Times New Roman" w:cs="Times New Roman"/>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Сх1</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Сх2</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Сх2-5</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139" w:type="dxa"/>
            <w:gridSpan w:val="5"/>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Минимальная площадь земельного участка, кв.м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1000</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Максимальная площадь земельного участка, кв.м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20000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50000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50000</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139" w:type="dxa"/>
            <w:gridSpan w:val="5"/>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Предельная высота зданий, строений, сооружений, 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20</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139" w:type="dxa"/>
            <w:gridSpan w:val="5"/>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1</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139" w:type="dxa"/>
            <w:gridSpan w:val="5"/>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737" w:type="dxa"/>
            <w:gridSpan w:val="2"/>
          </w:tcPr>
          <w:p w:rsidR="002E69CD" w:rsidRPr="00FB7BB2" w:rsidRDefault="002E69CD" w:rsidP="00FB7BB2">
            <w:pPr>
              <w:tabs>
                <w:tab w:val="left" w:pos="284"/>
              </w:tabs>
              <w:rPr>
                <w:rFonts w:ascii="Times New Roman" w:eastAsia="Calibri" w:hAnsi="Times New Roman" w:cs="Times New Roman"/>
                <w:sz w:val="12"/>
                <w:szCs w:val="12"/>
              </w:rPr>
            </w:pPr>
            <w:r w:rsidRPr="00FB7BB2">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80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80</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2E69CD" w:rsidRPr="00FB7BB2" w:rsidRDefault="002E69CD" w:rsidP="00FB7BB2">
            <w:pPr>
              <w:tabs>
                <w:tab w:val="left" w:pos="284"/>
              </w:tabs>
              <w:rPr>
                <w:rFonts w:ascii="Times New Roman" w:eastAsia="Calibri" w:hAnsi="Times New Roman" w:cs="Times New Roman"/>
                <w:bCs/>
                <w:sz w:val="12"/>
                <w:szCs w:val="12"/>
              </w:rPr>
            </w:pP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60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60</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r>
      <w:tr w:rsidR="002E69CD" w:rsidRPr="00FB7BB2" w:rsidTr="00FB7BB2">
        <w:tc>
          <w:tcPr>
            <w:tcW w:w="374" w:type="dxa"/>
          </w:tcPr>
          <w:p w:rsidR="002E69CD" w:rsidRPr="00FB7BB2" w:rsidRDefault="002E69CD" w:rsidP="00FB7BB2">
            <w:pPr>
              <w:tabs>
                <w:tab w:val="left" w:pos="284"/>
              </w:tabs>
              <w:rPr>
                <w:rFonts w:ascii="Times New Roman" w:eastAsia="Calibri" w:hAnsi="Times New Roman" w:cs="Times New Roman"/>
                <w:bCs/>
                <w:sz w:val="12"/>
                <w:szCs w:val="12"/>
              </w:rPr>
            </w:pPr>
          </w:p>
        </w:tc>
        <w:tc>
          <w:tcPr>
            <w:tcW w:w="7139" w:type="dxa"/>
            <w:gridSpan w:val="5"/>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Иные показатели</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Максимальный размер санитарно-защитной зоны, 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50</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2</w:t>
            </w:r>
          </w:p>
        </w:tc>
      </w:tr>
      <w:tr w:rsidR="002E69CD" w:rsidRPr="00FB7BB2" w:rsidTr="00FB7BB2">
        <w:tc>
          <w:tcPr>
            <w:tcW w:w="374" w:type="dxa"/>
          </w:tcPr>
          <w:p w:rsidR="002E69CD" w:rsidRPr="00FB7BB2" w:rsidRDefault="00FB7BB2" w:rsidP="00FB7B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737" w:type="dxa"/>
            <w:gridSpan w:val="2"/>
          </w:tcPr>
          <w:p w:rsidR="002E69CD" w:rsidRPr="00FB7BB2" w:rsidRDefault="002E69CD" w:rsidP="00FB7BB2">
            <w:pPr>
              <w:tabs>
                <w:tab w:val="left" w:pos="284"/>
              </w:tabs>
              <w:rPr>
                <w:rFonts w:ascii="Times New Roman" w:eastAsia="Calibri" w:hAnsi="Times New Roman" w:cs="Times New Roman"/>
                <w:bCs/>
                <w:sz w:val="12"/>
                <w:szCs w:val="12"/>
              </w:rPr>
            </w:pPr>
            <w:r w:rsidRPr="00FB7BB2">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0</w:t>
            </w:r>
          </w:p>
        </w:tc>
        <w:tc>
          <w:tcPr>
            <w:tcW w:w="1134" w:type="dxa"/>
          </w:tcPr>
          <w:p w:rsidR="002E69CD" w:rsidRPr="00FB7BB2" w:rsidRDefault="002E69CD" w:rsidP="002E69CD">
            <w:pPr>
              <w:tabs>
                <w:tab w:val="left" w:pos="284"/>
              </w:tabs>
              <w:jc w:val="both"/>
              <w:rPr>
                <w:rFonts w:ascii="Times New Roman" w:eastAsia="Calibri" w:hAnsi="Times New Roman" w:cs="Times New Roman"/>
                <w:bCs/>
                <w:sz w:val="12"/>
                <w:szCs w:val="12"/>
              </w:rPr>
            </w:pPr>
            <w:r w:rsidRPr="00FB7BB2">
              <w:rPr>
                <w:rFonts w:ascii="Times New Roman" w:eastAsia="Calibri" w:hAnsi="Times New Roman" w:cs="Times New Roman"/>
                <w:bCs/>
                <w:sz w:val="12"/>
                <w:szCs w:val="12"/>
              </w:rPr>
              <w:t>-</w:t>
            </w:r>
          </w:p>
        </w:tc>
      </w:tr>
    </w:tbl>
    <w:p w:rsidR="002E69CD" w:rsidRPr="002E69CD" w:rsidRDefault="002E69CD" w:rsidP="002E69CD">
      <w:pPr>
        <w:tabs>
          <w:tab w:val="left" w:pos="284"/>
        </w:tabs>
        <w:spacing w:after="0" w:line="240" w:lineRule="auto"/>
        <w:jc w:val="both"/>
        <w:rPr>
          <w:rFonts w:ascii="Times New Roman" w:eastAsia="Calibri" w:hAnsi="Times New Roman" w:cs="Times New Roman"/>
          <w:b/>
          <w:sz w:val="12"/>
          <w:szCs w:val="12"/>
        </w:rPr>
      </w:pP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Примечание: </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lastRenderedPageBreak/>
        <w:t>7) статью 46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2E69CD" w:rsidRPr="002E69CD" w:rsidRDefault="002E69CD" w:rsidP="00FB7BB2">
      <w:pPr>
        <w:tabs>
          <w:tab w:val="left" w:pos="284"/>
        </w:tabs>
        <w:spacing w:after="0" w:line="240" w:lineRule="auto"/>
        <w:ind w:firstLine="284"/>
        <w:jc w:val="both"/>
        <w:rPr>
          <w:rFonts w:ascii="Times New Roman" w:eastAsia="Calibri" w:hAnsi="Times New Roman" w:cs="Times New Roman"/>
          <w:sz w:val="12"/>
          <w:szCs w:val="12"/>
        </w:rPr>
      </w:pPr>
      <w:r w:rsidRPr="002E69C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E69CD" w:rsidRPr="002E69CD"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Председатель Собрания Представителей</w:t>
      </w:r>
      <w:r w:rsidR="00FB7BB2">
        <w:rPr>
          <w:rFonts w:ascii="Times New Roman" w:eastAsia="Calibri" w:hAnsi="Times New Roman" w:cs="Times New Roman"/>
          <w:sz w:val="12"/>
          <w:szCs w:val="12"/>
        </w:rPr>
        <w:t xml:space="preserve"> </w:t>
      </w:r>
      <w:r w:rsidRPr="002E69CD">
        <w:rPr>
          <w:rFonts w:ascii="Times New Roman" w:eastAsia="Calibri" w:hAnsi="Times New Roman" w:cs="Times New Roman"/>
          <w:sz w:val="12"/>
          <w:szCs w:val="12"/>
        </w:rPr>
        <w:t>городского поселения Суходол</w:t>
      </w:r>
    </w:p>
    <w:p w:rsidR="00FB7BB2"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муниципального района Сергиевский</w:t>
      </w:r>
    </w:p>
    <w:p w:rsidR="002E69CD" w:rsidRPr="002E69CD"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С.И. Баранов</w:t>
      </w:r>
    </w:p>
    <w:p w:rsidR="002E69CD" w:rsidRPr="002E69CD" w:rsidRDefault="002E69CD" w:rsidP="00FB7BB2">
      <w:pPr>
        <w:tabs>
          <w:tab w:val="left" w:pos="284"/>
        </w:tabs>
        <w:spacing w:after="0" w:line="240" w:lineRule="auto"/>
        <w:jc w:val="right"/>
        <w:rPr>
          <w:rFonts w:ascii="Times New Roman" w:eastAsia="Calibri" w:hAnsi="Times New Roman" w:cs="Times New Roman"/>
          <w:sz w:val="12"/>
          <w:szCs w:val="12"/>
        </w:rPr>
      </w:pPr>
    </w:p>
    <w:p w:rsidR="002E69CD" w:rsidRPr="002E69CD"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Глава городского поселения Суходол</w:t>
      </w:r>
    </w:p>
    <w:p w:rsidR="00FB7BB2"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муниципального района Сергиевский</w:t>
      </w:r>
    </w:p>
    <w:p w:rsidR="002E69CD" w:rsidRPr="002E69CD" w:rsidRDefault="002E69CD" w:rsidP="00FB7BB2">
      <w:pPr>
        <w:tabs>
          <w:tab w:val="left" w:pos="284"/>
        </w:tabs>
        <w:spacing w:after="0" w:line="240" w:lineRule="auto"/>
        <w:jc w:val="right"/>
        <w:rPr>
          <w:rFonts w:ascii="Times New Roman" w:eastAsia="Calibri" w:hAnsi="Times New Roman" w:cs="Times New Roman"/>
          <w:sz w:val="12"/>
          <w:szCs w:val="12"/>
        </w:rPr>
      </w:pPr>
      <w:r w:rsidRPr="002E69CD">
        <w:rPr>
          <w:rFonts w:ascii="Times New Roman" w:eastAsia="Calibri" w:hAnsi="Times New Roman" w:cs="Times New Roman"/>
          <w:sz w:val="12"/>
          <w:szCs w:val="12"/>
        </w:rPr>
        <w:t>А.Н. Малышев</w:t>
      </w:r>
    </w:p>
    <w:p w:rsidR="00DC1A30" w:rsidRDefault="00DC1A30" w:rsidP="006D4521">
      <w:pPr>
        <w:tabs>
          <w:tab w:val="left" w:pos="284"/>
        </w:tabs>
        <w:spacing w:after="0" w:line="240" w:lineRule="auto"/>
        <w:jc w:val="both"/>
        <w:rPr>
          <w:rFonts w:ascii="Times New Roman" w:eastAsia="Calibri" w:hAnsi="Times New Roman" w:cs="Times New Roman"/>
          <w:sz w:val="12"/>
          <w:szCs w:val="12"/>
        </w:rPr>
      </w:pPr>
    </w:p>
    <w:p w:rsidR="003D0601" w:rsidRDefault="003D0601" w:rsidP="006D4521">
      <w:pPr>
        <w:tabs>
          <w:tab w:val="left" w:pos="284"/>
        </w:tabs>
        <w:spacing w:after="0" w:line="240" w:lineRule="auto"/>
        <w:jc w:val="both"/>
        <w:rPr>
          <w:rFonts w:ascii="Times New Roman" w:eastAsia="Calibri" w:hAnsi="Times New Roman" w:cs="Times New Roman"/>
          <w:sz w:val="12"/>
          <w:szCs w:val="12"/>
        </w:rPr>
      </w:pPr>
    </w:p>
    <w:p w:rsidR="00C844F4" w:rsidRDefault="00C844F4"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711B0">
              <w:rPr>
                <w:rFonts w:ascii="Times New Roman" w:eastAsia="Calibri" w:hAnsi="Times New Roman" w:cs="Times New Roman"/>
                <w:sz w:val="12"/>
                <w:szCs w:val="12"/>
              </w:rPr>
              <w:t>1</w:t>
            </w:r>
            <w:r w:rsidR="00045326">
              <w:rPr>
                <w:rFonts w:ascii="Times New Roman" w:eastAsia="Calibri" w:hAnsi="Times New Roman" w:cs="Times New Roman"/>
                <w:sz w:val="12"/>
                <w:szCs w:val="12"/>
              </w:rPr>
              <w:t>5</w:t>
            </w:r>
            <w:r w:rsidR="00285139">
              <w:rPr>
                <w:rFonts w:ascii="Times New Roman" w:eastAsia="Calibri" w:hAnsi="Times New Roman" w:cs="Times New Roman"/>
                <w:sz w:val="12"/>
                <w:szCs w:val="12"/>
              </w:rPr>
              <w:t>.</w:t>
            </w:r>
            <w:r w:rsidR="006441E6">
              <w:rPr>
                <w:rFonts w:ascii="Times New Roman" w:eastAsia="Calibri" w:hAnsi="Times New Roman" w:cs="Times New Roman"/>
                <w:sz w:val="12"/>
                <w:szCs w:val="12"/>
              </w:rPr>
              <w:t>1</w:t>
            </w:r>
            <w:r w:rsidR="00B417E1">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91"/>
      <w:headerReference w:type="first" r:id="rId29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8D" w:rsidRDefault="0098328D" w:rsidP="000F23DD">
      <w:pPr>
        <w:spacing w:after="0" w:line="240" w:lineRule="auto"/>
      </w:pPr>
      <w:r>
        <w:separator/>
      </w:r>
    </w:p>
  </w:endnote>
  <w:endnote w:type="continuationSeparator" w:id="0">
    <w:p w:rsidR="0098328D" w:rsidRDefault="0098328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8D" w:rsidRDefault="0098328D" w:rsidP="000F23DD">
      <w:pPr>
        <w:spacing w:after="0" w:line="240" w:lineRule="auto"/>
      </w:pPr>
      <w:r>
        <w:separator/>
      </w:r>
    </w:p>
  </w:footnote>
  <w:footnote w:type="continuationSeparator" w:id="0">
    <w:p w:rsidR="0098328D" w:rsidRDefault="0098328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5E" w:rsidRDefault="002F135E" w:rsidP="009F1ADE">
    <w:pPr>
      <w:pStyle w:val="a8"/>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DF3B43">
          <w:rPr>
            <w:noProof/>
          </w:rPr>
          <w:t>3</w:t>
        </w:r>
        <w:r>
          <w:rPr>
            <w:noProof/>
          </w:rPr>
          <w:fldChar w:fldCharType="end"/>
        </w:r>
      </w:sdtContent>
    </w:sdt>
  </w:p>
  <w:p w:rsidR="002F135E" w:rsidRDefault="002F135E"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F135E" w:rsidRPr="00C86DE1" w:rsidRDefault="002F135E" w:rsidP="00263DC0">
    <w:pPr>
      <w:pStyle w:val="a8"/>
      <w:rPr>
        <w:rFonts w:ascii="Times New Roman" w:hAnsi="Times New Roman" w:cs="Times New Roman"/>
        <w:b/>
        <w:sz w:val="16"/>
        <w:szCs w:val="16"/>
      </w:rPr>
    </w:pPr>
    <w:r>
      <w:rPr>
        <w:rFonts w:ascii="Times New Roman" w:hAnsi="Times New Roman" w:cs="Times New Roman"/>
        <w:i/>
        <w:sz w:val="16"/>
        <w:szCs w:val="16"/>
      </w:rPr>
      <w:t xml:space="preserve">Четверг, 15 декабря 2016 года, №61 </w:t>
    </w:r>
    <w:r w:rsidRPr="006D47B1">
      <w:rPr>
        <w:rFonts w:ascii="Times New Roman" w:hAnsi="Times New Roman" w:cs="Times New Roman"/>
        <w:i/>
        <w:sz w:val="16"/>
        <w:szCs w:val="16"/>
      </w:rPr>
      <w:t>(</w:t>
    </w:r>
    <w:r>
      <w:rPr>
        <w:rFonts w:ascii="Times New Roman" w:hAnsi="Times New Roman" w:cs="Times New Roman"/>
        <w:i/>
        <w:sz w:val="16"/>
        <w:szCs w:val="16"/>
      </w:rPr>
      <w:t>178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2F135E" w:rsidRDefault="002F135E">
        <w:pPr>
          <w:pStyle w:val="a8"/>
        </w:pPr>
        <w:r>
          <w:fldChar w:fldCharType="begin"/>
        </w:r>
        <w:r>
          <w:instrText>PAGE   \* MERGEFORMAT</w:instrText>
        </w:r>
        <w:r>
          <w:fldChar w:fldCharType="separate"/>
        </w:r>
        <w:r>
          <w:rPr>
            <w:noProof/>
          </w:rPr>
          <w:t>2</w:t>
        </w:r>
        <w:r>
          <w:rPr>
            <w:noProof/>
          </w:rPr>
          <w:fldChar w:fldCharType="end"/>
        </w:r>
      </w:p>
    </w:sdtContent>
  </w:sdt>
  <w:p w:rsidR="002F135E" w:rsidRPr="000443FC" w:rsidRDefault="002F135E"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F135E" w:rsidRPr="00263DC0" w:rsidRDefault="002F135E"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F135E" w:rsidRDefault="002F135E"/>
  <w:p w:rsidR="002F135E" w:rsidRDefault="002F135E"/>
  <w:p w:rsidR="002F135E" w:rsidRDefault="002F135E"/>
  <w:p w:rsidR="002F135E" w:rsidRDefault="002F135E"/>
  <w:p w:rsidR="002F135E" w:rsidRDefault="002F135E"/>
  <w:p w:rsidR="002F135E" w:rsidRDefault="002F135E"/>
  <w:p w:rsidR="002F135E" w:rsidRDefault="002F135E"/>
  <w:p w:rsidR="002F135E" w:rsidRDefault="002F135E"/>
  <w:p w:rsidR="002F135E" w:rsidRDefault="002F135E"/>
  <w:p w:rsidR="002F135E" w:rsidRDefault="002F135E"/>
  <w:p w:rsidR="002F135E" w:rsidRDefault="002F13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62FB104D"/>
    <w:multiLevelType w:val="multilevel"/>
    <w:tmpl w:val="9D88D1BC"/>
    <w:lvl w:ilvl="0">
      <w:start w:val="1"/>
      <w:numFmt w:val="decimal"/>
      <w:pStyle w:val="a1"/>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17"/>
  </w:num>
  <w:num w:numId="3">
    <w:abstractNumId w:val="16"/>
  </w:num>
  <w:num w:numId="4">
    <w:abstractNumId w:val="18"/>
  </w:num>
  <w:num w:numId="5">
    <w:abstractNumId w:val="20"/>
  </w:num>
  <w:num w:numId="6">
    <w:abstractNumId w:val="21"/>
  </w:num>
  <w:num w:numId="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62D"/>
    <w:rsid w:val="00002874"/>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1C4C"/>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326"/>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1AC2"/>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B49"/>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1E2"/>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1E"/>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657"/>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B8B"/>
    <w:rsid w:val="00224D37"/>
    <w:rsid w:val="00225EE2"/>
    <w:rsid w:val="00225FE0"/>
    <w:rsid w:val="00226090"/>
    <w:rsid w:val="0022620B"/>
    <w:rsid w:val="002268D8"/>
    <w:rsid w:val="00226BDC"/>
    <w:rsid w:val="00226D48"/>
    <w:rsid w:val="00226E82"/>
    <w:rsid w:val="002273CD"/>
    <w:rsid w:val="00227F37"/>
    <w:rsid w:val="002300A3"/>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31D"/>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4D2"/>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233"/>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9CD"/>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35E"/>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6B2"/>
    <w:rsid w:val="0033395A"/>
    <w:rsid w:val="0033396F"/>
    <w:rsid w:val="00333DBB"/>
    <w:rsid w:val="0033411D"/>
    <w:rsid w:val="003341EB"/>
    <w:rsid w:val="00334277"/>
    <w:rsid w:val="003342A9"/>
    <w:rsid w:val="0033436A"/>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DED"/>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1"/>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0E"/>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4AB"/>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1DCC"/>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1FA5"/>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3CD"/>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528"/>
    <w:rsid w:val="00514CD0"/>
    <w:rsid w:val="005151B6"/>
    <w:rsid w:val="0051538B"/>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345"/>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558"/>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7F3"/>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484"/>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488"/>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3867"/>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67"/>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CF"/>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E91"/>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82B"/>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6FB"/>
    <w:rsid w:val="00843B14"/>
    <w:rsid w:val="00843FC4"/>
    <w:rsid w:val="00843FD9"/>
    <w:rsid w:val="00844CDA"/>
    <w:rsid w:val="00844F02"/>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9F0"/>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6CD"/>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883"/>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4E"/>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48B"/>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AD7"/>
    <w:rsid w:val="00955B0B"/>
    <w:rsid w:val="00955B81"/>
    <w:rsid w:val="00955C9C"/>
    <w:rsid w:val="00955DAE"/>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28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2AF"/>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3F"/>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666"/>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1AA"/>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22F"/>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1FE0"/>
    <w:rsid w:val="00B725A8"/>
    <w:rsid w:val="00B7260F"/>
    <w:rsid w:val="00B72A1F"/>
    <w:rsid w:val="00B72BE6"/>
    <w:rsid w:val="00B72F4E"/>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CCF"/>
    <w:rsid w:val="00B83DEC"/>
    <w:rsid w:val="00B83DFB"/>
    <w:rsid w:val="00B8405A"/>
    <w:rsid w:val="00B846A7"/>
    <w:rsid w:val="00B847A3"/>
    <w:rsid w:val="00B84AB9"/>
    <w:rsid w:val="00B84B19"/>
    <w:rsid w:val="00B84C24"/>
    <w:rsid w:val="00B84F74"/>
    <w:rsid w:val="00B8542B"/>
    <w:rsid w:val="00B8558C"/>
    <w:rsid w:val="00B85C92"/>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C4F"/>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4F4"/>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9BD"/>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A30"/>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CA2"/>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43"/>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3A2"/>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37D"/>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BD3"/>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0BF"/>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1A"/>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77"/>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2F24"/>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BB2"/>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26B49"/>
  </w:style>
  <w:style w:type="paragraph" w:styleId="10">
    <w:name w:val="heading 1"/>
    <w:aliases w:val=" Знак7"/>
    <w:basedOn w:val="a2"/>
    <w:next w:val="a2"/>
    <w:link w:val="11"/>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uiPriority w:val="99"/>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uiPriority w:val="99"/>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uiPriority w:val="99"/>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uiPriority w:val="99"/>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aliases w:val="Знак2"/>
    <w:basedOn w:val="a2"/>
    <w:link w:val="22"/>
    <w:uiPriority w:val="99"/>
    <w:unhideWhenUsed/>
    <w:rsid w:val="00297B5E"/>
    <w:pPr>
      <w:spacing w:after="120" w:line="480" w:lineRule="auto"/>
      <w:ind w:left="283"/>
    </w:pPr>
  </w:style>
  <w:style w:type="character" w:customStyle="1" w:styleId="22">
    <w:name w:val="Основной текст с отступом 2 Знак"/>
    <w:aliases w:val="Знак2 Знак"/>
    <w:basedOn w:val="a3"/>
    <w:link w:val="21"/>
    <w:uiPriority w:val="99"/>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aliases w:val="Знак"/>
    <w:basedOn w:val="a2"/>
    <w:link w:val="24"/>
    <w:uiPriority w:val="99"/>
    <w:unhideWhenUsed/>
    <w:rsid w:val="008E12AB"/>
    <w:pPr>
      <w:spacing w:after="120" w:line="480" w:lineRule="auto"/>
    </w:pPr>
  </w:style>
  <w:style w:type="character" w:customStyle="1" w:styleId="24">
    <w:name w:val="Основной текст 2 Знак"/>
    <w:aliases w:val="Знак Знак"/>
    <w:basedOn w:val="a3"/>
    <w:link w:val="23"/>
    <w:uiPriority w:val="99"/>
    <w:rsid w:val="008E12AB"/>
  </w:style>
  <w:style w:type="paragraph" w:customStyle="1" w:styleId="FR1">
    <w:name w:val="FR1"/>
    <w:uiPriority w:val="99"/>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uiPriority w:val="9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uiPriority w:val="9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uiPriority w:val="99"/>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iPriority w:val="99"/>
    <w:unhideWhenUsed/>
    <w:rsid w:val="0091063A"/>
    <w:pPr>
      <w:spacing w:after="120"/>
      <w:ind w:left="283"/>
    </w:pPr>
    <w:rPr>
      <w:sz w:val="16"/>
      <w:szCs w:val="16"/>
    </w:rPr>
  </w:style>
  <w:style w:type="character" w:customStyle="1" w:styleId="32">
    <w:name w:val="Основной текст с отступом 3 Знак"/>
    <w:basedOn w:val="a3"/>
    <w:link w:val="31"/>
    <w:uiPriority w:val="99"/>
    <w:rsid w:val="0091063A"/>
    <w:rPr>
      <w:sz w:val="16"/>
      <w:szCs w:val="16"/>
    </w:rPr>
  </w:style>
  <w:style w:type="character" w:customStyle="1" w:styleId="50">
    <w:name w:val="Заголовок 5 Знак"/>
    <w:aliases w:val="наимен. табл Знак,Bold Знак"/>
    <w:basedOn w:val="a3"/>
    <w:link w:val="5"/>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uiPriority w:val="9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aliases w:val="Знак3"/>
    <w:basedOn w:val="af7"/>
    <w:link w:val="aff7"/>
    <w:uiPriority w:val="99"/>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uiPriority w:val="9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uiPriority w:val="9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8">
    <w:name w:val="Содержимое врезки"/>
    <w:basedOn w:val="af7"/>
    <w:rsid w:val="00153D39"/>
    <w:pPr>
      <w:suppressAutoHyphens/>
    </w:pPr>
    <w:rPr>
      <w:sz w:val="24"/>
      <w:szCs w:val="24"/>
      <w:lang w:val="x-none" w:eastAsia="ar-SA"/>
    </w:rPr>
  </w:style>
  <w:style w:type="paragraph" w:customStyle="1" w:styleId="aff9">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153D39"/>
    <w:pPr>
      <w:jc w:val="center"/>
    </w:pPr>
    <w:rPr>
      <w:b/>
      <w:bCs/>
    </w:rPr>
  </w:style>
  <w:style w:type="paragraph" w:customStyle="1" w:styleId="affb">
    <w:name w:val="Основной текст СамНИПИ"/>
    <w:link w:val="affc"/>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c">
    <w:name w:val="Основной текст СамНИПИ Знак"/>
    <w:link w:val="affb"/>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d">
    <w:name w:val="Титульный СамНИПИ"/>
    <w:next w:val="affb"/>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e">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e"/>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0">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1">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2">
    <w:name w:val="line number"/>
    <w:basedOn w:val="a3"/>
    <w:uiPriority w:val="99"/>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3">
    <w:name w:val="Нумерованный список СамНИПИ"/>
    <w:link w:val="afff4"/>
    <w:rsid w:val="00111CB2"/>
    <w:pPr>
      <w:spacing w:after="0" w:line="240" w:lineRule="auto"/>
      <w:ind w:firstLine="720"/>
    </w:pPr>
    <w:rPr>
      <w:rFonts w:ascii="Arial" w:eastAsia="Times New Roman" w:hAnsi="Arial" w:cs="Times New Roman"/>
      <w:sz w:val="20"/>
      <w:szCs w:val="20"/>
      <w:lang w:eastAsia="ru-RU"/>
    </w:rPr>
  </w:style>
  <w:style w:type="character" w:customStyle="1" w:styleId="afff4">
    <w:name w:val="Нумерованный список СамНИПИ Знак"/>
    <w:link w:val="afff3"/>
    <w:rsid w:val="00111CB2"/>
    <w:rPr>
      <w:rFonts w:ascii="Arial" w:eastAsia="Times New Roman" w:hAnsi="Arial" w:cs="Times New Roman"/>
      <w:sz w:val="20"/>
      <w:szCs w:val="20"/>
      <w:lang w:eastAsia="ru-RU"/>
    </w:rPr>
  </w:style>
  <w:style w:type="paragraph" w:customStyle="1" w:styleId="afff5">
    <w:name w:val="Основной"/>
    <w:basedOn w:val="af0"/>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afff6">
    <w:name w:val="Document Map"/>
    <w:basedOn w:val="a2"/>
    <w:link w:val="afff7"/>
    <w:uiPriority w:val="99"/>
    <w:semiHidden/>
    <w:unhideWhenUsed/>
    <w:rsid w:val="00807E91"/>
    <w:pPr>
      <w:spacing w:after="0" w:line="240" w:lineRule="auto"/>
    </w:pPr>
    <w:rPr>
      <w:rFonts w:ascii="Lucida Grande CY" w:eastAsia="MS Mincho" w:hAnsi="Lucida Grande CY" w:cs="Times New Roman"/>
      <w:sz w:val="20"/>
      <w:szCs w:val="20"/>
      <w:lang w:val="x-none" w:eastAsia="x-none"/>
    </w:rPr>
  </w:style>
  <w:style w:type="character" w:customStyle="1" w:styleId="afff7">
    <w:name w:val="Схема документа Знак"/>
    <w:basedOn w:val="a3"/>
    <w:link w:val="afff6"/>
    <w:uiPriority w:val="99"/>
    <w:semiHidden/>
    <w:rsid w:val="00807E91"/>
    <w:rPr>
      <w:rFonts w:ascii="Lucida Grande CY" w:eastAsia="MS Mincho" w:hAnsi="Lucida Grande CY" w:cs="Times New Roman"/>
      <w:sz w:val="20"/>
      <w:szCs w:val="20"/>
      <w:lang w:val="x-none" w:eastAsia="x-none"/>
    </w:rPr>
  </w:style>
  <w:style w:type="paragraph" w:customStyle="1" w:styleId="311">
    <w:name w:val="Светлая сетка — акцент 31"/>
    <w:basedOn w:val="a2"/>
    <w:uiPriority w:val="34"/>
    <w:qFormat/>
    <w:rsid w:val="00807E91"/>
    <w:pPr>
      <w:spacing w:after="0" w:line="240" w:lineRule="auto"/>
      <w:ind w:left="720"/>
      <w:contextualSpacing/>
    </w:pPr>
    <w:rPr>
      <w:rFonts w:ascii="Cambria" w:eastAsia="MS Mincho" w:hAnsi="Cambria" w:cs="Times New Roman"/>
      <w:sz w:val="24"/>
      <w:szCs w:val="24"/>
      <w:lang w:eastAsia="ru-RU"/>
    </w:rPr>
  </w:style>
  <w:style w:type="paragraph" w:customStyle="1" w:styleId="afff8">
    <w:name w:val="Основной стиль"/>
    <w:basedOn w:val="a2"/>
    <w:link w:val="afff9"/>
    <w:rsid w:val="00807E91"/>
    <w:pPr>
      <w:spacing w:after="0" w:line="240" w:lineRule="auto"/>
      <w:ind w:firstLine="680"/>
      <w:jc w:val="both"/>
    </w:pPr>
    <w:rPr>
      <w:rFonts w:ascii="Arial" w:eastAsia="MS ??" w:hAnsi="Arial" w:cs="Times New Roman"/>
      <w:sz w:val="20"/>
      <w:szCs w:val="28"/>
      <w:lang w:val="x-none" w:eastAsia="x-none"/>
    </w:rPr>
  </w:style>
  <w:style w:type="character" w:customStyle="1" w:styleId="afff9">
    <w:name w:val="Основной стиль Знак"/>
    <w:link w:val="afff8"/>
    <w:locked/>
    <w:rsid w:val="00807E91"/>
    <w:rPr>
      <w:rFonts w:ascii="Arial" w:eastAsia="MS ??" w:hAnsi="Arial" w:cs="Times New Roman"/>
      <w:sz w:val="20"/>
      <w:szCs w:val="28"/>
      <w:lang w:val="x-none" w:eastAsia="x-none"/>
    </w:rPr>
  </w:style>
  <w:style w:type="character" w:styleId="afffa">
    <w:name w:val="annotation reference"/>
    <w:uiPriority w:val="99"/>
    <w:rsid w:val="00807E91"/>
    <w:rPr>
      <w:rFonts w:cs="Times New Roman"/>
      <w:sz w:val="16"/>
    </w:rPr>
  </w:style>
  <w:style w:type="paragraph" w:styleId="afffb">
    <w:name w:val="annotation text"/>
    <w:basedOn w:val="a2"/>
    <w:link w:val="afffc"/>
    <w:uiPriority w:val="99"/>
    <w:rsid w:val="00807E91"/>
    <w:pPr>
      <w:spacing w:after="0" w:line="240" w:lineRule="auto"/>
    </w:pPr>
    <w:rPr>
      <w:rFonts w:ascii="Times New Roman" w:eastAsia="MS ??" w:hAnsi="Times New Roman" w:cs="Times New Roman"/>
      <w:sz w:val="20"/>
      <w:szCs w:val="20"/>
      <w:lang w:val="x-none" w:eastAsia="x-none"/>
    </w:rPr>
  </w:style>
  <w:style w:type="character" w:customStyle="1" w:styleId="afffc">
    <w:name w:val="Текст примечания Знак"/>
    <w:basedOn w:val="a3"/>
    <w:link w:val="afffb"/>
    <w:uiPriority w:val="99"/>
    <w:rsid w:val="00807E91"/>
    <w:rPr>
      <w:rFonts w:ascii="Times New Roman" w:eastAsia="MS ??" w:hAnsi="Times New Roman" w:cs="Times New Roman"/>
      <w:sz w:val="20"/>
      <w:szCs w:val="20"/>
      <w:lang w:val="x-none" w:eastAsia="x-none"/>
    </w:rPr>
  </w:style>
  <w:style w:type="paragraph" w:customStyle="1" w:styleId="afffd">
    <w:name w:val="Стиль глав правил"/>
    <w:basedOn w:val="a2"/>
    <w:uiPriority w:val="99"/>
    <w:rsid w:val="00807E91"/>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5"/>
    <w:uiPriority w:val="99"/>
    <w:semiHidden/>
    <w:unhideWhenUsed/>
    <w:rsid w:val="00807E91"/>
    <w:pPr>
      <w:numPr>
        <w:numId w:val="6"/>
      </w:numPr>
    </w:pPr>
  </w:style>
  <w:style w:type="paragraph" w:customStyle="1" w:styleId="a1">
    <w:name w:val="ВидыДеятельности"/>
    <w:basedOn w:val="a2"/>
    <w:uiPriority w:val="99"/>
    <w:rsid w:val="00807E91"/>
    <w:pPr>
      <w:numPr>
        <w:numId w:val="7"/>
      </w:numPr>
      <w:tabs>
        <w:tab w:val="left" w:pos="851"/>
      </w:tabs>
      <w:spacing w:after="80" w:line="240" w:lineRule="auto"/>
      <w:jc w:val="both"/>
    </w:pPr>
    <w:rPr>
      <w:rFonts w:ascii="Arial" w:eastAsia="MS ??" w:hAnsi="Arial" w:cs="Times New Roman"/>
      <w:szCs w:val="20"/>
      <w:lang w:eastAsia="ru-RU"/>
    </w:rPr>
  </w:style>
  <w:style w:type="paragraph" w:customStyle="1" w:styleId="afffe">
    <w:name w:val="Стиль названия"/>
    <w:basedOn w:val="a2"/>
    <w:rsid w:val="00807E91"/>
    <w:pPr>
      <w:spacing w:after="60" w:line="240" w:lineRule="auto"/>
      <w:ind w:firstLine="680"/>
      <w:jc w:val="both"/>
    </w:pPr>
    <w:rPr>
      <w:rFonts w:ascii="Arial" w:eastAsia="MS ??" w:hAnsi="Arial" w:cs="Times New Roman"/>
      <w:b/>
      <w:i/>
      <w:sz w:val="24"/>
      <w:szCs w:val="28"/>
      <w:lang w:eastAsia="ru-RU"/>
    </w:rPr>
  </w:style>
  <w:style w:type="paragraph" w:styleId="affff">
    <w:name w:val="annotation subject"/>
    <w:basedOn w:val="afffb"/>
    <w:next w:val="afffb"/>
    <w:link w:val="affff0"/>
    <w:uiPriority w:val="99"/>
    <w:unhideWhenUsed/>
    <w:rsid w:val="00807E91"/>
    <w:rPr>
      <w:b/>
      <w:bCs/>
    </w:rPr>
  </w:style>
  <w:style w:type="character" w:customStyle="1" w:styleId="affff0">
    <w:name w:val="Тема примечания Знак"/>
    <w:basedOn w:val="afffc"/>
    <w:link w:val="affff"/>
    <w:uiPriority w:val="99"/>
    <w:rsid w:val="00807E91"/>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2"/>
    <w:uiPriority w:val="34"/>
    <w:qFormat/>
    <w:rsid w:val="00807E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807E91"/>
    <w:rPr>
      <w:rFonts w:ascii="Cambria" w:eastAsia="MS Gothic" w:hAnsi="Cambria" w:cs="Times New Roman"/>
      <w:b/>
      <w:bCs/>
      <w:i/>
      <w:iCs/>
      <w:sz w:val="28"/>
      <w:szCs w:val="28"/>
    </w:rPr>
  </w:style>
  <w:style w:type="paragraph" w:customStyle="1" w:styleId="ConsNormal0">
    <w:name w:val="ConsNormal Знак"/>
    <w:link w:val="ConsNormal1"/>
    <w:uiPriority w:val="99"/>
    <w:rsid w:val="00807E91"/>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807E91"/>
    <w:rPr>
      <w:rFonts w:ascii="Arial" w:eastAsia="Times New Roman" w:hAnsi="Arial" w:cs="Times New Roman"/>
      <w:sz w:val="24"/>
      <w:lang w:eastAsia="ru-RU"/>
    </w:rPr>
  </w:style>
  <w:style w:type="paragraph" w:customStyle="1" w:styleId="ConsTitle">
    <w:name w:val="ConsTitle"/>
    <w:uiPriority w:val="99"/>
    <w:rsid w:val="00807E91"/>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807E91"/>
    <w:rPr>
      <w:rFonts w:cs="Times New Roman"/>
      <w:sz w:val="24"/>
      <w:szCs w:val="24"/>
    </w:rPr>
  </w:style>
  <w:style w:type="character" w:customStyle="1" w:styleId="aff7">
    <w:name w:val="Список Знак"/>
    <w:aliases w:val="Знак3 Знак"/>
    <w:link w:val="aff6"/>
    <w:uiPriority w:val="99"/>
    <w:locked/>
    <w:rsid w:val="00807E91"/>
    <w:rPr>
      <w:rFonts w:ascii="Times New Roman" w:eastAsia="Times New Roman" w:hAnsi="Times New Roman" w:cs="Mangal"/>
      <w:sz w:val="24"/>
      <w:szCs w:val="24"/>
      <w:lang w:val="x-none" w:eastAsia="ar-SA"/>
    </w:rPr>
  </w:style>
  <w:style w:type="paragraph" w:styleId="36">
    <w:name w:val="Body Text 3"/>
    <w:basedOn w:val="a2"/>
    <w:link w:val="37"/>
    <w:uiPriority w:val="99"/>
    <w:rsid w:val="00807E91"/>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7">
    <w:name w:val="Основной текст 3 Знак"/>
    <w:basedOn w:val="a3"/>
    <w:link w:val="36"/>
    <w:uiPriority w:val="99"/>
    <w:rsid w:val="00807E91"/>
    <w:rPr>
      <w:rFonts w:ascii="Times New Roman" w:eastAsia="Times New Roman" w:hAnsi="Times New Roman" w:cs="Times New Roman"/>
      <w:sz w:val="28"/>
      <w:szCs w:val="28"/>
      <w:lang w:eastAsia="ru-RU"/>
    </w:rPr>
  </w:style>
  <w:style w:type="character" w:customStyle="1" w:styleId="BodyTextIndent2Char">
    <w:name w:val="Body Text Indent 2 Char"/>
    <w:aliases w:val="Знак2 Char"/>
    <w:uiPriority w:val="99"/>
    <w:semiHidden/>
    <w:rsid w:val="00807E91"/>
    <w:rPr>
      <w:rFonts w:cs="Times New Roman"/>
      <w:sz w:val="24"/>
      <w:szCs w:val="24"/>
    </w:rPr>
  </w:style>
  <w:style w:type="character" w:customStyle="1" w:styleId="BodyTextIndent3Char">
    <w:name w:val="Body Text Indent 3 Char"/>
    <w:aliases w:val="Знак1 Char"/>
    <w:uiPriority w:val="99"/>
    <w:semiHidden/>
    <w:rsid w:val="00807E91"/>
    <w:rPr>
      <w:rFonts w:cs="Times New Roman"/>
      <w:sz w:val="16"/>
      <w:szCs w:val="16"/>
    </w:rPr>
  </w:style>
  <w:style w:type="paragraph" w:styleId="1e">
    <w:name w:val="toc 1"/>
    <w:basedOn w:val="a2"/>
    <w:next w:val="a2"/>
    <w:autoRedefine/>
    <w:uiPriority w:val="99"/>
    <w:semiHidden/>
    <w:rsid w:val="00807E91"/>
    <w:pPr>
      <w:spacing w:before="120" w:after="0" w:line="240" w:lineRule="auto"/>
    </w:pPr>
    <w:rPr>
      <w:rFonts w:ascii="Times New Roman" w:eastAsia="Times New Roman" w:hAnsi="Times New Roman" w:cs="Times New Roman"/>
      <w:b/>
      <w:bCs/>
      <w:i/>
      <w:iCs/>
      <w:sz w:val="24"/>
      <w:szCs w:val="24"/>
      <w:lang w:eastAsia="ru-RU"/>
    </w:rPr>
  </w:style>
  <w:style w:type="paragraph" w:styleId="28">
    <w:name w:val="toc 2"/>
    <w:basedOn w:val="a2"/>
    <w:next w:val="a2"/>
    <w:autoRedefine/>
    <w:uiPriority w:val="99"/>
    <w:semiHidden/>
    <w:rsid w:val="00807E91"/>
    <w:pPr>
      <w:spacing w:before="120" w:after="0" w:line="240" w:lineRule="auto"/>
      <w:ind w:left="240"/>
    </w:pPr>
    <w:rPr>
      <w:rFonts w:ascii="Times New Roman" w:eastAsia="Times New Roman" w:hAnsi="Times New Roman" w:cs="Times New Roman"/>
      <w:b/>
      <w:bCs/>
      <w:lang w:eastAsia="ru-RU"/>
    </w:rPr>
  </w:style>
  <w:style w:type="paragraph" w:styleId="38">
    <w:name w:val="toc 3"/>
    <w:basedOn w:val="a2"/>
    <w:next w:val="a2"/>
    <w:autoRedefine/>
    <w:uiPriority w:val="99"/>
    <w:semiHidden/>
    <w:rsid w:val="00807E91"/>
    <w:pPr>
      <w:spacing w:after="0" w:line="240" w:lineRule="auto"/>
      <w:ind w:left="480"/>
    </w:pPr>
    <w:rPr>
      <w:rFonts w:ascii="Times New Roman" w:eastAsia="Times New Roman" w:hAnsi="Times New Roman" w:cs="Times New Roman"/>
      <w:sz w:val="20"/>
      <w:szCs w:val="20"/>
      <w:lang w:eastAsia="ru-RU"/>
    </w:rPr>
  </w:style>
  <w:style w:type="paragraph" w:styleId="42">
    <w:name w:val="toc 4"/>
    <w:basedOn w:val="a2"/>
    <w:next w:val="a2"/>
    <w:autoRedefine/>
    <w:uiPriority w:val="99"/>
    <w:semiHidden/>
    <w:rsid w:val="00807E91"/>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2"/>
    <w:next w:val="a2"/>
    <w:autoRedefine/>
    <w:uiPriority w:val="99"/>
    <w:semiHidden/>
    <w:rsid w:val="00807E91"/>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2"/>
    <w:next w:val="a2"/>
    <w:autoRedefine/>
    <w:uiPriority w:val="99"/>
    <w:semiHidden/>
    <w:rsid w:val="00807E91"/>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2"/>
    <w:next w:val="a2"/>
    <w:autoRedefine/>
    <w:uiPriority w:val="99"/>
    <w:semiHidden/>
    <w:rsid w:val="00807E91"/>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2"/>
    <w:next w:val="a2"/>
    <w:autoRedefine/>
    <w:uiPriority w:val="99"/>
    <w:semiHidden/>
    <w:rsid w:val="00807E91"/>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2"/>
    <w:next w:val="a2"/>
    <w:autoRedefine/>
    <w:uiPriority w:val="99"/>
    <w:semiHidden/>
    <w:rsid w:val="00807E91"/>
    <w:pPr>
      <w:spacing w:after="0" w:line="240" w:lineRule="auto"/>
      <w:ind w:left="1920"/>
    </w:pPr>
    <w:rPr>
      <w:rFonts w:ascii="Times New Roman" w:eastAsia="Times New Roman" w:hAnsi="Times New Roman" w:cs="Times New Roman"/>
      <w:sz w:val="20"/>
      <w:szCs w:val="20"/>
      <w:lang w:eastAsia="ru-RU"/>
    </w:rPr>
  </w:style>
  <w:style w:type="paragraph" w:customStyle="1" w:styleId="affff1">
    <w:name w:val="Основной стиль Знак Знак"/>
    <w:basedOn w:val="a2"/>
    <w:link w:val="affff2"/>
    <w:uiPriority w:val="99"/>
    <w:rsid w:val="00807E91"/>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2">
    <w:name w:val="Основной стиль Знак Знак Знак"/>
    <w:link w:val="affff1"/>
    <w:uiPriority w:val="99"/>
    <w:locked/>
    <w:rsid w:val="00807E91"/>
    <w:rPr>
      <w:rFonts w:ascii="Book Antiqua" w:eastAsia="Times New Roman" w:hAnsi="Book Antiqua" w:cs="Times New Roman"/>
      <w:sz w:val="28"/>
      <w:szCs w:val="20"/>
      <w:lang w:eastAsia="ru-RU"/>
    </w:rPr>
  </w:style>
  <w:style w:type="paragraph" w:customStyle="1" w:styleId="affff3">
    <w:name w:val="Стиль названия Знак"/>
    <w:basedOn w:val="a2"/>
    <w:link w:val="affff4"/>
    <w:uiPriority w:val="99"/>
    <w:rsid w:val="00807E91"/>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f4">
    <w:name w:val="Стиль названия Знак Знак"/>
    <w:link w:val="affff3"/>
    <w:uiPriority w:val="99"/>
    <w:locked/>
    <w:rsid w:val="00807E91"/>
    <w:rPr>
      <w:rFonts w:ascii="Book Antiqua" w:eastAsia="Times New Roman" w:hAnsi="Book Antiqua" w:cs="Times New Roman"/>
      <w:b/>
      <w:sz w:val="28"/>
      <w:szCs w:val="20"/>
      <w:lang w:eastAsia="ru-RU"/>
    </w:rPr>
  </w:style>
  <w:style w:type="paragraph" w:customStyle="1" w:styleId="affff5">
    <w:name w:val="Стиль части"/>
    <w:basedOn w:val="10"/>
    <w:uiPriority w:val="99"/>
    <w:rsid w:val="00807E91"/>
    <w:pPr>
      <w:spacing w:after="60"/>
    </w:pPr>
    <w:rPr>
      <w:rFonts w:ascii="Arial" w:hAnsi="Arial" w:cs="Arial"/>
      <w:kern w:val="28"/>
      <w:szCs w:val="32"/>
    </w:rPr>
  </w:style>
  <w:style w:type="paragraph" w:customStyle="1" w:styleId="affff6">
    <w:name w:val="Стиль главы"/>
    <w:basedOn w:val="affff5"/>
    <w:uiPriority w:val="99"/>
    <w:rsid w:val="00807E91"/>
    <w:pPr>
      <w:spacing w:before="240"/>
    </w:pPr>
    <w:rPr>
      <w:sz w:val="24"/>
    </w:rPr>
  </w:style>
  <w:style w:type="paragraph" w:customStyle="1" w:styleId="affff7">
    <w:name w:val="Основной Знак"/>
    <w:basedOn w:val="ConsNormal0"/>
    <w:link w:val="affff8"/>
    <w:uiPriority w:val="99"/>
    <w:rsid w:val="00807E91"/>
    <w:pPr>
      <w:tabs>
        <w:tab w:val="left" w:pos="709"/>
      </w:tabs>
      <w:spacing w:line="360" w:lineRule="auto"/>
      <w:ind w:right="0" w:firstLine="680"/>
      <w:jc w:val="both"/>
    </w:pPr>
    <w:rPr>
      <w:rFonts w:ascii="Book Antiqua" w:hAnsi="Book Antiqua"/>
      <w:sz w:val="28"/>
      <w:szCs w:val="20"/>
    </w:rPr>
  </w:style>
  <w:style w:type="character" w:customStyle="1" w:styleId="affff8">
    <w:name w:val="Основной Знак Знак"/>
    <w:link w:val="affff7"/>
    <w:uiPriority w:val="99"/>
    <w:locked/>
    <w:rsid w:val="00807E91"/>
    <w:rPr>
      <w:rFonts w:ascii="Book Antiqua" w:eastAsia="Times New Roman" w:hAnsi="Book Antiqua" w:cs="Times New Roman"/>
      <w:sz w:val="28"/>
      <w:szCs w:val="20"/>
      <w:lang w:eastAsia="ru-RU"/>
    </w:rPr>
  </w:style>
  <w:style w:type="paragraph" w:customStyle="1" w:styleId="affff9">
    <w:name w:val="ПереченьЗон"/>
    <w:basedOn w:val="a2"/>
    <w:uiPriority w:val="99"/>
    <w:rsid w:val="00807E91"/>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a">
    <w:name w:val="Зоны"/>
    <w:basedOn w:val="a2"/>
    <w:uiPriority w:val="99"/>
    <w:rsid w:val="00807E91"/>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character" w:customStyle="1" w:styleId="39">
    <w:name w:val="Знак Знак Знак3"/>
    <w:uiPriority w:val="99"/>
    <w:rsid w:val="00807E91"/>
    <w:rPr>
      <w:b/>
      <w:sz w:val="28"/>
      <w:lang w:val="ru-RU" w:eastAsia="ru-RU"/>
    </w:rPr>
  </w:style>
  <w:style w:type="paragraph" w:styleId="affffb">
    <w:name w:val="Block Text"/>
    <w:basedOn w:val="a2"/>
    <w:uiPriority w:val="99"/>
    <w:rsid w:val="00807E91"/>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customStyle="1" w:styleId="Iauiue">
    <w:name w:val="Iau?iue"/>
    <w:uiPriority w:val="99"/>
    <w:rsid w:val="00807E9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807E91"/>
    <w:pPr>
      <w:widowControl/>
      <w:ind w:firstLine="284"/>
      <w:jc w:val="both"/>
    </w:pPr>
    <w:rPr>
      <w:rFonts w:ascii="Peterburg" w:hAnsi="Peterburg"/>
    </w:rPr>
  </w:style>
  <w:style w:type="paragraph" w:customStyle="1" w:styleId="312">
    <w:name w:val="Основной текст с отступом 31"/>
    <w:basedOn w:val="a2"/>
    <w:uiPriority w:val="99"/>
    <w:rsid w:val="00807E91"/>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
    <w:name w:val="Заголовок 0"/>
    <w:uiPriority w:val="99"/>
    <w:rsid w:val="00807E91"/>
    <w:pPr>
      <w:spacing w:after="0" w:line="240" w:lineRule="auto"/>
      <w:jc w:val="center"/>
    </w:pPr>
    <w:rPr>
      <w:rFonts w:ascii="Arial" w:eastAsia="Times New Roman" w:hAnsi="Arial" w:cs="Times New Roman"/>
      <w:sz w:val="28"/>
      <w:szCs w:val="20"/>
      <w:lang w:eastAsia="ru-RU"/>
    </w:rPr>
  </w:style>
  <w:style w:type="paragraph" w:customStyle="1" w:styleId="affffc">
    <w:name w:val="НазвТаблицы"/>
    <w:basedOn w:val="a2"/>
    <w:uiPriority w:val="99"/>
    <w:rsid w:val="00807E91"/>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d">
    <w:name w:val="ОсновнойРаб"/>
    <w:basedOn w:val="21"/>
    <w:autoRedefine/>
    <w:uiPriority w:val="99"/>
    <w:rsid w:val="00807E91"/>
    <w:pPr>
      <w:tabs>
        <w:tab w:val="num" w:pos="0"/>
      </w:tabs>
      <w:spacing w:after="0" w:line="240" w:lineRule="auto"/>
      <w:ind w:left="0" w:firstLine="561"/>
      <w:jc w:val="both"/>
    </w:pPr>
    <w:rPr>
      <w:rFonts w:ascii="Arial" w:eastAsia="Times New Roman" w:hAnsi="Arial" w:cs="Times New Roman"/>
      <w:sz w:val="24"/>
      <w:szCs w:val="24"/>
      <w:lang w:eastAsia="ru-RU"/>
    </w:rPr>
  </w:style>
  <w:style w:type="paragraph" w:customStyle="1" w:styleId="affffe">
    <w:name w:val="Стиль заключения Знак"/>
    <w:basedOn w:val="a2"/>
    <w:link w:val="afffff"/>
    <w:uiPriority w:val="99"/>
    <w:rsid w:val="00807E91"/>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
    <w:name w:val="Стиль заключения Знак Знак"/>
    <w:link w:val="affffe"/>
    <w:uiPriority w:val="99"/>
    <w:locked/>
    <w:rsid w:val="00807E91"/>
    <w:rPr>
      <w:rFonts w:ascii="Times New Roman" w:eastAsia="Times New Roman" w:hAnsi="Times New Roman" w:cs="Times New Roman"/>
      <w:sz w:val="28"/>
      <w:szCs w:val="20"/>
      <w:lang w:eastAsia="ru-RU"/>
    </w:rPr>
  </w:style>
  <w:style w:type="paragraph" w:customStyle="1" w:styleId="afffff0">
    <w:name w:val="Обычный.Обычный для диссертации"/>
    <w:uiPriority w:val="99"/>
    <w:rsid w:val="00807E9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1">
    <w:name w:val="Стиль порядка"/>
    <w:basedOn w:val="a2"/>
    <w:uiPriority w:val="99"/>
    <w:rsid w:val="00807E91"/>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
    <w:name w:val="Стиль1"/>
    <w:basedOn w:val="a2"/>
    <w:uiPriority w:val="99"/>
    <w:rsid w:val="00807E91"/>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221">
    <w:name w:val="Средний список 2 — акцент 21"/>
    <w:hidden/>
    <w:uiPriority w:val="99"/>
    <w:rsid w:val="00807E91"/>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2"/>
    <w:uiPriority w:val="99"/>
    <w:qFormat/>
    <w:rsid w:val="00807E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2">
    <w:name w:val="Стиль названия зоны"/>
    <w:basedOn w:val="affffa"/>
    <w:rsid w:val="002E69CD"/>
    <w:pPr>
      <w:spacing w:line="360" w:lineRule="auto"/>
      <w:ind w:left="0" w:firstLine="709"/>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1642549">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80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794686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927822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297929">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8542267">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262525">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2040342">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9113356">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30479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32870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7268102">
      <w:bodyDiv w:val="1"/>
      <w:marLeft w:val="0"/>
      <w:marRight w:val="0"/>
      <w:marTop w:val="0"/>
      <w:marBottom w:val="0"/>
      <w:divBdr>
        <w:top w:val="none" w:sz="0" w:space="0" w:color="auto"/>
        <w:left w:val="none" w:sz="0" w:space="0" w:color="auto"/>
        <w:bottom w:val="none" w:sz="0" w:space="0" w:color="auto"/>
        <w:right w:val="none" w:sz="0" w:space="0" w:color="auto"/>
      </w:divBdr>
    </w:div>
    <w:div w:id="372773752">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7313163">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207361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7615857">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474751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951601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64770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402549">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7039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3802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375098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9456245">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7022445">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403069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6603141">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82937624">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2446066">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5858">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7996341">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9701200">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61617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9547082">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39042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7772847">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910316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619932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00624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84" Type="http://schemas.openxmlformats.org/officeDocument/2006/relationships/hyperlink" Target="http://www.sergievsk.ru" TargetMode="External"/><Relationship Id="rId138" Type="http://schemas.openxmlformats.org/officeDocument/2006/relationships/hyperlink" Target="http://base.garant.ru/70736874/" TargetMode="External"/><Relationship Id="rId159" Type="http://schemas.openxmlformats.org/officeDocument/2006/relationships/hyperlink" Target="http://base.garant.ru/70736874/" TargetMode="External"/><Relationship Id="rId170" Type="http://schemas.openxmlformats.org/officeDocument/2006/relationships/hyperlink" Target="http://base.garant.ru/70736874/" TargetMode="External"/><Relationship Id="rId191" Type="http://schemas.openxmlformats.org/officeDocument/2006/relationships/hyperlink" Target="http://base.garant.ru/70736874/" TargetMode="External"/><Relationship Id="rId205" Type="http://schemas.openxmlformats.org/officeDocument/2006/relationships/hyperlink" Target="http://base.garant.ru/70736874/" TargetMode="External"/><Relationship Id="rId226" Type="http://schemas.openxmlformats.org/officeDocument/2006/relationships/hyperlink" Target="http://base.garant.ru/70736874/" TargetMode="External"/><Relationship Id="rId247"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268" Type="http://schemas.openxmlformats.org/officeDocument/2006/relationships/hyperlink" Target="http://base.garant.ru/70736874/" TargetMode="External"/><Relationship Id="rId28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9" Type="http://schemas.openxmlformats.org/officeDocument/2006/relationships/hyperlink" Target="http://base.garant.ru/70736874/" TargetMode="External"/><Relationship Id="rId5" Type="http://schemas.openxmlformats.org/officeDocument/2006/relationships/settings" Target="settings.xml"/><Relationship Id="rId95" Type="http://schemas.openxmlformats.org/officeDocument/2006/relationships/hyperlink" Target="http://base.garant.ru/70736874/" TargetMode="External"/><Relationship Id="rId160" Type="http://schemas.openxmlformats.org/officeDocument/2006/relationships/hyperlink" Target="http://base.garant.ru/70736874/" TargetMode="External"/><Relationship Id="rId181" Type="http://schemas.openxmlformats.org/officeDocument/2006/relationships/hyperlink" Target="http://base.garant.ru/70736874/" TargetMode="External"/><Relationship Id="rId216" Type="http://schemas.openxmlformats.org/officeDocument/2006/relationships/hyperlink" Target="http://base.garant.ru/70736874/" TargetMode="External"/><Relationship Id="rId237" Type="http://schemas.openxmlformats.org/officeDocument/2006/relationships/hyperlink" Target="http://base.garant.ru/70736874/" TargetMode="External"/><Relationship Id="rId258" Type="http://schemas.openxmlformats.org/officeDocument/2006/relationships/hyperlink" Target="http://base.garant.ru/70736874/" TargetMode="External"/><Relationship Id="rId279"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290" Type="http://schemas.openxmlformats.org/officeDocument/2006/relationships/hyperlink" Target="http://base.garant.ru/70736874/" TargetMode="External"/><Relationship Id="rId85" Type="http://schemas.openxmlformats.org/officeDocument/2006/relationships/image" Target="media/image1.jpeg"/><Relationship Id="rId150" Type="http://schemas.openxmlformats.org/officeDocument/2006/relationships/hyperlink" Target="http://base.garant.ru/70736874/" TargetMode="External"/><Relationship Id="rId171" Type="http://schemas.openxmlformats.org/officeDocument/2006/relationships/hyperlink" Target="http://base.garant.ru/70736874/" TargetMode="External"/><Relationship Id="rId192" Type="http://schemas.openxmlformats.org/officeDocument/2006/relationships/hyperlink" Target="http://base.garant.ru/70736874/" TargetMode="External"/><Relationship Id="rId206" Type="http://schemas.openxmlformats.org/officeDocument/2006/relationships/hyperlink" Target="http://base.garant.ru/70736874/" TargetMode="External"/><Relationship Id="rId227" Type="http://schemas.openxmlformats.org/officeDocument/2006/relationships/hyperlink" Target="http://base.garant.ru/70736874/" TargetMode="External"/><Relationship Id="rId248" Type="http://schemas.openxmlformats.org/officeDocument/2006/relationships/hyperlink" Target="http://base.garant.ru/70736874/" TargetMode="External"/><Relationship Id="rId269" Type="http://schemas.openxmlformats.org/officeDocument/2006/relationships/hyperlink" Target="http://base.garant.ru/70736874/" TargetMode="External"/><Relationship Id="rId12"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280"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61" Type="http://schemas.openxmlformats.org/officeDocument/2006/relationships/hyperlink" Target="http://base.garant.ru/70736874/" TargetMode="External"/><Relationship Id="rId182" Type="http://schemas.openxmlformats.org/officeDocument/2006/relationships/hyperlink" Target="http://base.garant.ru/70736874/" TargetMode="External"/><Relationship Id="rId217" Type="http://schemas.openxmlformats.org/officeDocument/2006/relationships/hyperlink" Target="http://base.garant.ru/70736874/" TargetMode="External"/><Relationship Id="rId6" Type="http://schemas.openxmlformats.org/officeDocument/2006/relationships/webSettings" Target="webSettings.xml"/><Relationship Id="rId238" Type="http://schemas.openxmlformats.org/officeDocument/2006/relationships/hyperlink" Target="http://base.garant.ru/70736874/" TargetMode="External"/><Relationship Id="rId259"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270" Type="http://schemas.openxmlformats.org/officeDocument/2006/relationships/hyperlink" Target="http://base.garant.ru/70736874/" TargetMode="External"/><Relationship Id="rId291" Type="http://schemas.openxmlformats.org/officeDocument/2006/relationships/header" Target="header1.xml"/><Relationship Id="rId44"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86" Type="http://schemas.openxmlformats.org/officeDocument/2006/relationships/image" Target="media/image2.jpeg"/><Relationship Id="rId130" Type="http://schemas.openxmlformats.org/officeDocument/2006/relationships/hyperlink" Target="http://base.garant.ru/70736874/" TargetMode="External"/><Relationship Id="rId151" Type="http://schemas.openxmlformats.org/officeDocument/2006/relationships/hyperlink" Target="http://base.garant.ru/70736874/" TargetMode="External"/><Relationship Id="rId172" Type="http://schemas.openxmlformats.org/officeDocument/2006/relationships/hyperlink" Target="http://base.garant.ru/70736874/" TargetMode="External"/><Relationship Id="rId193" Type="http://schemas.openxmlformats.org/officeDocument/2006/relationships/hyperlink" Target="http://base.garant.ru/70736874/" TargetMode="External"/><Relationship Id="rId207" Type="http://schemas.openxmlformats.org/officeDocument/2006/relationships/hyperlink" Target="http://base.garant.ru/70736874/" TargetMode="External"/><Relationship Id="rId228" Type="http://schemas.openxmlformats.org/officeDocument/2006/relationships/hyperlink" Target="http://base.garant.ru/70736874/" TargetMode="External"/><Relationship Id="rId24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260" Type="http://schemas.openxmlformats.org/officeDocument/2006/relationships/hyperlink" Target="http://base.garant.ru/70736874/" TargetMode="External"/><Relationship Id="rId28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http://base.garant.ru/70736874/" TargetMode="External"/><Relationship Id="rId141" Type="http://schemas.openxmlformats.org/officeDocument/2006/relationships/hyperlink" Target="http://base.garant.ru/70736874/" TargetMode="External"/><Relationship Id="rId146" Type="http://schemas.openxmlformats.org/officeDocument/2006/relationships/hyperlink" Target="http://base.garant.ru/70736874/" TargetMode="External"/><Relationship Id="rId167" Type="http://schemas.openxmlformats.org/officeDocument/2006/relationships/hyperlink" Target="http://base.garant.ru/70736874/" TargetMode="External"/><Relationship Id="rId188" Type="http://schemas.openxmlformats.org/officeDocument/2006/relationships/hyperlink" Target="http://base.garant.ru/70736874/" TargetMode="External"/><Relationship Id="rId7" Type="http://schemas.openxmlformats.org/officeDocument/2006/relationships/footnotes" Target="foot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162" Type="http://schemas.openxmlformats.org/officeDocument/2006/relationships/hyperlink" Target="http://base.garant.ru/70736874/" TargetMode="External"/><Relationship Id="rId183" Type="http://schemas.openxmlformats.org/officeDocument/2006/relationships/hyperlink" Target="http://base.garant.ru/70736874/" TargetMode="External"/><Relationship Id="rId213" Type="http://schemas.openxmlformats.org/officeDocument/2006/relationships/hyperlink" Target="http://base.garant.ru/70736874/" TargetMode="External"/><Relationship Id="rId218" Type="http://schemas.openxmlformats.org/officeDocument/2006/relationships/hyperlink" Target="http://base.garant.ru/70736874/" TargetMode="External"/><Relationship Id="rId234" Type="http://schemas.openxmlformats.org/officeDocument/2006/relationships/hyperlink" Target="http://base.garant.ru/70736874/" TargetMode="External"/><Relationship Id="rId239"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base.garant.ru/70736874/" TargetMode="External"/><Relationship Id="rId250" Type="http://schemas.openxmlformats.org/officeDocument/2006/relationships/hyperlink" Target="http://base.garant.ru/70736874/" TargetMode="External"/><Relationship Id="rId255" Type="http://schemas.openxmlformats.org/officeDocument/2006/relationships/hyperlink" Target="http://base.garant.ru/70736874/" TargetMode="External"/><Relationship Id="rId271" Type="http://schemas.openxmlformats.org/officeDocument/2006/relationships/hyperlink" Target="http://base.garant.ru/70736874/" TargetMode="External"/><Relationship Id="rId276" Type="http://schemas.openxmlformats.org/officeDocument/2006/relationships/hyperlink" Target="http://base.garant.ru/70736874/" TargetMode="External"/><Relationship Id="rId292" Type="http://schemas.openxmlformats.org/officeDocument/2006/relationships/header" Target="header2.xm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image" Target="media/image3.jpeg"/><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157" Type="http://schemas.openxmlformats.org/officeDocument/2006/relationships/hyperlink" Target="http://base.garant.ru/70736874/" TargetMode="External"/><Relationship Id="rId178"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52" Type="http://schemas.openxmlformats.org/officeDocument/2006/relationships/hyperlink" Target="http://base.garant.ru/70736874/" TargetMode="External"/><Relationship Id="rId173" Type="http://schemas.openxmlformats.org/officeDocument/2006/relationships/hyperlink" Target="http://base.garant.ru/70736874/" TargetMode="External"/><Relationship Id="rId194" Type="http://schemas.openxmlformats.org/officeDocument/2006/relationships/hyperlink" Target="http://base.garant.ru/70736874/" TargetMode="External"/><Relationship Id="rId199" Type="http://schemas.openxmlformats.org/officeDocument/2006/relationships/hyperlink" Target="http://base.garant.ru/70736874/" TargetMode="External"/><Relationship Id="rId203" Type="http://schemas.openxmlformats.org/officeDocument/2006/relationships/hyperlink" Target="http://base.garant.ru/70736874/" TargetMode="External"/><Relationship Id="rId208" Type="http://schemas.openxmlformats.org/officeDocument/2006/relationships/hyperlink" Target="http://base.garant.ru/70736874/" TargetMode="External"/><Relationship Id="rId229"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224" Type="http://schemas.openxmlformats.org/officeDocument/2006/relationships/hyperlink" Target="http://base.garant.ru/70736874/" TargetMode="External"/><Relationship Id="rId240" Type="http://schemas.openxmlformats.org/officeDocument/2006/relationships/hyperlink" Target="http://base.garant.ru/70736874/" TargetMode="External"/><Relationship Id="rId245" Type="http://schemas.openxmlformats.org/officeDocument/2006/relationships/hyperlink" Target="http://base.garant.ru/70736874/" TargetMode="External"/><Relationship Id="rId261" Type="http://schemas.openxmlformats.org/officeDocument/2006/relationships/hyperlink" Target="http://base.garant.ru/70736874/" TargetMode="External"/><Relationship Id="rId266" Type="http://schemas.openxmlformats.org/officeDocument/2006/relationships/hyperlink" Target="http://base.garant.ru/70736874/" TargetMode="External"/><Relationship Id="rId287"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hyperlink" Target="http://base.garant.ru/70736874/" TargetMode="External"/><Relationship Id="rId168" Type="http://schemas.openxmlformats.org/officeDocument/2006/relationships/hyperlink" Target="http://base.garant.ru/70736874/" TargetMode="External"/><Relationship Id="rId282"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142" Type="http://schemas.openxmlformats.org/officeDocument/2006/relationships/hyperlink" Target="http://base.garant.ru/70736874/" TargetMode="External"/><Relationship Id="rId163" Type="http://schemas.openxmlformats.org/officeDocument/2006/relationships/hyperlink" Target="http://base.garant.ru/70736874/" TargetMode="External"/><Relationship Id="rId184" Type="http://schemas.openxmlformats.org/officeDocument/2006/relationships/hyperlink" Target="http://base.garant.ru/70736874/" TargetMode="External"/><Relationship Id="rId189" Type="http://schemas.openxmlformats.org/officeDocument/2006/relationships/hyperlink" Target="http://base.garant.ru/70736874/" TargetMode="External"/><Relationship Id="rId219" Type="http://schemas.openxmlformats.org/officeDocument/2006/relationships/hyperlink" Target="http://base.garant.ru/70736874/" TargetMode="External"/><Relationship Id="rId3" Type="http://schemas.openxmlformats.org/officeDocument/2006/relationships/styles" Target="styles.xml"/><Relationship Id="rId214" Type="http://schemas.openxmlformats.org/officeDocument/2006/relationships/hyperlink" Target="http://base.garant.ru/70736874/" TargetMode="External"/><Relationship Id="rId230" Type="http://schemas.openxmlformats.org/officeDocument/2006/relationships/hyperlink" Target="http://base.garant.ru/70736874/" TargetMode="External"/><Relationship Id="rId235" Type="http://schemas.openxmlformats.org/officeDocument/2006/relationships/hyperlink" Target="http://base.garant.ru/70736874/" TargetMode="External"/><Relationship Id="rId251" Type="http://schemas.openxmlformats.org/officeDocument/2006/relationships/hyperlink" Target="http://base.garant.ru/70736874/" TargetMode="External"/><Relationship Id="rId256" Type="http://schemas.openxmlformats.org/officeDocument/2006/relationships/hyperlink" Target="http://base.garant.ru/70736874/" TargetMode="External"/><Relationship Id="rId27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158" Type="http://schemas.openxmlformats.org/officeDocument/2006/relationships/hyperlink" Target="http://base.garant.ru/70736874/" TargetMode="External"/><Relationship Id="rId272" Type="http://schemas.openxmlformats.org/officeDocument/2006/relationships/hyperlink" Target="http://base.garant.ru/70736874/" TargetMode="External"/><Relationship Id="rId293" Type="http://schemas.openxmlformats.org/officeDocument/2006/relationships/fontTable" Target="fontTable.xm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53" Type="http://schemas.openxmlformats.org/officeDocument/2006/relationships/hyperlink" Target="http://base.garant.ru/70736874/" TargetMode="External"/><Relationship Id="rId174" Type="http://schemas.openxmlformats.org/officeDocument/2006/relationships/hyperlink" Target="http://base.garant.ru/70736874/" TargetMode="External"/><Relationship Id="rId179" Type="http://schemas.openxmlformats.org/officeDocument/2006/relationships/hyperlink" Target="http://base.garant.ru/70736874/" TargetMode="External"/><Relationship Id="rId195" Type="http://schemas.openxmlformats.org/officeDocument/2006/relationships/hyperlink" Target="http://base.garant.ru/70736874/" TargetMode="External"/><Relationship Id="rId209" Type="http://schemas.openxmlformats.org/officeDocument/2006/relationships/hyperlink" Target="http://base.garant.ru/70736874/" TargetMode="External"/><Relationship Id="rId190" Type="http://schemas.openxmlformats.org/officeDocument/2006/relationships/hyperlink" Target="http://base.garant.ru/70736874/" TargetMode="External"/><Relationship Id="rId204" Type="http://schemas.openxmlformats.org/officeDocument/2006/relationships/hyperlink" Target="http://base.garant.ru/70736874/" TargetMode="External"/><Relationship Id="rId220" Type="http://schemas.openxmlformats.org/officeDocument/2006/relationships/hyperlink" Target="http://base.garant.ru/70736874/" TargetMode="External"/><Relationship Id="rId225" Type="http://schemas.openxmlformats.org/officeDocument/2006/relationships/hyperlink" Target="http://base.garant.ru/70736874/" TargetMode="External"/><Relationship Id="rId241" Type="http://schemas.openxmlformats.org/officeDocument/2006/relationships/hyperlink" Target="http://base.garant.ru/70736874/" TargetMode="External"/><Relationship Id="rId246" Type="http://schemas.openxmlformats.org/officeDocument/2006/relationships/hyperlink" Target="http://base.garant.ru/70736874/" TargetMode="External"/><Relationship Id="rId267" Type="http://schemas.openxmlformats.org/officeDocument/2006/relationships/hyperlink" Target="http://base.garant.ru/70736874/" TargetMode="External"/><Relationship Id="rId288" Type="http://schemas.openxmlformats.org/officeDocument/2006/relationships/hyperlink" Target="http://base.garant.ru/70736874/" TargetMode="External"/><Relationship Id="rId15"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262" Type="http://schemas.openxmlformats.org/officeDocument/2006/relationships/hyperlink" Target="http://base.garant.ru/70736874/" TargetMode="External"/><Relationship Id="rId283" Type="http://schemas.openxmlformats.org/officeDocument/2006/relationships/hyperlink" Target="http://base.garant.ru/70736874/" TargetMode="External"/><Relationship Id="rId10" Type="http://schemas.openxmlformats.org/officeDocument/2006/relationships/hyperlink" Target="http://sergievsk.ru" TargetMode="External"/><Relationship Id="rId31"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http://base.garant.ru/70736874/" TargetMode="External"/><Relationship Id="rId143" Type="http://schemas.openxmlformats.org/officeDocument/2006/relationships/hyperlink" Target="http://base.garant.ru/70736874/" TargetMode="External"/><Relationship Id="rId148" Type="http://schemas.openxmlformats.org/officeDocument/2006/relationships/hyperlink" Target="http://base.garant.ru/70736874/" TargetMode="External"/><Relationship Id="rId164" Type="http://schemas.openxmlformats.org/officeDocument/2006/relationships/hyperlink" Target="http://base.garant.ru/70736874/" TargetMode="External"/><Relationship Id="rId169" Type="http://schemas.openxmlformats.org/officeDocument/2006/relationships/hyperlink" Target="http://base.garant.ru/70736874/" TargetMode="External"/><Relationship Id="rId185"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consultantplus://offline/ref=54B18CB1DE1E3E91753870041374D7424463F5E1FE8BDDF0145845D8131D45AE599BAAB3A0816E802037B4ICnFL" TargetMode="External"/><Relationship Id="rId180" Type="http://schemas.openxmlformats.org/officeDocument/2006/relationships/hyperlink" Target="http://base.garant.ru/70736874/" TargetMode="External"/><Relationship Id="rId210" Type="http://schemas.openxmlformats.org/officeDocument/2006/relationships/hyperlink" Target="http://base.garant.ru/70736874/" TargetMode="External"/><Relationship Id="rId215" Type="http://schemas.openxmlformats.org/officeDocument/2006/relationships/hyperlink" Target="http://base.garant.ru/70736874/" TargetMode="External"/><Relationship Id="rId236" Type="http://schemas.openxmlformats.org/officeDocument/2006/relationships/hyperlink" Target="http://base.garant.ru/70736874/" TargetMode="External"/><Relationship Id="rId257" Type="http://schemas.openxmlformats.org/officeDocument/2006/relationships/hyperlink" Target="http://base.garant.ru/70736874/" TargetMode="External"/><Relationship Id="rId27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231" Type="http://schemas.openxmlformats.org/officeDocument/2006/relationships/hyperlink" Target="http://base.garant.ru/70736874/" TargetMode="External"/><Relationship Id="rId252" Type="http://schemas.openxmlformats.org/officeDocument/2006/relationships/hyperlink" Target="http://base.garant.ru/70736874/" TargetMode="External"/><Relationship Id="rId273" Type="http://schemas.openxmlformats.org/officeDocument/2006/relationships/hyperlink" Target="http://base.garant.ru/70736874/" TargetMode="External"/><Relationship Id="rId294" Type="http://schemas.openxmlformats.org/officeDocument/2006/relationships/theme" Target="theme/theme1.xml"/><Relationship Id="rId47"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54" Type="http://schemas.openxmlformats.org/officeDocument/2006/relationships/hyperlink" Target="http://base.garant.ru/70736874/" TargetMode="External"/><Relationship Id="rId175" Type="http://schemas.openxmlformats.org/officeDocument/2006/relationships/hyperlink" Target="http://base.garant.ru/70736874/" TargetMode="External"/><Relationship Id="rId196" Type="http://schemas.openxmlformats.org/officeDocument/2006/relationships/hyperlink" Target="http://base.garant.ru/70736874/" TargetMode="External"/><Relationship Id="rId200"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221" Type="http://schemas.openxmlformats.org/officeDocument/2006/relationships/hyperlink" Target="http://base.garant.ru/70736874/" TargetMode="External"/><Relationship Id="rId242" Type="http://schemas.openxmlformats.org/officeDocument/2006/relationships/hyperlink" Target="http://base.garant.ru/70736874/" TargetMode="External"/><Relationship Id="rId263" Type="http://schemas.openxmlformats.org/officeDocument/2006/relationships/hyperlink" Target="http://base.garant.ru/70736874/" TargetMode="External"/><Relationship Id="rId284"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http://base.garant.ru/70736874/" TargetMode="External"/><Relationship Id="rId144"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165" Type="http://schemas.openxmlformats.org/officeDocument/2006/relationships/hyperlink" Target="http://base.garant.ru/70736874/" TargetMode="External"/><Relationship Id="rId186" Type="http://schemas.openxmlformats.org/officeDocument/2006/relationships/hyperlink" Target="http://base.garant.ru/70736874/" TargetMode="External"/><Relationship Id="rId211" Type="http://schemas.openxmlformats.org/officeDocument/2006/relationships/hyperlink" Target="http://base.garant.ru/70736874/" TargetMode="External"/><Relationship Id="rId232" Type="http://schemas.openxmlformats.org/officeDocument/2006/relationships/hyperlink" Target="http://base.garant.ru/70736874/" TargetMode="External"/><Relationship Id="rId253" Type="http://schemas.openxmlformats.org/officeDocument/2006/relationships/hyperlink" Target="http://base.garant.ru/70736874/" TargetMode="External"/><Relationship Id="rId274"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155" Type="http://schemas.openxmlformats.org/officeDocument/2006/relationships/hyperlink" Target="http://base.garant.ru/70736874/" TargetMode="External"/><Relationship Id="rId176" Type="http://schemas.openxmlformats.org/officeDocument/2006/relationships/hyperlink" Target="http://base.garant.ru/70736874/" TargetMode="External"/><Relationship Id="rId197" Type="http://schemas.openxmlformats.org/officeDocument/2006/relationships/hyperlink" Target="http://base.garant.ru/70736874/" TargetMode="External"/><Relationship Id="rId201" Type="http://schemas.openxmlformats.org/officeDocument/2006/relationships/hyperlink" Target="http://base.garant.ru/70736874/" TargetMode="External"/><Relationship Id="rId222" Type="http://schemas.openxmlformats.org/officeDocument/2006/relationships/hyperlink" Target="http://base.garant.ru/70736874/" TargetMode="External"/><Relationship Id="rId243" Type="http://schemas.openxmlformats.org/officeDocument/2006/relationships/hyperlink" Target="http://base.garant.ru/70736874/" TargetMode="External"/><Relationship Id="rId264" Type="http://schemas.openxmlformats.org/officeDocument/2006/relationships/hyperlink" Target="http://base.garant.ru/70736874/" TargetMode="External"/><Relationship Id="rId285"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24"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66" Type="http://schemas.openxmlformats.org/officeDocument/2006/relationships/hyperlink" Target="http://base.garant.ru/70736874/" TargetMode="External"/><Relationship Id="rId187" Type="http://schemas.openxmlformats.org/officeDocument/2006/relationships/hyperlink" Target="http://base.garant.ru/70736874/" TargetMode="External"/><Relationship Id="rId1" Type="http://schemas.openxmlformats.org/officeDocument/2006/relationships/customXml" Target="../customXml/item1.xml"/><Relationship Id="rId212" Type="http://schemas.openxmlformats.org/officeDocument/2006/relationships/hyperlink" Target="http://base.garant.ru/70736874/" TargetMode="External"/><Relationship Id="rId233" Type="http://schemas.openxmlformats.org/officeDocument/2006/relationships/hyperlink" Target="http://base.garant.ru/70736874/" TargetMode="External"/><Relationship Id="rId254"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275"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56" Type="http://schemas.openxmlformats.org/officeDocument/2006/relationships/hyperlink" Target="http://base.garant.ru/70736874/" TargetMode="External"/><Relationship Id="rId177" Type="http://schemas.openxmlformats.org/officeDocument/2006/relationships/hyperlink" Target="http://base.garant.ru/70736874/" TargetMode="External"/><Relationship Id="rId198" Type="http://schemas.openxmlformats.org/officeDocument/2006/relationships/hyperlink" Target="http://base.garant.ru/70736874/" TargetMode="External"/><Relationship Id="rId202" Type="http://schemas.openxmlformats.org/officeDocument/2006/relationships/hyperlink" Target="http://base.garant.ru/70736874/" TargetMode="External"/><Relationship Id="rId223" Type="http://schemas.openxmlformats.org/officeDocument/2006/relationships/hyperlink" Target="http://base.garant.ru/70736874/" TargetMode="External"/><Relationship Id="rId244"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65" Type="http://schemas.openxmlformats.org/officeDocument/2006/relationships/hyperlink" Target="http://base.garant.ru/70736874/" TargetMode="External"/><Relationship Id="rId286"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7306-FA7E-4E3B-AC6D-AA63D16F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81</Pages>
  <Words>128092</Words>
  <Characters>730131</Characters>
  <Application>Microsoft Office Word</Application>
  <DocSecurity>0</DocSecurity>
  <Lines>6084</Lines>
  <Paragraphs>1713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46</cp:revision>
  <cp:lastPrinted>2014-09-10T09:08:00Z</cp:lastPrinted>
  <dcterms:created xsi:type="dcterms:W3CDTF">2016-12-01T07:11:00Z</dcterms:created>
  <dcterms:modified xsi:type="dcterms:W3CDTF">2016-12-23T10:28:00Z</dcterms:modified>
</cp:coreProperties>
</file>